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606E" w14:textId="7430358F" w:rsidR="00360BC8" w:rsidRDefault="00043489"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6E46AECF" wp14:editId="28AD33B0">
            <wp:extent cx="2057400" cy="643983"/>
            <wp:effectExtent l="0" t="0" r="0" b="381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634" cy="64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2B44" w14:textId="5223A113" w:rsidR="008706F5" w:rsidRDefault="008706F5"/>
    <w:p w14:paraId="4AD0B1CC" w14:textId="487D4F22" w:rsidR="00360BC8" w:rsidRDefault="03B3C627" w:rsidP="45DA2139">
      <w:pPr>
        <w:rPr>
          <w:rFonts w:ascii="Arial" w:hAnsi="Arial" w:cs="Arial"/>
          <w:b/>
          <w:bCs/>
          <w:sz w:val="24"/>
          <w:szCs w:val="24"/>
        </w:rPr>
      </w:pPr>
      <w:r w:rsidRPr="45DA2139">
        <w:rPr>
          <w:rFonts w:ascii="Arial" w:hAnsi="Arial" w:cs="Arial"/>
          <w:b/>
          <w:bCs/>
          <w:sz w:val="24"/>
          <w:szCs w:val="24"/>
        </w:rPr>
        <w:t xml:space="preserve">CPD </w:t>
      </w:r>
      <w:r w:rsidR="00AD6DC1" w:rsidRPr="45DA2139">
        <w:rPr>
          <w:rFonts w:ascii="Arial" w:hAnsi="Arial" w:cs="Arial"/>
          <w:b/>
          <w:bCs/>
          <w:sz w:val="24"/>
          <w:szCs w:val="24"/>
        </w:rPr>
        <w:t xml:space="preserve">Form </w:t>
      </w:r>
      <w:r w:rsidR="2FB0C915" w:rsidRPr="45DA2139">
        <w:rPr>
          <w:rFonts w:ascii="Arial" w:hAnsi="Arial" w:cs="Arial"/>
          <w:b/>
          <w:bCs/>
          <w:sz w:val="24"/>
          <w:szCs w:val="24"/>
        </w:rPr>
        <w:t>1</w:t>
      </w:r>
      <w:r w:rsidR="00617219" w:rsidRPr="45DA2139">
        <w:rPr>
          <w:rFonts w:ascii="Arial" w:hAnsi="Arial" w:cs="Arial"/>
          <w:b/>
          <w:bCs/>
          <w:sz w:val="24"/>
          <w:szCs w:val="24"/>
        </w:rPr>
        <w:t xml:space="preserve">: Request for </w:t>
      </w:r>
      <w:r w:rsidR="00895F9E" w:rsidRPr="45DA2139">
        <w:rPr>
          <w:rFonts w:ascii="Arial" w:hAnsi="Arial" w:cs="Arial"/>
          <w:b/>
          <w:bCs/>
          <w:sz w:val="24"/>
          <w:szCs w:val="24"/>
        </w:rPr>
        <w:t>Credit</w:t>
      </w:r>
      <w:r w:rsidR="00B23F4F" w:rsidRPr="45DA2139">
        <w:rPr>
          <w:rFonts w:ascii="Arial" w:hAnsi="Arial" w:cs="Arial"/>
          <w:b/>
          <w:bCs/>
          <w:sz w:val="24"/>
          <w:szCs w:val="24"/>
        </w:rPr>
        <w:t>-</w:t>
      </w:r>
      <w:r w:rsidR="00895F9E" w:rsidRPr="45DA2139">
        <w:rPr>
          <w:rFonts w:ascii="Arial" w:hAnsi="Arial" w:cs="Arial"/>
          <w:b/>
          <w:bCs/>
          <w:sz w:val="24"/>
          <w:szCs w:val="24"/>
        </w:rPr>
        <w:t>bearing module</w:t>
      </w:r>
      <w:r w:rsidR="00B61B5A" w:rsidRPr="45DA2139">
        <w:rPr>
          <w:rFonts w:ascii="Arial" w:hAnsi="Arial" w:cs="Arial"/>
          <w:b/>
          <w:bCs/>
          <w:sz w:val="24"/>
          <w:szCs w:val="24"/>
        </w:rPr>
        <w:t xml:space="preserve"> as CPD</w:t>
      </w:r>
    </w:p>
    <w:p w14:paraId="1A35BC68" w14:textId="77777777" w:rsidR="008706F5" w:rsidRDefault="008706F5">
      <w:pPr>
        <w:rPr>
          <w:rFonts w:ascii="Arial" w:hAnsi="Arial" w:cs="Arial"/>
          <w:b/>
          <w:sz w:val="24"/>
          <w:szCs w:val="24"/>
        </w:rPr>
      </w:pPr>
    </w:p>
    <w:p w14:paraId="4341CCF4" w14:textId="32813D6A" w:rsidR="00D318F8" w:rsidRDefault="00525B87">
      <w:pPr>
        <w:contextualSpacing/>
        <w:rPr>
          <w:rFonts w:ascii="Arial" w:eastAsia="Calibri" w:hAnsi="Arial" w:cs="Arial"/>
          <w:sz w:val="22"/>
          <w:szCs w:val="22"/>
        </w:rPr>
      </w:pPr>
      <w:r w:rsidRPr="1326C2C3">
        <w:rPr>
          <w:rFonts w:ascii="Arial" w:eastAsia="Calibri" w:hAnsi="Arial" w:cs="Arial"/>
          <w:sz w:val="22"/>
          <w:szCs w:val="22"/>
        </w:rPr>
        <w:t>To be read in conjunction with the</w:t>
      </w:r>
      <w:r w:rsidR="00B23F4F" w:rsidRPr="1326C2C3">
        <w:rPr>
          <w:rFonts w:ascii="Arial" w:eastAsia="Calibri" w:hAnsi="Arial" w:cs="Arial"/>
          <w:sz w:val="22"/>
          <w:szCs w:val="22"/>
        </w:rPr>
        <w:t xml:space="preserve"> </w:t>
      </w:r>
      <w:r w:rsidR="00B23F4F" w:rsidRPr="1326C2C3">
        <w:rPr>
          <w:rFonts w:ascii="Arial" w:eastAsia="Calibri" w:hAnsi="Arial" w:cs="Arial"/>
          <w:i/>
          <w:iCs/>
          <w:sz w:val="22"/>
          <w:szCs w:val="22"/>
        </w:rPr>
        <w:t xml:space="preserve">Guide to </w:t>
      </w:r>
      <w:r w:rsidR="00EE6C9A" w:rsidRPr="1326C2C3">
        <w:rPr>
          <w:rFonts w:ascii="Arial" w:eastAsia="Calibri" w:hAnsi="Arial" w:cs="Arial"/>
          <w:i/>
          <w:iCs/>
          <w:sz w:val="22"/>
          <w:szCs w:val="22"/>
        </w:rPr>
        <w:t>CPD</w:t>
      </w:r>
      <w:r w:rsidR="00EE6C9A" w:rsidRPr="1326C2C3">
        <w:rPr>
          <w:rFonts w:ascii="Arial" w:eastAsia="Calibri" w:hAnsi="Arial" w:cs="Arial"/>
          <w:sz w:val="22"/>
          <w:szCs w:val="22"/>
        </w:rPr>
        <w:t xml:space="preserve"> </w:t>
      </w:r>
      <w:r w:rsidRPr="1326C2C3">
        <w:rPr>
          <w:rFonts w:ascii="Arial" w:eastAsia="Calibri" w:hAnsi="Arial" w:cs="Arial"/>
          <w:sz w:val="22"/>
          <w:szCs w:val="22"/>
        </w:rPr>
        <w:t>to be completed by the School</w:t>
      </w:r>
      <w:r w:rsidR="00FC4239" w:rsidRPr="1326C2C3">
        <w:rPr>
          <w:rFonts w:ascii="Arial" w:eastAsia="Calibri" w:hAnsi="Arial" w:cs="Arial"/>
          <w:sz w:val="22"/>
          <w:szCs w:val="22"/>
        </w:rPr>
        <w:t>/Institute</w:t>
      </w:r>
      <w:r w:rsidRPr="1326C2C3">
        <w:rPr>
          <w:rFonts w:ascii="Arial" w:eastAsia="Calibri" w:hAnsi="Arial" w:cs="Arial"/>
          <w:sz w:val="22"/>
          <w:szCs w:val="22"/>
        </w:rPr>
        <w:t xml:space="preserve"> making the request</w:t>
      </w:r>
      <w:r w:rsidR="003A0B49" w:rsidRPr="1326C2C3">
        <w:rPr>
          <w:rFonts w:ascii="Arial" w:eastAsia="Calibri" w:hAnsi="Arial" w:cs="Arial"/>
          <w:sz w:val="22"/>
          <w:szCs w:val="22"/>
        </w:rPr>
        <w:t>.</w:t>
      </w:r>
    </w:p>
    <w:p w14:paraId="2D9BC220" w14:textId="01859995" w:rsidR="001A15DE" w:rsidRPr="001A15DE" w:rsidRDefault="001A15DE" w:rsidP="1326C2C3">
      <w:pPr>
        <w:contextualSpacing/>
        <w:rPr>
          <w:rFonts w:ascii="Arial" w:eastAsia="Calibri" w:hAnsi="Arial" w:cs="Arial"/>
          <w:sz w:val="22"/>
          <w:szCs w:val="22"/>
        </w:rPr>
      </w:pPr>
    </w:p>
    <w:p w14:paraId="6B87D40D" w14:textId="329C605F" w:rsidR="001A15DE" w:rsidRPr="001A15DE" w:rsidRDefault="73FB2389" w:rsidP="00F836B5">
      <w:pPr>
        <w:ind w:left="720" w:hanging="72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1326C2C3">
        <w:rPr>
          <w:rFonts w:ascii="Arial" w:eastAsia="Arial" w:hAnsi="Arial" w:cs="Arial"/>
          <w:b/>
          <w:bCs/>
          <w:sz w:val="22"/>
          <w:szCs w:val="22"/>
        </w:rPr>
        <w:t>A.</w:t>
      </w:r>
      <w:r w:rsidR="00431024">
        <w:tab/>
      </w:r>
      <w:r w:rsidR="3F26DE7F" w:rsidRPr="00F836B5">
        <w:rPr>
          <w:rFonts w:ascii="Arial" w:eastAsia="Arial" w:hAnsi="Arial" w:cs="Arial"/>
          <w:sz w:val="22"/>
          <w:szCs w:val="22"/>
        </w:rPr>
        <w:t>For</w:t>
      </w:r>
      <w:r w:rsidR="0028C91B" w:rsidRPr="00F836B5">
        <w:rPr>
          <w:rFonts w:ascii="Arial" w:eastAsia="Arial" w:hAnsi="Arial" w:cs="Arial"/>
          <w:sz w:val="22"/>
          <w:szCs w:val="22"/>
        </w:rPr>
        <w:t xml:space="preserve"> </w:t>
      </w:r>
      <w:r w:rsidR="0028C91B" w:rsidRPr="1326C2C3">
        <w:rPr>
          <w:rFonts w:ascii="Arial" w:eastAsia="Arial" w:hAnsi="Arial" w:cs="Arial"/>
          <w:b/>
          <w:bCs/>
          <w:sz w:val="22"/>
          <w:szCs w:val="22"/>
        </w:rPr>
        <w:t xml:space="preserve">existing credit-bearing module </w:t>
      </w:r>
      <w:r w:rsidR="647BE499" w:rsidRPr="1326C2C3">
        <w:rPr>
          <w:rFonts w:ascii="Arial" w:eastAsia="Arial" w:hAnsi="Arial" w:cs="Arial"/>
          <w:b/>
          <w:bCs/>
          <w:sz w:val="22"/>
          <w:szCs w:val="22"/>
        </w:rPr>
        <w:t xml:space="preserve">to be considered </w:t>
      </w:r>
      <w:r w:rsidR="0028C91B" w:rsidRPr="1326C2C3">
        <w:rPr>
          <w:rFonts w:ascii="Arial" w:eastAsia="Arial" w:hAnsi="Arial" w:cs="Arial"/>
          <w:b/>
          <w:bCs/>
          <w:sz w:val="22"/>
          <w:szCs w:val="22"/>
        </w:rPr>
        <w:t xml:space="preserve">as part of </w:t>
      </w:r>
      <w:r w:rsidR="1355D6CE" w:rsidRPr="1326C2C3">
        <w:rPr>
          <w:rFonts w:ascii="Arial" w:eastAsia="Arial" w:hAnsi="Arial" w:cs="Arial"/>
          <w:b/>
          <w:bCs/>
          <w:sz w:val="22"/>
          <w:szCs w:val="22"/>
        </w:rPr>
        <w:t xml:space="preserve">the </w:t>
      </w:r>
      <w:hyperlink r:id="rId12" w:history="1">
        <w:r w:rsidR="0028C91B" w:rsidRPr="00C617FF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Postgraduate Professional Development award</w:t>
        </w:r>
      </w:hyperlink>
      <w:r w:rsidR="6507E472" w:rsidRPr="1326C2C3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6507E472" w:rsidRPr="1326C2C3">
        <w:rPr>
          <w:rFonts w:ascii="Arial" w:eastAsia="Arial" w:hAnsi="Arial" w:cs="Arial"/>
          <w:sz w:val="22"/>
          <w:szCs w:val="22"/>
        </w:rPr>
        <w:t>please complete the details below and</w:t>
      </w:r>
      <w:r w:rsidR="0028C91B" w:rsidRPr="1326C2C3">
        <w:rPr>
          <w:rFonts w:ascii="Arial" w:eastAsia="Arial" w:hAnsi="Arial" w:cs="Arial"/>
          <w:sz w:val="22"/>
          <w:szCs w:val="22"/>
        </w:rPr>
        <w:t xml:space="preserve"> </w:t>
      </w:r>
      <w:r w:rsidR="38A1981B" w:rsidRPr="1326C2C3">
        <w:rPr>
          <w:rFonts w:ascii="Arial" w:eastAsia="Arial" w:hAnsi="Arial" w:cs="Arial"/>
          <w:sz w:val="22"/>
          <w:szCs w:val="22"/>
        </w:rPr>
        <w:t xml:space="preserve">having been </w:t>
      </w:r>
      <w:r w:rsidR="1846D7E5" w:rsidRPr="1326C2C3">
        <w:rPr>
          <w:rFonts w:ascii="Arial" w:eastAsia="Arial" w:hAnsi="Arial" w:cs="Arial"/>
          <w:sz w:val="22"/>
          <w:szCs w:val="22"/>
        </w:rPr>
        <w:t xml:space="preserve">signed by </w:t>
      </w:r>
      <w:r w:rsidR="404C545B" w:rsidRPr="1326C2C3">
        <w:rPr>
          <w:rFonts w:ascii="Arial" w:eastAsia="Arial" w:hAnsi="Arial" w:cs="Arial"/>
          <w:sz w:val="22"/>
          <w:szCs w:val="22"/>
        </w:rPr>
        <w:t>your</w:t>
      </w:r>
      <w:r w:rsidR="1846D7E5" w:rsidRPr="1326C2C3">
        <w:rPr>
          <w:rFonts w:ascii="Arial" w:eastAsia="Arial" w:hAnsi="Arial" w:cs="Arial"/>
          <w:sz w:val="22"/>
          <w:szCs w:val="22"/>
        </w:rPr>
        <w:t xml:space="preserve"> Head of School and reviewed by the </w:t>
      </w:r>
      <w:hyperlink r:id="rId13" w:history="1">
        <w:r w:rsidR="00C539E9" w:rsidRPr="000402FF">
          <w:rPr>
            <w:rStyle w:val="Hyperlink"/>
            <w:rFonts w:ascii="Arial" w:eastAsia="Arial" w:hAnsi="Arial" w:cs="Arial"/>
            <w:sz w:val="22"/>
            <w:szCs w:val="22"/>
          </w:rPr>
          <w:t>Postgraduate Professional Development award Course Leader</w:t>
        </w:r>
      </w:hyperlink>
      <w:r w:rsidR="04DC60F3" w:rsidRPr="1326C2C3">
        <w:rPr>
          <w:rFonts w:ascii="Arial" w:eastAsia="Arial" w:hAnsi="Arial" w:cs="Arial"/>
          <w:sz w:val="22"/>
          <w:szCs w:val="22"/>
        </w:rPr>
        <w:t xml:space="preserve"> </w:t>
      </w:r>
      <w:r w:rsidR="04DC60F3" w:rsidRPr="1326C2C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submit to the School of Nursing and Midwifery </w:t>
      </w:r>
      <w:hyperlink r:id="rId14">
        <w:r w:rsidR="04DC60F3" w:rsidRPr="1326C2C3">
          <w:rPr>
            <w:rStyle w:val="Hyperlink"/>
            <w:rFonts w:ascii="Arial" w:hAnsi="Arial" w:cs="Arial"/>
            <w:sz w:val="22"/>
            <w:szCs w:val="22"/>
          </w:rPr>
          <w:t>Quality Administrator</w:t>
        </w:r>
      </w:hyperlink>
      <w:r w:rsidR="04DC60F3" w:rsidRPr="1326C2C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for consideration at the next available SN&amp;M CMAS</w:t>
      </w:r>
      <w:r w:rsidR="005F47AB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*</w:t>
      </w:r>
      <w:r w:rsidR="04DC60F3" w:rsidRPr="1326C2C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. Please also provide </w:t>
      </w:r>
      <w:r w:rsidR="541ED274" w:rsidRPr="1326C2C3">
        <w:rPr>
          <w:rFonts w:ascii="Arial" w:eastAsia="Arial" w:hAnsi="Arial" w:cs="Arial"/>
          <w:sz w:val="22"/>
          <w:szCs w:val="22"/>
        </w:rPr>
        <w:t xml:space="preserve">a </w:t>
      </w:r>
      <w:r w:rsidR="0028C91B" w:rsidRPr="1326C2C3">
        <w:rPr>
          <w:rFonts w:ascii="Arial" w:eastAsia="Calibri" w:hAnsi="Arial" w:cs="Arial"/>
          <w:sz w:val="22"/>
          <w:szCs w:val="22"/>
        </w:rPr>
        <w:t xml:space="preserve">completed </w:t>
      </w:r>
      <w:r w:rsidR="0028C91B" w:rsidRPr="1326C2C3">
        <w:rPr>
          <w:rFonts w:ascii="Arial" w:eastAsia="Calibri" w:hAnsi="Arial" w:cs="Arial"/>
          <w:i/>
          <w:iCs/>
          <w:sz w:val="22"/>
          <w:szCs w:val="22"/>
        </w:rPr>
        <w:t>CPD</w:t>
      </w:r>
      <w:r w:rsidR="00D451A9">
        <w:rPr>
          <w:rFonts w:ascii="Arial" w:eastAsia="Calibri" w:hAnsi="Arial" w:cs="Arial"/>
          <w:i/>
          <w:iCs/>
          <w:sz w:val="22"/>
          <w:szCs w:val="22"/>
        </w:rPr>
        <w:t xml:space="preserve"> Form 2</w:t>
      </w:r>
      <w:r w:rsidR="001571BF">
        <w:rPr>
          <w:rFonts w:ascii="Arial" w:eastAsia="Calibri" w:hAnsi="Arial" w:cs="Arial"/>
          <w:i/>
          <w:iCs/>
          <w:sz w:val="22"/>
          <w:szCs w:val="22"/>
        </w:rPr>
        <w:t>:</w:t>
      </w:r>
      <w:r w:rsidR="0028C91B" w:rsidRPr="1326C2C3">
        <w:rPr>
          <w:rFonts w:ascii="Arial" w:eastAsia="Calibri" w:hAnsi="Arial" w:cs="Arial"/>
          <w:i/>
          <w:iCs/>
          <w:sz w:val="22"/>
          <w:szCs w:val="22"/>
        </w:rPr>
        <w:t xml:space="preserve"> Website – module information form </w:t>
      </w:r>
      <w:r w:rsidR="0028C91B" w:rsidRPr="1326C2C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for each modul</w:t>
      </w:r>
      <w:r w:rsidR="2661E63E" w:rsidRPr="1326C2C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e.</w:t>
      </w:r>
      <w:r w:rsidR="2522E609" w:rsidRPr="1326C2C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306B9F00" w14:textId="000F3693" w:rsidR="001A15DE" w:rsidRPr="001A15DE" w:rsidRDefault="001A15DE" w:rsidP="1326C2C3">
      <w:pPr>
        <w:pStyle w:val="ListParagraph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205C00A0" w14:textId="6C0E4972" w:rsidR="00F24412" w:rsidRDefault="61C40697" w:rsidP="00AA0240">
      <w:pPr>
        <w:ind w:left="720" w:hanging="720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 w:rsidRPr="1326C2C3">
        <w:rPr>
          <w:rFonts w:ascii="Arial" w:eastAsia="Arial" w:hAnsi="Arial" w:cs="Arial"/>
          <w:b/>
          <w:bCs/>
          <w:sz w:val="22"/>
          <w:szCs w:val="22"/>
        </w:rPr>
        <w:t>B/C.</w:t>
      </w:r>
      <w:r w:rsidR="00431024">
        <w:tab/>
      </w:r>
      <w:r w:rsidR="1282D14A" w:rsidRPr="00F836B5">
        <w:rPr>
          <w:rFonts w:ascii="Arial" w:eastAsia="Arial" w:hAnsi="Arial" w:cs="Arial"/>
          <w:sz w:val="22"/>
          <w:szCs w:val="22"/>
        </w:rPr>
        <w:t xml:space="preserve">For </w:t>
      </w:r>
      <w:r w:rsidR="6AFB47B5" w:rsidRPr="1326C2C3">
        <w:rPr>
          <w:rFonts w:ascii="Arial" w:eastAsia="Arial" w:hAnsi="Arial" w:cs="Arial"/>
          <w:b/>
          <w:bCs/>
          <w:sz w:val="22"/>
          <w:szCs w:val="22"/>
        </w:rPr>
        <w:t xml:space="preserve">new </w:t>
      </w:r>
      <w:r w:rsidR="00AA0240">
        <w:rPr>
          <w:rFonts w:ascii="Arial" w:eastAsia="Arial" w:hAnsi="Arial" w:cs="Arial"/>
          <w:b/>
          <w:bCs/>
          <w:sz w:val="22"/>
          <w:szCs w:val="22"/>
        </w:rPr>
        <w:t xml:space="preserve">standalone </w:t>
      </w:r>
      <w:r w:rsidR="6AFB47B5" w:rsidRPr="1326C2C3">
        <w:rPr>
          <w:rFonts w:ascii="Arial" w:eastAsia="Arial" w:hAnsi="Arial" w:cs="Arial"/>
          <w:b/>
          <w:bCs/>
          <w:sz w:val="22"/>
          <w:szCs w:val="22"/>
        </w:rPr>
        <w:t xml:space="preserve">credit-bearing module </w:t>
      </w:r>
      <w:r w:rsidR="7AE9AB7A" w:rsidRPr="1326C2C3">
        <w:rPr>
          <w:rFonts w:ascii="Arial" w:eastAsia="Arial" w:hAnsi="Arial" w:cs="Arial"/>
          <w:b/>
          <w:bCs/>
          <w:sz w:val="22"/>
          <w:szCs w:val="22"/>
        </w:rPr>
        <w:t xml:space="preserve">or change to existing module </w:t>
      </w:r>
      <w:r w:rsidR="00591DE0">
        <w:rPr>
          <w:rFonts w:ascii="Arial" w:eastAsia="Arial" w:hAnsi="Arial" w:cs="Arial"/>
          <w:b/>
          <w:bCs/>
          <w:sz w:val="22"/>
          <w:szCs w:val="22"/>
        </w:rPr>
        <w:t>to be considered as</w:t>
      </w:r>
      <w:r w:rsidR="6AFB47B5" w:rsidRPr="1326C2C3">
        <w:rPr>
          <w:rFonts w:ascii="Arial" w:eastAsia="Arial" w:hAnsi="Arial" w:cs="Arial"/>
          <w:b/>
          <w:bCs/>
          <w:sz w:val="22"/>
          <w:szCs w:val="22"/>
        </w:rPr>
        <w:t xml:space="preserve"> part of CPD offer:</w:t>
      </w:r>
      <w:r w:rsidR="462F52C1" w:rsidRPr="1326C2C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50004B3A" w:rsidRPr="1326C2C3">
        <w:rPr>
          <w:rFonts w:ascii="Arial" w:eastAsia="Arial" w:hAnsi="Arial" w:cs="Arial"/>
          <w:sz w:val="22"/>
          <w:szCs w:val="22"/>
        </w:rPr>
        <w:t xml:space="preserve">please complete the details below and having been signed by your Head of School and reviewed by the </w:t>
      </w:r>
      <w:hyperlink r:id="rId15" w:history="1">
        <w:r w:rsidR="50004B3A" w:rsidRPr="000402FF">
          <w:rPr>
            <w:rStyle w:val="Hyperlink"/>
            <w:rFonts w:ascii="Arial" w:eastAsia="Arial" w:hAnsi="Arial" w:cs="Arial"/>
            <w:sz w:val="22"/>
            <w:szCs w:val="22"/>
          </w:rPr>
          <w:t>Postgraduate Professional Development award Course Leader</w:t>
        </w:r>
      </w:hyperlink>
      <w:r w:rsidR="50004B3A" w:rsidRPr="1326C2C3">
        <w:rPr>
          <w:rFonts w:ascii="Arial" w:eastAsia="Arial" w:hAnsi="Arial" w:cs="Arial"/>
          <w:sz w:val="22"/>
          <w:szCs w:val="22"/>
        </w:rPr>
        <w:t xml:space="preserve"> </w:t>
      </w:r>
      <w:r w:rsidR="009327E3">
        <w:rPr>
          <w:rFonts w:ascii="Arial" w:eastAsia="Arial" w:hAnsi="Arial" w:cs="Arial"/>
          <w:sz w:val="22"/>
          <w:szCs w:val="22"/>
        </w:rPr>
        <w:t xml:space="preserve">(where relevant) </w:t>
      </w:r>
      <w:r w:rsidR="50004B3A" w:rsidRPr="1326C2C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submit to your College Executive.</w:t>
      </w:r>
      <w:r w:rsidR="00AA024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50004B3A" w:rsidRPr="00431024">
        <w:rPr>
          <w:rFonts w:ascii="Arial" w:eastAsia="Calibri" w:hAnsi="Arial" w:cs="Arial"/>
          <w:sz w:val="22"/>
          <w:szCs w:val="22"/>
        </w:rPr>
        <w:t xml:space="preserve">Please also provide </w:t>
      </w:r>
      <w:r w:rsidR="00AA0240">
        <w:rPr>
          <w:rFonts w:ascii="Arial" w:eastAsia="Calibri" w:hAnsi="Arial" w:cs="Arial"/>
          <w:sz w:val="22"/>
          <w:szCs w:val="22"/>
        </w:rPr>
        <w:t>a</w:t>
      </w:r>
      <w:r w:rsidR="001A15DE" w:rsidRPr="00431024">
        <w:rPr>
          <w:rFonts w:ascii="Arial" w:eastAsia="Calibri" w:hAnsi="Arial" w:cs="Arial"/>
          <w:sz w:val="22"/>
          <w:szCs w:val="22"/>
        </w:rPr>
        <w:t xml:space="preserve"> </w:t>
      </w:r>
      <w:r w:rsidR="001A15DE">
        <w:rPr>
          <w:rFonts w:ascii="Arial" w:eastAsia="Calibri" w:hAnsi="Arial" w:cs="Arial"/>
          <w:sz w:val="22"/>
          <w:szCs w:val="22"/>
        </w:rPr>
        <w:t>completed</w:t>
      </w:r>
      <w:r w:rsidR="00431024" w:rsidRPr="00431024">
        <w:rPr>
          <w:rFonts w:ascii="Arial" w:eastAsia="Calibri" w:hAnsi="Arial" w:cs="Arial"/>
          <w:sz w:val="22"/>
          <w:szCs w:val="22"/>
        </w:rPr>
        <w:t xml:space="preserve"> </w:t>
      </w:r>
      <w:r w:rsidR="00944005" w:rsidRPr="1326C2C3">
        <w:rPr>
          <w:rFonts w:ascii="Arial" w:eastAsia="Calibri" w:hAnsi="Arial" w:cs="Arial"/>
          <w:i/>
          <w:iCs/>
          <w:sz w:val="22"/>
          <w:szCs w:val="22"/>
        </w:rPr>
        <w:t xml:space="preserve">CPD </w:t>
      </w:r>
      <w:r w:rsidR="001571BF">
        <w:rPr>
          <w:rFonts w:ascii="Arial" w:eastAsia="Calibri" w:hAnsi="Arial" w:cs="Arial"/>
          <w:i/>
          <w:iCs/>
          <w:sz w:val="22"/>
          <w:szCs w:val="22"/>
        </w:rPr>
        <w:t xml:space="preserve">Form 2: </w:t>
      </w:r>
      <w:r w:rsidR="00944005" w:rsidRPr="1326C2C3">
        <w:rPr>
          <w:rFonts w:ascii="Arial" w:eastAsia="Calibri" w:hAnsi="Arial" w:cs="Arial"/>
          <w:i/>
          <w:iCs/>
          <w:sz w:val="22"/>
          <w:szCs w:val="22"/>
        </w:rPr>
        <w:t xml:space="preserve">Website – module information form </w:t>
      </w:r>
      <w:r w:rsidR="00AD6DC1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for each module</w:t>
      </w:r>
      <w:r w:rsidR="005C55F7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, which provides </w:t>
      </w:r>
      <w:r w:rsidR="00AA0240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relevant </w:t>
      </w:r>
      <w:r w:rsidR="005C55F7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detail to inform College Executive decision to proceed</w:t>
      </w:r>
      <w:r w:rsidR="5B1AFB25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with proposal</w:t>
      </w:r>
      <w:r w:rsidR="005C55F7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.</w:t>
      </w:r>
      <w:r w:rsidR="00876BF8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</w:p>
    <w:p w14:paraId="2194F455" w14:textId="24F9B310" w:rsidR="001A15DE" w:rsidRPr="001A15DE" w:rsidRDefault="001571BF" w:rsidP="0080445F">
      <w:pPr>
        <w:ind w:left="72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Once</w:t>
      </w:r>
      <w:r w:rsidR="00F24412" w:rsidRPr="00F24412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approved to proceed by </w:t>
      </w:r>
      <w:r w:rsidR="00CD6E5C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your</w:t>
      </w:r>
      <w:r w:rsidR="00F24412" w:rsidRPr="00F24412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College Executive, </w:t>
      </w:r>
      <w:r w:rsidR="00F24412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this completed form, </w:t>
      </w:r>
      <w:r w:rsidR="00D451A9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the </w:t>
      </w:r>
      <w:r w:rsidR="00F24412" w:rsidRPr="00F24412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CPD </w:t>
      </w:r>
      <w:r w:rsidR="00EB18F0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Form 2 </w:t>
      </w:r>
      <w:r w:rsidR="00F24412" w:rsidRPr="00F24412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Website – module information form, </w:t>
      </w:r>
      <w:r w:rsidR="00373A67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new or amended </w:t>
      </w:r>
      <w:r w:rsidR="00F24412" w:rsidRPr="00F24412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Module Specification and APPG Costings Form (available from, and completed in conjunction with, Finance)</w:t>
      </w:r>
      <w:r w:rsidR="00CD6E5C">
        <w:rPr>
          <w:rFonts w:ascii="Arial" w:hAnsi="Arial" w:cs="Arial"/>
          <w:sz w:val="22"/>
          <w:szCs w:val="22"/>
        </w:rPr>
        <w:t xml:space="preserve">, </w:t>
      </w:r>
      <w:r w:rsidR="00040CB0" w:rsidRPr="00040CB0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should </w:t>
      </w:r>
      <w:r w:rsidR="00040CB0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be submitted </w:t>
      </w:r>
      <w:r w:rsidR="00040CB0" w:rsidRPr="00040CB0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to </w:t>
      </w:r>
      <w:r w:rsidR="00040CB0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your </w:t>
      </w:r>
      <w:r w:rsidR="00040CB0" w:rsidRPr="00040CB0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School CMAS or Extra Ordinary School Sub-Group (where earlier meeting is required to respond to market demand)</w:t>
      </w:r>
      <w:r w:rsidR="00040CB0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.</w:t>
      </w:r>
    </w:p>
    <w:p w14:paraId="3DC3EC33" w14:textId="3B50A177" w:rsidR="00431024" w:rsidRDefault="00431024" w:rsidP="00431024">
      <w:pPr>
        <w:rPr>
          <w:rFonts w:ascii="Arial" w:eastAsia="Calibri" w:hAnsi="Arial" w:cs="Arial"/>
          <w:sz w:val="22"/>
          <w:szCs w:val="22"/>
        </w:rPr>
      </w:pPr>
    </w:p>
    <w:p w14:paraId="43D4567C" w14:textId="77777777" w:rsidR="00D318F8" w:rsidRDefault="00D318F8" w:rsidP="00D318F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A865D9" w:rsidRPr="00A46ED7" w14:paraId="3609C1D7" w14:textId="77777777" w:rsidTr="000F2FA6">
        <w:tc>
          <w:tcPr>
            <w:tcW w:w="4820" w:type="dxa"/>
            <w:shd w:val="clear" w:color="auto" w:fill="E6E6E6"/>
          </w:tcPr>
          <w:p w14:paraId="2A5722F2" w14:textId="54B13E34" w:rsidR="00A865D9" w:rsidRPr="00A46ED7" w:rsidRDefault="00A865D9" w:rsidP="00121A80">
            <w:pPr>
              <w:spacing w:before="120" w:after="120"/>
              <w:ind w:left="459" w:hanging="459"/>
              <w:rPr>
                <w:rFonts w:ascii="Arial" w:hAnsi="Arial" w:cs="Arial"/>
                <w:iCs/>
                <w:sz w:val="22"/>
                <w:szCs w:val="22"/>
              </w:rPr>
            </w:pPr>
            <w:r w:rsidRPr="00A46ED7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  <w:t>School</w:t>
            </w:r>
            <w:r w:rsidR="00FC4239">
              <w:rPr>
                <w:rFonts w:ascii="Arial" w:hAnsi="Arial" w:cs="Arial"/>
                <w:b/>
                <w:sz w:val="22"/>
                <w:szCs w:val="22"/>
              </w:rPr>
              <w:t>/Institut</w:t>
            </w:r>
            <w:r w:rsidR="00CE5655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5528" w:type="dxa"/>
            <w:vAlign w:val="center"/>
          </w:tcPr>
          <w:p w14:paraId="6BE47281" w14:textId="77777777" w:rsidR="00A865D9" w:rsidRPr="00A46ED7" w:rsidRDefault="00A865D9" w:rsidP="00121A80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5E1C10" w14:textId="77777777" w:rsidR="00A865D9" w:rsidRPr="00E15CF0" w:rsidRDefault="00A865D9" w:rsidP="00A865D9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A865D9" w:rsidRPr="00A46ED7" w14:paraId="2208433B" w14:textId="77777777" w:rsidTr="055D3557">
        <w:tc>
          <w:tcPr>
            <w:tcW w:w="4820" w:type="dxa"/>
            <w:shd w:val="clear" w:color="auto" w:fill="E6E6E6"/>
          </w:tcPr>
          <w:p w14:paraId="48676C2D" w14:textId="03E006FC" w:rsidR="00A865D9" w:rsidRPr="00A46ED7" w:rsidRDefault="00A865D9" w:rsidP="72FFDD7A">
            <w:pPr>
              <w:spacing w:before="120" w:after="120"/>
              <w:ind w:left="459" w:hanging="45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55D3557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>
              <w:tab/>
            </w:r>
            <w:r w:rsidR="001A15C2" w:rsidRPr="055D35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Module </w:t>
            </w:r>
            <w:r w:rsidR="00F51258" w:rsidRPr="055D3557">
              <w:rPr>
                <w:rFonts w:ascii="Arial" w:hAnsi="Arial" w:cs="Arial"/>
                <w:b/>
                <w:bCs/>
                <w:sz w:val="22"/>
                <w:szCs w:val="22"/>
              </w:rPr>
              <w:t>code/</w:t>
            </w:r>
            <w:r w:rsidR="001A15C2" w:rsidRPr="055D3557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5528" w:type="dxa"/>
            <w:vAlign w:val="center"/>
          </w:tcPr>
          <w:p w14:paraId="42ADD66F" w14:textId="77777777" w:rsidR="00A865D9" w:rsidRPr="00A46ED7" w:rsidRDefault="00A865D9" w:rsidP="00121A80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D869FD" w14:textId="3207FF48" w:rsidR="00D318F8" w:rsidRDefault="00D318F8" w:rsidP="00436AF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0F2FA6" w:rsidRPr="00A46ED7" w14:paraId="2788B696" w14:textId="77777777" w:rsidTr="006F7487">
        <w:tc>
          <w:tcPr>
            <w:tcW w:w="4820" w:type="dxa"/>
            <w:shd w:val="clear" w:color="auto" w:fill="E6E6E6"/>
          </w:tcPr>
          <w:p w14:paraId="26D0D870" w14:textId="4CA10911" w:rsidR="000F2FA6" w:rsidRPr="00A46ED7" w:rsidRDefault="000F2FA6" w:rsidP="006F7487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46ED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A35E5">
              <w:rPr>
                <w:rFonts w:ascii="Arial" w:hAnsi="Arial" w:cs="Arial"/>
                <w:b/>
                <w:sz w:val="22"/>
                <w:szCs w:val="22"/>
              </w:rPr>
              <w:t>Lead Contact</w:t>
            </w:r>
          </w:p>
        </w:tc>
        <w:tc>
          <w:tcPr>
            <w:tcW w:w="5528" w:type="dxa"/>
            <w:vAlign w:val="center"/>
          </w:tcPr>
          <w:p w14:paraId="350BFA29" w14:textId="77777777" w:rsidR="000F2FA6" w:rsidRPr="00A46ED7" w:rsidRDefault="000F2FA6" w:rsidP="006F7487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871E5F" w14:textId="77777777" w:rsidR="000F2FA6" w:rsidRDefault="000F2FA6" w:rsidP="00436AF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0F2FA6" w:rsidRPr="00A46ED7" w14:paraId="5AD6D881" w14:textId="77777777" w:rsidTr="000F2FA6">
        <w:tc>
          <w:tcPr>
            <w:tcW w:w="4820" w:type="dxa"/>
            <w:shd w:val="clear" w:color="auto" w:fill="E6E6E6"/>
          </w:tcPr>
          <w:p w14:paraId="42D15B1B" w14:textId="468D5273" w:rsidR="000F2FA6" w:rsidRPr="00A46ED7" w:rsidRDefault="000F2FA6" w:rsidP="006F7487">
            <w:pPr>
              <w:spacing w:before="120" w:after="120"/>
              <w:ind w:left="459" w:hanging="459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CA35E5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Module Leader</w:t>
            </w:r>
          </w:p>
        </w:tc>
        <w:tc>
          <w:tcPr>
            <w:tcW w:w="5528" w:type="dxa"/>
            <w:vAlign w:val="center"/>
          </w:tcPr>
          <w:p w14:paraId="74A0E0A4" w14:textId="77777777" w:rsidR="000F2FA6" w:rsidRPr="00A46ED7" w:rsidRDefault="000F2FA6" w:rsidP="006F7487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ABF830" w14:textId="77777777" w:rsidR="00BA0876" w:rsidRDefault="00BA0876" w:rsidP="00436AF4">
      <w:pPr>
        <w:rPr>
          <w:rFonts w:ascii="Arial" w:hAnsi="Arial" w:cs="Arial"/>
          <w:sz w:val="12"/>
          <w:szCs w:val="12"/>
        </w:rPr>
      </w:pP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562"/>
      </w:tblGrid>
      <w:tr w:rsidR="00A10624" w:rsidRPr="000A647E" w14:paraId="4E28BD6A" w14:textId="25D90860" w:rsidTr="3CE21BBA">
        <w:trPr>
          <w:trHeight w:val="480"/>
        </w:trPr>
        <w:tc>
          <w:tcPr>
            <w:tcW w:w="4820" w:type="dxa"/>
            <w:shd w:val="clear" w:color="auto" w:fill="E6E6E6"/>
            <w:vAlign w:val="center"/>
          </w:tcPr>
          <w:p w14:paraId="137134AB" w14:textId="084951DD" w:rsidR="00527133" w:rsidRPr="00A865D9" w:rsidRDefault="00AC0290" w:rsidP="3CE21BBA">
            <w:pPr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3CE21B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</w:t>
            </w:r>
            <w:r w:rsidR="00A10624" w:rsidRPr="3CE21B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  <w:r w:rsidR="00301BE7" w:rsidRPr="3CE21B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7133" w:rsidRPr="3CE21B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Proposal Summary</w:t>
            </w:r>
          </w:p>
        </w:tc>
        <w:tc>
          <w:tcPr>
            <w:tcW w:w="5562" w:type="dxa"/>
            <w:vAlign w:val="center"/>
          </w:tcPr>
          <w:p w14:paraId="78FE484D" w14:textId="34C2B0C7" w:rsidR="00A10624" w:rsidRPr="00AC0290" w:rsidRDefault="00AC0290" w:rsidP="00436AF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AC02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Select </w:t>
            </w:r>
            <w:r w:rsidRPr="000B742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one</w:t>
            </w:r>
            <w:r w:rsidRPr="00AC02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category:</w:t>
            </w:r>
          </w:p>
        </w:tc>
      </w:tr>
      <w:tr w:rsidR="00A10624" w:rsidRPr="000A647E" w14:paraId="34F52E44" w14:textId="566409E2" w:rsidTr="3CE21BBA">
        <w:trPr>
          <w:trHeight w:val="300"/>
        </w:trPr>
        <w:tc>
          <w:tcPr>
            <w:tcW w:w="4820" w:type="dxa"/>
            <w:shd w:val="clear" w:color="auto" w:fill="E6E6E6"/>
          </w:tcPr>
          <w:p w14:paraId="5440B0CF" w14:textId="3D34BE36" w:rsidR="00831774" w:rsidRPr="00A865D9" w:rsidRDefault="00A10624" w:rsidP="00853B19">
            <w:pPr>
              <w:ind w:left="484" w:hanging="484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r w:rsidR="00813CF0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  <w:r w:rsidRPr="00A865D9"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No change proposed to </w:t>
            </w:r>
            <w:r w:rsidR="00190F9C">
              <w:rPr>
                <w:rFonts w:ascii="Arial" w:eastAsia="Calibri" w:hAnsi="Arial" w:cs="Arial"/>
                <w:b/>
                <w:sz w:val="22"/>
                <w:szCs w:val="22"/>
              </w:rPr>
              <w:t>an existing</w:t>
            </w:r>
            <w:r w:rsidR="00117A3E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190F9C">
              <w:rPr>
                <w:rFonts w:ascii="Arial" w:eastAsia="Calibri" w:hAnsi="Arial" w:cs="Arial"/>
                <w:b/>
                <w:sz w:val="22"/>
                <w:szCs w:val="22"/>
              </w:rPr>
              <w:t>approved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module</w:t>
            </w:r>
          </w:p>
        </w:tc>
        <w:tc>
          <w:tcPr>
            <w:tcW w:w="5562" w:type="dxa"/>
            <w:vAlign w:val="center"/>
          </w:tcPr>
          <w:p w14:paraId="50CBC945" w14:textId="3B573AA2" w:rsidR="00A10624" w:rsidRPr="00A865D9" w:rsidRDefault="00000000" w:rsidP="00E4006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576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6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10624" w:rsidRPr="00DD65EF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09326D">
              <w:rPr>
                <w:rFonts w:ascii="Arial" w:hAnsi="Arial" w:cs="Arial"/>
                <w:sz w:val="22"/>
                <w:szCs w:val="22"/>
              </w:rPr>
              <w:t xml:space="preserve"> (go to Q.5)</w:t>
            </w:r>
          </w:p>
        </w:tc>
      </w:tr>
      <w:tr w:rsidR="00A10624" w:rsidRPr="000A647E" w14:paraId="521FD977" w14:textId="6FEF282D" w:rsidTr="3CE21BBA">
        <w:trPr>
          <w:trHeight w:val="300"/>
        </w:trPr>
        <w:tc>
          <w:tcPr>
            <w:tcW w:w="4820" w:type="dxa"/>
            <w:shd w:val="clear" w:color="auto" w:fill="E6E6E6"/>
          </w:tcPr>
          <w:p w14:paraId="4331F72F" w14:textId="2F17A3C6" w:rsidR="00A10624" w:rsidRPr="00A865D9" w:rsidRDefault="00A10624" w:rsidP="005C7B9F">
            <w:pPr>
              <w:ind w:left="484" w:hanging="484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B</w:t>
            </w:r>
            <w:r w:rsidR="00813CF0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</w:t>
            </w:r>
            <w:r w:rsidR="00861E62">
              <w:rPr>
                <w:rFonts w:ascii="Arial" w:eastAsia="Calibri" w:hAnsi="Arial" w:cs="Arial"/>
                <w:b/>
                <w:sz w:val="22"/>
                <w:szCs w:val="22"/>
              </w:rPr>
              <w:t>Change to e</w:t>
            </w:r>
            <w:r w:rsidR="00190F9C">
              <w:rPr>
                <w:rFonts w:ascii="Arial" w:eastAsia="Calibri" w:hAnsi="Arial" w:cs="Arial"/>
                <w:b/>
                <w:sz w:val="22"/>
                <w:szCs w:val="22"/>
              </w:rPr>
              <w:t xml:space="preserve">xisting, approved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module</w:t>
            </w:r>
            <w:r w:rsidR="005C7B9F">
              <w:rPr>
                <w:rFonts w:ascii="Arial" w:eastAsia="Calibri" w:hAnsi="Arial" w:cs="Arial"/>
                <w:b/>
                <w:sz w:val="22"/>
                <w:szCs w:val="22"/>
              </w:rPr>
              <w:t xml:space="preserve"> to run module as separate cohort</w:t>
            </w:r>
          </w:p>
        </w:tc>
        <w:tc>
          <w:tcPr>
            <w:tcW w:w="5562" w:type="dxa"/>
            <w:vAlign w:val="center"/>
          </w:tcPr>
          <w:p w14:paraId="6EE49472" w14:textId="52CA9E42" w:rsidR="00A10624" w:rsidRPr="00A865D9" w:rsidRDefault="00000000" w:rsidP="00E4006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605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6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10624" w:rsidRPr="00DD65EF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09326D">
              <w:rPr>
                <w:rFonts w:ascii="Arial" w:hAnsi="Arial" w:cs="Arial"/>
                <w:sz w:val="22"/>
                <w:szCs w:val="22"/>
              </w:rPr>
              <w:t xml:space="preserve"> (complete below)</w:t>
            </w:r>
          </w:p>
        </w:tc>
      </w:tr>
      <w:tr w:rsidR="00190F9C" w:rsidRPr="000A647E" w14:paraId="6F02A2FE" w14:textId="77777777" w:rsidTr="3CE21BBA">
        <w:trPr>
          <w:trHeight w:val="300"/>
        </w:trPr>
        <w:tc>
          <w:tcPr>
            <w:tcW w:w="4820" w:type="dxa"/>
            <w:shd w:val="clear" w:color="auto" w:fill="E6E6E6"/>
          </w:tcPr>
          <w:p w14:paraId="52B6F5EB" w14:textId="0AC5DCD5" w:rsidR="00190F9C" w:rsidRDefault="00840D8B" w:rsidP="007267D9">
            <w:pPr>
              <w:ind w:left="484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3CE21B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If </w:t>
            </w:r>
            <w:r w:rsidR="00853B1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Y</w:t>
            </w:r>
            <w:r w:rsidRPr="3CE21B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es</w:t>
            </w:r>
            <w:r w:rsidR="6C56A3EE" w:rsidRPr="3CE21B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to B</w:t>
            </w:r>
            <w:r w:rsidRPr="3CE21B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, provide d</w:t>
            </w:r>
            <w:r w:rsidR="00190F9C" w:rsidRPr="3CE21B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etails of </w:t>
            </w:r>
            <w:r w:rsidR="00861E62" w:rsidRPr="3CE21B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proposed </w:t>
            </w:r>
            <w:r w:rsidR="00190F9C" w:rsidRPr="3CE21B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change </w:t>
            </w:r>
            <w:r w:rsidR="00190F9C" w:rsidRPr="3CE21BBA">
              <w:rPr>
                <w:rFonts w:ascii="Arial" w:eastAsia="Calibri" w:hAnsi="Arial" w:cs="Arial"/>
                <w:sz w:val="22"/>
                <w:szCs w:val="22"/>
              </w:rPr>
              <w:t>(</w:t>
            </w:r>
            <w:proofErr w:type="spellStart"/>
            <w:r w:rsidR="00190F9C" w:rsidRPr="3CE21BBA">
              <w:rPr>
                <w:rFonts w:ascii="Arial" w:eastAsia="Calibri" w:hAnsi="Arial" w:cs="Arial"/>
                <w:sz w:val="22"/>
                <w:szCs w:val="22"/>
              </w:rPr>
              <w:t>eg.</w:t>
            </w:r>
            <w:proofErr w:type="spellEnd"/>
            <w:r w:rsidR="00190F9C" w:rsidRPr="3CE21BBA">
              <w:rPr>
                <w:rFonts w:ascii="Arial" w:eastAsia="Calibri" w:hAnsi="Arial" w:cs="Arial"/>
                <w:sz w:val="22"/>
                <w:szCs w:val="22"/>
              </w:rPr>
              <w:t xml:space="preserve"> delivery</w:t>
            </w:r>
            <w:r w:rsidR="004C1519" w:rsidRPr="3CE21BBA">
              <w:rPr>
                <w:rFonts w:ascii="Arial" w:eastAsia="Calibri" w:hAnsi="Arial" w:cs="Arial"/>
                <w:sz w:val="22"/>
                <w:szCs w:val="22"/>
              </w:rPr>
              <w:t xml:space="preserve"> pattern)</w:t>
            </w:r>
            <w:r w:rsidR="00190F9C" w:rsidRPr="3CE21B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62" w:type="dxa"/>
            <w:vAlign w:val="center"/>
          </w:tcPr>
          <w:p w14:paraId="50051BA7" w14:textId="77777777" w:rsidR="00190F9C" w:rsidRDefault="00190F9C" w:rsidP="00E4006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624" w:rsidRPr="00436AF4" w14:paraId="45AE2C3B" w14:textId="18D0E888" w:rsidTr="3CE21BBA">
        <w:trPr>
          <w:trHeight w:val="300"/>
        </w:trPr>
        <w:tc>
          <w:tcPr>
            <w:tcW w:w="4820" w:type="dxa"/>
            <w:shd w:val="clear" w:color="auto" w:fill="E6E6E6"/>
          </w:tcPr>
          <w:p w14:paraId="2AE69468" w14:textId="0BAC66EA" w:rsidR="00A10624" w:rsidRDefault="00A10624" w:rsidP="00E400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813CF0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9A6D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New standalone module</w:t>
            </w:r>
          </w:p>
          <w:p w14:paraId="6AD81C04" w14:textId="15294F4E" w:rsidR="00A10624" w:rsidRPr="00A865D9" w:rsidRDefault="00A10624" w:rsidP="00AC02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2" w:type="dxa"/>
            <w:vAlign w:val="center"/>
          </w:tcPr>
          <w:p w14:paraId="7FB7B52B" w14:textId="0AE71BE2" w:rsidR="00A10624" w:rsidRPr="00A865D9" w:rsidRDefault="00000000" w:rsidP="00E4006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39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624" w:rsidRPr="00B612D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10624" w:rsidRPr="00B612D7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09326D">
              <w:rPr>
                <w:rFonts w:ascii="Arial" w:hAnsi="Arial" w:cs="Arial"/>
                <w:sz w:val="22"/>
                <w:szCs w:val="22"/>
              </w:rPr>
              <w:t xml:space="preserve"> (complete below)</w:t>
            </w:r>
          </w:p>
        </w:tc>
      </w:tr>
      <w:tr w:rsidR="00AC0290" w:rsidRPr="00436AF4" w14:paraId="04C329E6" w14:textId="77777777" w:rsidTr="3CE21BBA">
        <w:trPr>
          <w:trHeight w:val="300"/>
        </w:trPr>
        <w:tc>
          <w:tcPr>
            <w:tcW w:w="4820" w:type="dxa"/>
            <w:shd w:val="clear" w:color="auto" w:fill="E6E6E6"/>
          </w:tcPr>
          <w:p w14:paraId="103529A2" w14:textId="45ED6D1F" w:rsidR="00AC0290" w:rsidRDefault="00840D8B" w:rsidP="007267D9">
            <w:pPr>
              <w:ind w:left="4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CE21B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</w:t>
            </w:r>
            <w:r w:rsidR="00853B19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Pr="3CE21BBA">
              <w:rPr>
                <w:rFonts w:ascii="Arial" w:hAnsi="Arial" w:cs="Arial"/>
                <w:b/>
                <w:bCs/>
                <w:sz w:val="22"/>
                <w:szCs w:val="22"/>
              </w:rPr>
              <w:t>es</w:t>
            </w:r>
            <w:r w:rsidR="79664730" w:rsidRPr="3CE21B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C</w:t>
            </w:r>
            <w:r w:rsidRPr="3CE21BBA">
              <w:rPr>
                <w:rFonts w:ascii="Arial" w:hAnsi="Arial" w:cs="Arial"/>
                <w:b/>
                <w:bCs/>
                <w:sz w:val="22"/>
                <w:szCs w:val="22"/>
              </w:rPr>
              <w:t>, provide r</w:t>
            </w:r>
            <w:r w:rsidR="00AC0290" w:rsidRPr="3CE21BBA">
              <w:rPr>
                <w:rFonts w:ascii="Arial" w:hAnsi="Arial" w:cs="Arial"/>
                <w:b/>
                <w:bCs/>
                <w:sz w:val="22"/>
                <w:szCs w:val="22"/>
              </w:rPr>
              <w:t>ationale for suitability as standalone module and employer market</w:t>
            </w:r>
            <w:r w:rsidR="00861E62" w:rsidRPr="3CE21BB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62" w:type="dxa"/>
            <w:vAlign w:val="center"/>
          </w:tcPr>
          <w:p w14:paraId="628AE013" w14:textId="77777777" w:rsidR="00AC0290" w:rsidRPr="00B612D7" w:rsidRDefault="00AC0290" w:rsidP="00E4006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6DBF05" w14:textId="7E4AB8C6" w:rsidR="00617219" w:rsidRDefault="00617219">
      <w:pPr>
        <w:rPr>
          <w:rFonts w:ascii="Arial" w:hAnsi="Arial" w:cs="Arial"/>
          <w:sz w:val="12"/>
          <w:szCs w:val="12"/>
        </w:rPr>
      </w:pP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3515"/>
        <w:gridCol w:w="1984"/>
        <w:gridCol w:w="454"/>
        <w:gridCol w:w="503"/>
        <w:gridCol w:w="2616"/>
      </w:tblGrid>
      <w:tr w:rsidR="00D22AFD" w:rsidRPr="00CA35E5" w14:paraId="3A5DAFD2" w14:textId="77777777" w:rsidTr="00F51F5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BEB3B2" w14:textId="2F29FBFF" w:rsidR="00D22AFD" w:rsidRPr="00EA4254" w:rsidRDefault="00D17C94" w:rsidP="002E3DAF">
            <w:pPr>
              <w:spacing w:before="120" w:after="120"/>
              <w:ind w:left="484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  <w:r w:rsidR="003D5C5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22AFD" w:rsidRPr="00CA35E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F5543">
              <w:rPr>
                <w:rFonts w:ascii="Arial" w:hAnsi="Arial" w:cs="Arial"/>
                <w:b/>
                <w:sz w:val="22"/>
                <w:szCs w:val="22"/>
              </w:rPr>
              <w:t>Is this module for inclusion in the Postgraduate Professional Development award</w:t>
            </w:r>
            <w:r w:rsidR="009F5543" w:rsidRPr="00CA35E5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CDC" w14:textId="519D043D" w:rsidR="00D22AFD" w:rsidRPr="00DD65EF" w:rsidRDefault="00000000" w:rsidP="006F7487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0748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AF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22AFD" w:rsidRPr="00DD65EF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F54682">
              <w:rPr>
                <w:rFonts w:ascii="Arial" w:hAnsi="Arial" w:cs="Arial"/>
                <w:sz w:val="22"/>
                <w:szCs w:val="22"/>
              </w:rPr>
              <w:t xml:space="preserve"> (complete below)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A506" w14:textId="144B4729" w:rsidR="00D22AFD" w:rsidRPr="00DD65EF" w:rsidRDefault="00000000" w:rsidP="006F7487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0294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AFD" w:rsidRPr="00DD65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22AFD" w:rsidRPr="00DD65EF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CA796B">
              <w:rPr>
                <w:rFonts w:ascii="Arial" w:hAnsi="Arial" w:cs="Arial"/>
                <w:sz w:val="22"/>
                <w:szCs w:val="22"/>
              </w:rPr>
              <w:t xml:space="preserve"> (got to Q</w:t>
            </w:r>
            <w:r w:rsidR="00C539E9">
              <w:rPr>
                <w:rFonts w:ascii="Arial" w:hAnsi="Arial" w:cs="Arial"/>
                <w:sz w:val="22"/>
                <w:szCs w:val="22"/>
              </w:rPr>
              <w:t>.6)</w:t>
            </w:r>
          </w:p>
        </w:tc>
      </w:tr>
      <w:tr w:rsidR="00D22AFD" w:rsidRPr="00CA35E5" w14:paraId="1AA79575" w14:textId="77777777" w:rsidTr="00F51F5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2EE08F" w14:textId="3927E963" w:rsidR="00D22AFD" w:rsidRPr="00CA35E5" w:rsidRDefault="00D22AFD" w:rsidP="007267D9">
            <w:pPr>
              <w:spacing w:before="120" w:after="120"/>
              <w:ind w:left="4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B3B47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</w:t>
            </w:r>
            <w:proofErr w:type="gramStart"/>
            <w:r w:rsidR="00853B19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Pr="4B3B47B7">
              <w:rPr>
                <w:rFonts w:ascii="Arial" w:hAnsi="Arial" w:cs="Arial"/>
                <w:b/>
                <w:bCs/>
                <w:sz w:val="22"/>
                <w:szCs w:val="22"/>
              </w:rPr>
              <w:t>es</w:t>
            </w:r>
            <w:proofErr w:type="gramEnd"/>
            <w:r w:rsidRPr="4B3B47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9F5543" w:rsidRPr="4B3B47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confirm which </w:t>
            </w:r>
            <w:r w:rsidR="00B012DA" w:rsidRPr="4B3B47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Postgraduate </w:t>
            </w:r>
            <w:r w:rsidR="009F5543" w:rsidRPr="4B3B47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Professional Development award LOs </w:t>
            </w:r>
            <w:r w:rsidR="005976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</w:t>
            </w:r>
            <w:r w:rsidR="009F5543" w:rsidRPr="4B3B47B7">
              <w:rPr>
                <w:rFonts w:ascii="Arial" w:hAnsi="Arial" w:cs="Arial"/>
                <w:b/>
                <w:bCs/>
                <w:sz w:val="22"/>
                <w:szCs w:val="22"/>
              </w:rPr>
              <w:t>module meets</w:t>
            </w:r>
            <w:r w:rsidR="00600054" w:rsidRPr="4B3B47B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C8D" w14:textId="77777777" w:rsidR="00D22AFD" w:rsidRPr="00DD65EF" w:rsidRDefault="00D22AFD" w:rsidP="006F7487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682" w:rsidRPr="00CA35E5" w14:paraId="4BDCD29E" w14:textId="77777777" w:rsidTr="00F51F5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7F43D2" w14:textId="0819C0C8" w:rsidR="00AF1FC6" w:rsidRPr="4B3B47B7" w:rsidRDefault="00F54682" w:rsidP="0009326D">
            <w:pPr>
              <w:spacing w:before="120" w:after="120"/>
              <w:ind w:left="4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proofErr w:type="gramEnd"/>
            <w:r w:rsidR="00AF1FC6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C15B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supporting statement by</w:t>
            </w:r>
            <w:r w:rsidR="003C62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hyperlink r:id="rId16" w:history="1">
              <w:r w:rsidR="00AF1FC6" w:rsidRPr="007E2B04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 xml:space="preserve">Postgraduate Professional Development </w:t>
              </w:r>
              <w:proofErr w:type="gramStart"/>
              <w:r w:rsidR="00AF1FC6" w:rsidRPr="007E2B04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award</w:t>
              </w:r>
              <w:proofErr w:type="gramEnd"/>
              <w:r w:rsidR="00AF1FC6" w:rsidRPr="007E2B04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 xml:space="preserve"> Course Leader</w:t>
              </w:r>
            </w:hyperlink>
            <w:r w:rsidR="0096421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A35C" w14:textId="77777777" w:rsidR="00F54682" w:rsidRPr="00DD65EF" w:rsidRDefault="00F54682" w:rsidP="006F7487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F55" w:rsidRPr="00CA35E5" w14:paraId="4A470A74" w14:textId="77777777" w:rsidTr="009A6546">
        <w:trPr>
          <w:trHeight w:val="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7A0A" w14:textId="082EB709" w:rsidR="00F51F55" w:rsidRPr="00CA35E5" w:rsidRDefault="00F51F55" w:rsidP="000E1653">
            <w:pPr>
              <w:rPr>
                <w:rFonts w:ascii="Arial" w:hAnsi="Arial" w:cs="Arial"/>
                <w:sz w:val="22"/>
                <w:szCs w:val="22"/>
              </w:rPr>
            </w:pPr>
            <w:r w:rsidRPr="00CA35E5">
              <w:rPr>
                <w:rFonts w:ascii="Arial" w:hAnsi="Arial" w:cs="Arial"/>
                <w:sz w:val="22"/>
                <w:szCs w:val="22"/>
              </w:rPr>
              <w:t>Sign</w:t>
            </w:r>
            <w:r w:rsidR="009A6546">
              <w:rPr>
                <w:rFonts w:ascii="Arial" w:hAnsi="Arial" w:cs="Arial"/>
                <w:sz w:val="22"/>
                <w:szCs w:val="22"/>
              </w:rPr>
              <w:t>ature</w:t>
            </w:r>
            <w:r w:rsidRPr="00CA35E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4E0D" w14:textId="77777777" w:rsidR="00F51F55" w:rsidRDefault="00F51F55" w:rsidP="000E16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93D0C" w14:textId="77777777" w:rsidR="00CA796B" w:rsidRPr="00CA35E5" w:rsidRDefault="00CA796B" w:rsidP="000E16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D7BD" w14:textId="77777777" w:rsidR="00F51F55" w:rsidRPr="00CA35E5" w:rsidRDefault="00F51F55" w:rsidP="000E1653">
            <w:pPr>
              <w:rPr>
                <w:rFonts w:ascii="Arial" w:hAnsi="Arial" w:cs="Arial"/>
                <w:sz w:val="22"/>
                <w:szCs w:val="22"/>
              </w:rPr>
            </w:pPr>
            <w:r w:rsidRPr="00CA35E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5A75" w14:textId="77777777" w:rsidR="00F51F55" w:rsidRPr="00CA35E5" w:rsidRDefault="00F51F55" w:rsidP="000E1653">
            <w:pPr>
              <w:rPr>
                <w:rFonts w:ascii="Arial" w:hAnsi="Arial" w:cs="Arial"/>
                <w:szCs w:val="28"/>
              </w:rPr>
            </w:pPr>
          </w:p>
        </w:tc>
      </w:tr>
    </w:tbl>
    <w:p w14:paraId="451806C7" w14:textId="77777777" w:rsidR="00D22AFD" w:rsidRDefault="00D22AFD">
      <w:pPr>
        <w:rPr>
          <w:rFonts w:ascii="Arial" w:hAnsi="Arial" w:cs="Arial"/>
          <w:sz w:val="12"/>
          <w:szCs w:val="12"/>
        </w:rPr>
      </w:pPr>
    </w:p>
    <w:p w14:paraId="463412B6" w14:textId="77777777" w:rsidR="00D22AFD" w:rsidRDefault="00D22AFD">
      <w:pPr>
        <w:rPr>
          <w:rFonts w:ascii="Arial" w:hAnsi="Arial" w:cs="Arial"/>
          <w:sz w:val="12"/>
          <w:szCs w:val="12"/>
        </w:rPr>
      </w:pP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03"/>
        <w:gridCol w:w="3674"/>
      </w:tblGrid>
      <w:tr w:rsidR="009B0E70" w:rsidRPr="00DD65EF" w14:paraId="2D4D4565" w14:textId="77777777" w:rsidTr="000F2FA6"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820577" w14:textId="20281956" w:rsidR="009B0E70" w:rsidRPr="00EA4254" w:rsidRDefault="001A1BD9" w:rsidP="006F7487">
            <w:pPr>
              <w:spacing w:before="120" w:after="120"/>
              <w:ind w:left="626" w:hanging="56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="009B0E70" w:rsidRPr="00CA35E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B0E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B0E70">
              <w:t xml:space="preserve"> </w:t>
            </w:r>
            <w:r w:rsidR="009B0E70" w:rsidRPr="009B0E70">
              <w:rPr>
                <w:rFonts w:ascii="Arial" w:hAnsi="Arial" w:cs="Arial"/>
                <w:b/>
                <w:sz w:val="22"/>
                <w:szCs w:val="22"/>
              </w:rPr>
              <w:t xml:space="preserve">CPD </w:t>
            </w:r>
            <w:r w:rsidR="00D704A2">
              <w:rPr>
                <w:rFonts w:ascii="Arial" w:hAnsi="Arial" w:cs="Arial"/>
                <w:b/>
                <w:sz w:val="22"/>
                <w:szCs w:val="22"/>
              </w:rPr>
              <w:t xml:space="preserve">Form 2: </w:t>
            </w:r>
            <w:r w:rsidR="009B0E70" w:rsidRPr="009B0E70">
              <w:rPr>
                <w:rFonts w:ascii="Arial" w:hAnsi="Arial" w:cs="Arial"/>
                <w:b/>
                <w:sz w:val="22"/>
                <w:szCs w:val="22"/>
              </w:rPr>
              <w:t xml:space="preserve">Website – module information </w:t>
            </w:r>
            <w:r w:rsidR="009B0E70">
              <w:rPr>
                <w:rFonts w:ascii="Arial" w:hAnsi="Arial" w:cs="Arial"/>
                <w:b/>
                <w:sz w:val="22"/>
                <w:szCs w:val="22"/>
              </w:rPr>
              <w:t xml:space="preserve">has been </w:t>
            </w:r>
            <w:r w:rsidR="00A52AF6">
              <w:rPr>
                <w:rFonts w:ascii="Arial" w:hAnsi="Arial" w:cs="Arial"/>
                <w:b/>
                <w:sz w:val="22"/>
                <w:szCs w:val="22"/>
              </w:rPr>
              <w:t>completed</w:t>
            </w:r>
            <w:r w:rsidR="009B0E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210EE">
              <w:rPr>
                <w:rFonts w:ascii="Arial" w:hAnsi="Arial" w:cs="Arial"/>
                <w:b/>
                <w:sz w:val="22"/>
                <w:szCs w:val="22"/>
              </w:rPr>
              <w:t xml:space="preserve">and provided </w:t>
            </w:r>
            <w:r w:rsidR="009B0E70">
              <w:rPr>
                <w:rFonts w:ascii="Arial" w:hAnsi="Arial" w:cs="Arial"/>
                <w:b/>
                <w:sz w:val="22"/>
                <w:szCs w:val="22"/>
              </w:rPr>
              <w:t>for each module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5A4E" w14:textId="77777777" w:rsidR="009B0E70" w:rsidRPr="00DD65EF" w:rsidRDefault="00000000" w:rsidP="006F7487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0517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E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B0E70" w:rsidRPr="00DD65EF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</w:tr>
    </w:tbl>
    <w:p w14:paraId="7E1F2BFB" w14:textId="77777777" w:rsidR="009B0E70" w:rsidRDefault="009B0E70">
      <w:pPr>
        <w:rPr>
          <w:rFonts w:ascii="Arial" w:hAnsi="Arial" w:cs="Arial"/>
          <w:sz w:val="12"/>
          <w:szCs w:val="12"/>
        </w:rPr>
      </w:pPr>
    </w:p>
    <w:p w14:paraId="1D3E1CB6" w14:textId="77777777" w:rsidR="009B0E70" w:rsidRPr="001D5A03" w:rsidRDefault="009B0E70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5141C7" w:rsidRPr="00DA0E2F" w14:paraId="66818454" w14:textId="77777777" w:rsidTr="000F2FA6">
        <w:trPr>
          <w:trHeight w:val="584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2EF42022" w14:textId="5B98D3CD" w:rsidR="005141C7" w:rsidRPr="00DA0E2F" w:rsidRDefault="001A1BD9" w:rsidP="006F7487">
            <w:pPr>
              <w:pStyle w:val="NoSpacing"/>
              <w:ind w:left="596" w:hanging="596"/>
              <w:rPr>
                <w:rFonts w:ascii="Arial" w:hAnsi="Arial"/>
                <w:sz w:val="19"/>
                <w:szCs w:val="19"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  <w:r w:rsidR="005141C7">
              <w:rPr>
                <w:rFonts w:ascii="Arial" w:hAnsi="Arial" w:cs="Arial"/>
                <w:b/>
                <w:bCs/>
              </w:rPr>
              <w:tab/>
            </w:r>
            <w:r w:rsidR="00F82171">
              <w:rPr>
                <w:rFonts w:ascii="Arial" w:hAnsi="Arial" w:cs="Arial"/>
                <w:b/>
                <w:bCs/>
              </w:rPr>
              <w:t>All Categories</w:t>
            </w:r>
            <w:r w:rsidR="00227961">
              <w:rPr>
                <w:rFonts w:ascii="Arial" w:hAnsi="Arial" w:cs="Arial"/>
                <w:b/>
                <w:bCs/>
              </w:rPr>
              <w:t xml:space="preserve"> (</w:t>
            </w:r>
            <w:proofErr w:type="gramStart"/>
            <w:r w:rsidR="00227961">
              <w:rPr>
                <w:rFonts w:ascii="Arial" w:hAnsi="Arial" w:cs="Arial"/>
                <w:b/>
                <w:bCs/>
              </w:rPr>
              <w:t>A,B</w:t>
            </w:r>
            <w:proofErr w:type="gramEnd"/>
            <w:r w:rsidR="00227961">
              <w:rPr>
                <w:rFonts w:ascii="Arial" w:hAnsi="Arial" w:cs="Arial"/>
                <w:b/>
                <w:bCs/>
              </w:rPr>
              <w:t>,C)</w:t>
            </w:r>
            <w:r w:rsidR="00F82171">
              <w:rPr>
                <w:rFonts w:ascii="Arial" w:hAnsi="Arial" w:cs="Arial"/>
                <w:b/>
                <w:bCs/>
              </w:rPr>
              <w:t>: Head of School sign-off</w:t>
            </w:r>
          </w:p>
        </w:tc>
      </w:tr>
      <w:tr w:rsidR="005141C7" w:rsidRPr="00DA0E2F" w14:paraId="7928690B" w14:textId="77777777" w:rsidTr="000F2FA6">
        <w:trPr>
          <w:trHeight w:val="58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1BE6B67" w14:textId="77777777" w:rsidR="005141C7" w:rsidRPr="00A400EC" w:rsidRDefault="005141C7" w:rsidP="006F7487">
            <w:pPr>
              <w:pStyle w:val="NoSpacing"/>
              <w:rPr>
                <w:rFonts w:ascii="Arial" w:hAnsi="Arial" w:cs="Arial"/>
                <w:b/>
                <w:lang w:eastAsia="en-GB"/>
              </w:rPr>
            </w:pPr>
            <w:r w:rsidRPr="00A400EC">
              <w:rPr>
                <w:rFonts w:ascii="Arial" w:hAnsi="Arial" w:cs="Arial"/>
                <w:b/>
                <w:lang w:eastAsia="en-GB"/>
              </w:rPr>
              <w:t>Name of Head of School:</w:t>
            </w:r>
          </w:p>
        </w:tc>
        <w:tc>
          <w:tcPr>
            <w:tcW w:w="7229" w:type="dxa"/>
          </w:tcPr>
          <w:p w14:paraId="512AFC93" w14:textId="77777777" w:rsidR="005141C7" w:rsidRPr="00DA0E2F" w:rsidRDefault="005141C7" w:rsidP="006F7487">
            <w:pPr>
              <w:pStyle w:val="NoSpacing"/>
              <w:ind w:left="38"/>
              <w:rPr>
                <w:rFonts w:ascii="Arial" w:hAnsi="Arial"/>
                <w:sz w:val="19"/>
                <w:szCs w:val="19"/>
                <w:lang w:eastAsia="en-GB"/>
              </w:rPr>
            </w:pPr>
          </w:p>
        </w:tc>
      </w:tr>
      <w:tr w:rsidR="005141C7" w:rsidRPr="00DA0E2F" w14:paraId="02BE0234" w14:textId="77777777" w:rsidTr="000F2FA6">
        <w:trPr>
          <w:trHeight w:val="58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E52BC71" w14:textId="77777777" w:rsidR="005141C7" w:rsidRPr="00A400EC" w:rsidRDefault="005141C7" w:rsidP="006F7487">
            <w:pPr>
              <w:pStyle w:val="NoSpacing"/>
              <w:rPr>
                <w:rFonts w:ascii="Arial" w:hAnsi="Arial" w:cs="Arial"/>
                <w:b/>
                <w:lang w:eastAsia="en-GB"/>
              </w:rPr>
            </w:pPr>
            <w:r w:rsidRPr="00A400EC">
              <w:rPr>
                <w:rFonts w:ascii="Arial" w:hAnsi="Arial" w:cs="Arial"/>
                <w:b/>
                <w:lang w:eastAsia="en-GB"/>
              </w:rPr>
              <w:t>Signature:</w:t>
            </w:r>
          </w:p>
        </w:tc>
        <w:tc>
          <w:tcPr>
            <w:tcW w:w="7229" w:type="dxa"/>
          </w:tcPr>
          <w:p w14:paraId="6713EED3" w14:textId="77777777" w:rsidR="005141C7" w:rsidRPr="00DA0E2F" w:rsidRDefault="005141C7" w:rsidP="006F7487">
            <w:pPr>
              <w:pStyle w:val="NoSpacing"/>
              <w:ind w:left="38"/>
              <w:rPr>
                <w:rFonts w:ascii="Arial" w:hAnsi="Arial"/>
                <w:sz w:val="19"/>
                <w:szCs w:val="19"/>
                <w:lang w:eastAsia="en-GB"/>
              </w:rPr>
            </w:pPr>
          </w:p>
        </w:tc>
      </w:tr>
      <w:tr w:rsidR="005141C7" w:rsidRPr="00DA0E2F" w14:paraId="2375D065" w14:textId="77777777" w:rsidTr="000F2FA6">
        <w:trPr>
          <w:trHeight w:val="58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E67276F" w14:textId="77777777" w:rsidR="005141C7" w:rsidRPr="00A400EC" w:rsidRDefault="005141C7" w:rsidP="006F7487">
            <w:pPr>
              <w:pStyle w:val="NoSpacing"/>
              <w:rPr>
                <w:rFonts w:ascii="Arial" w:hAnsi="Arial" w:cs="Arial"/>
                <w:b/>
              </w:rPr>
            </w:pPr>
            <w:r w:rsidRPr="00A400E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229" w:type="dxa"/>
          </w:tcPr>
          <w:p w14:paraId="66609D0C" w14:textId="77777777" w:rsidR="005141C7" w:rsidRPr="00DA0E2F" w:rsidRDefault="005141C7" w:rsidP="006F7487">
            <w:pPr>
              <w:pStyle w:val="NoSpacing"/>
              <w:ind w:left="38"/>
              <w:rPr>
                <w:rFonts w:ascii="Arial" w:hAnsi="Arial"/>
                <w:sz w:val="19"/>
                <w:szCs w:val="19"/>
                <w:lang w:eastAsia="en-GB"/>
              </w:rPr>
            </w:pPr>
          </w:p>
        </w:tc>
      </w:tr>
      <w:tr w:rsidR="00F82171" w:rsidRPr="00DA0E2F" w14:paraId="78CBCDA5" w14:textId="77777777" w:rsidTr="000E1653">
        <w:trPr>
          <w:trHeight w:val="584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315DDBF3" w14:textId="547695EF" w:rsidR="00F82171" w:rsidRPr="00DA0E2F" w:rsidRDefault="00F82171" w:rsidP="000E1653">
            <w:pPr>
              <w:pStyle w:val="NoSpacing"/>
              <w:ind w:left="596" w:hanging="596"/>
              <w:rPr>
                <w:rFonts w:ascii="Arial" w:hAnsi="Arial"/>
                <w:sz w:val="19"/>
                <w:szCs w:val="19"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  <w:r>
              <w:rPr>
                <w:rFonts w:ascii="Arial" w:hAnsi="Arial" w:cs="Arial"/>
                <w:b/>
                <w:bCs/>
              </w:rPr>
              <w:tab/>
              <w:t>Categor</w:t>
            </w:r>
            <w:r w:rsidR="00227961">
              <w:rPr>
                <w:rFonts w:ascii="Arial" w:hAnsi="Arial" w:cs="Arial"/>
                <w:b/>
                <w:bCs/>
              </w:rPr>
              <w:t>y B/C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="00227961">
              <w:rPr>
                <w:rFonts w:ascii="Arial" w:hAnsi="Arial" w:cs="Arial"/>
                <w:b/>
                <w:bCs/>
              </w:rPr>
              <w:t>College Executive</w:t>
            </w:r>
            <w:r w:rsidR="00227961" w:rsidRPr="00FB4CB7">
              <w:rPr>
                <w:rFonts w:ascii="Arial" w:hAnsi="Arial" w:cs="Arial"/>
                <w:b/>
                <w:bCs/>
              </w:rPr>
              <w:t xml:space="preserve"> sign off</w:t>
            </w:r>
          </w:p>
        </w:tc>
      </w:tr>
      <w:tr w:rsidR="005141C7" w:rsidRPr="00DA0E2F" w14:paraId="7871496B" w14:textId="77777777" w:rsidTr="000F2FA6">
        <w:trPr>
          <w:trHeight w:val="58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9C86FE8" w14:textId="64EC333D" w:rsidR="005141C7" w:rsidRPr="00A400EC" w:rsidRDefault="005141C7" w:rsidP="006F7487">
            <w:pPr>
              <w:pStyle w:val="NoSpacing"/>
              <w:rPr>
                <w:rFonts w:ascii="Arial" w:hAnsi="Arial" w:cs="Arial"/>
                <w:b/>
              </w:rPr>
            </w:pPr>
            <w:r w:rsidRPr="00A400EC">
              <w:rPr>
                <w:rFonts w:ascii="Arial" w:hAnsi="Arial" w:cs="Arial"/>
                <w:b/>
              </w:rPr>
              <w:t>Name of PVC (academic):</w:t>
            </w:r>
          </w:p>
        </w:tc>
        <w:tc>
          <w:tcPr>
            <w:tcW w:w="7229" w:type="dxa"/>
          </w:tcPr>
          <w:p w14:paraId="197A007C" w14:textId="77777777" w:rsidR="005141C7" w:rsidRPr="00DA0E2F" w:rsidRDefault="005141C7" w:rsidP="006F7487">
            <w:pPr>
              <w:pStyle w:val="NoSpacing"/>
              <w:ind w:left="38"/>
              <w:rPr>
                <w:rFonts w:ascii="Arial" w:hAnsi="Arial"/>
                <w:sz w:val="19"/>
                <w:szCs w:val="19"/>
                <w:lang w:eastAsia="en-GB"/>
              </w:rPr>
            </w:pPr>
          </w:p>
        </w:tc>
      </w:tr>
      <w:tr w:rsidR="005141C7" w:rsidRPr="00DA0E2F" w14:paraId="6717D864" w14:textId="77777777" w:rsidTr="000F2FA6">
        <w:trPr>
          <w:trHeight w:val="58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D1A8CCD" w14:textId="77777777" w:rsidR="005141C7" w:rsidRPr="00A400EC" w:rsidRDefault="005141C7" w:rsidP="006F7487">
            <w:pPr>
              <w:pStyle w:val="NoSpacing"/>
              <w:rPr>
                <w:rFonts w:ascii="Arial" w:hAnsi="Arial" w:cs="Arial"/>
                <w:b/>
              </w:rPr>
            </w:pPr>
            <w:r w:rsidRPr="00A400EC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7229" w:type="dxa"/>
          </w:tcPr>
          <w:p w14:paraId="6E9862EC" w14:textId="77777777" w:rsidR="005141C7" w:rsidRPr="00DA0E2F" w:rsidRDefault="005141C7" w:rsidP="006F7487">
            <w:pPr>
              <w:pStyle w:val="NoSpacing"/>
              <w:ind w:left="38"/>
              <w:rPr>
                <w:rFonts w:ascii="Arial" w:hAnsi="Arial"/>
                <w:sz w:val="19"/>
                <w:szCs w:val="19"/>
                <w:lang w:eastAsia="en-GB"/>
              </w:rPr>
            </w:pPr>
          </w:p>
        </w:tc>
      </w:tr>
      <w:tr w:rsidR="005141C7" w:rsidRPr="00401CCD" w14:paraId="1E3581B5" w14:textId="77777777" w:rsidTr="000F2FA6">
        <w:trPr>
          <w:trHeight w:val="58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8D55A75" w14:textId="79ED3362" w:rsidR="005141C7" w:rsidRPr="00A400EC" w:rsidRDefault="005141C7" w:rsidP="006F7487">
            <w:pPr>
              <w:pStyle w:val="NoSpacing"/>
              <w:rPr>
                <w:rFonts w:ascii="Arial" w:hAnsi="Arial" w:cs="Arial"/>
                <w:b/>
              </w:rPr>
            </w:pPr>
            <w:r w:rsidRPr="00A400E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229" w:type="dxa"/>
          </w:tcPr>
          <w:p w14:paraId="4BFC0415" w14:textId="77777777" w:rsidR="005141C7" w:rsidRPr="00401CCD" w:rsidRDefault="005141C7" w:rsidP="006F7487">
            <w:pPr>
              <w:pStyle w:val="NoSpacing"/>
              <w:ind w:left="38"/>
              <w:rPr>
                <w:rFonts w:ascii="Arial" w:hAnsi="Arial"/>
                <w:sz w:val="19"/>
                <w:szCs w:val="19"/>
                <w:lang w:eastAsia="en-GB"/>
              </w:rPr>
            </w:pPr>
          </w:p>
        </w:tc>
      </w:tr>
    </w:tbl>
    <w:p w14:paraId="2A9B0BEE" w14:textId="77777777" w:rsidR="00CB514D" w:rsidRDefault="00CB514D" w:rsidP="00F43060">
      <w:pPr>
        <w:rPr>
          <w:rFonts w:ascii="Arial" w:hAnsi="Arial" w:cs="Arial"/>
          <w:sz w:val="22"/>
          <w:szCs w:val="36"/>
        </w:rPr>
      </w:pPr>
    </w:p>
    <w:p w14:paraId="4DB26396" w14:textId="77777777" w:rsidR="00CB514D" w:rsidRPr="0070314D" w:rsidRDefault="00CB514D" w:rsidP="00F43060">
      <w:pPr>
        <w:rPr>
          <w:rFonts w:ascii="Arial" w:hAnsi="Arial" w:cs="Arial"/>
          <w:sz w:val="22"/>
          <w:szCs w:val="36"/>
        </w:rPr>
      </w:pPr>
    </w:p>
    <w:p w14:paraId="21B438B4" w14:textId="45917F9C" w:rsidR="00CB514D" w:rsidRPr="00395F62" w:rsidRDefault="00CB514D" w:rsidP="00F43060">
      <w:pPr>
        <w:rPr>
          <w:rFonts w:ascii="Arial" w:hAnsi="Arial" w:cs="Arial"/>
          <w:b/>
          <w:bCs/>
          <w:sz w:val="22"/>
          <w:szCs w:val="36"/>
        </w:rPr>
      </w:pPr>
      <w:r w:rsidRPr="00395F62">
        <w:rPr>
          <w:rFonts w:ascii="Arial" w:hAnsi="Arial" w:cs="Arial"/>
          <w:b/>
          <w:bCs/>
          <w:sz w:val="22"/>
          <w:szCs w:val="36"/>
        </w:rPr>
        <w:t>Next steps</w:t>
      </w:r>
      <w:r w:rsidR="002450D3" w:rsidRPr="00395F62">
        <w:rPr>
          <w:rFonts w:ascii="Arial" w:hAnsi="Arial" w:cs="Arial"/>
          <w:b/>
          <w:bCs/>
          <w:sz w:val="22"/>
          <w:szCs w:val="36"/>
        </w:rPr>
        <w:t xml:space="preserve"> (see flowchart in Annex A of Guide to CPD)</w:t>
      </w:r>
      <w:r w:rsidRPr="00395F62">
        <w:rPr>
          <w:rFonts w:ascii="Arial" w:hAnsi="Arial" w:cs="Arial"/>
          <w:b/>
          <w:bCs/>
          <w:sz w:val="22"/>
          <w:szCs w:val="36"/>
        </w:rPr>
        <w:t>:</w:t>
      </w:r>
    </w:p>
    <w:p w14:paraId="46CF0764" w14:textId="2DBE94EA" w:rsidR="003D5CEE" w:rsidRPr="002F3919" w:rsidRDefault="005141C7" w:rsidP="4B3B47B7">
      <w:pPr>
        <w:pStyle w:val="ListParagraph"/>
        <w:numPr>
          <w:ilvl w:val="0"/>
          <w:numId w:val="20"/>
        </w:numPr>
        <w:ind w:left="851" w:hanging="491"/>
        <w:rPr>
          <w:rFonts w:ascii="Arial" w:hAnsi="Arial" w:cs="Arial"/>
          <w:sz w:val="22"/>
          <w:szCs w:val="22"/>
        </w:rPr>
      </w:pPr>
      <w:r w:rsidRPr="002F3919">
        <w:rPr>
          <w:rFonts w:ascii="Arial" w:hAnsi="Arial" w:cs="Arial"/>
          <w:sz w:val="22"/>
          <w:szCs w:val="22"/>
        </w:rPr>
        <w:t>Where existing module</w:t>
      </w:r>
      <w:r w:rsidR="003D5CEE" w:rsidRPr="002F3919">
        <w:rPr>
          <w:rFonts w:ascii="Arial" w:hAnsi="Arial" w:cs="Arial"/>
          <w:sz w:val="22"/>
          <w:szCs w:val="22"/>
        </w:rPr>
        <w:t xml:space="preserve"> with no change proposed</w:t>
      </w:r>
      <w:r w:rsidR="00BF0677" w:rsidRPr="002F3919">
        <w:rPr>
          <w:rFonts w:ascii="Arial" w:hAnsi="Arial" w:cs="Arial"/>
          <w:sz w:val="22"/>
          <w:szCs w:val="22"/>
        </w:rPr>
        <w:t xml:space="preserve">, </w:t>
      </w:r>
      <w:r w:rsidR="0AB40F3D" w:rsidRPr="002F3919">
        <w:rPr>
          <w:rFonts w:ascii="Arial" w:hAnsi="Arial" w:cs="Arial"/>
          <w:sz w:val="22"/>
          <w:szCs w:val="22"/>
        </w:rPr>
        <w:t xml:space="preserve">School of Nursing and Midwifery </w:t>
      </w:r>
      <w:r w:rsidR="00917C7D" w:rsidRPr="002F3919">
        <w:rPr>
          <w:rFonts w:ascii="Arial" w:hAnsi="Arial" w:cs="Arial"/>
          <w:sz w:val="22"/>
          <w:szCs w:val="22"/>
        </w:rPr>
        <w:t xml:space="preserve">Quality </w:t>
      </w:r>
      <w:r w:rsidR="00F77733" w:rsidRPr="002F3919">
        <w:rPr>
          <w:rFonts w:ascii="Arial" w:hAnsi="Arial" w:cs="Arial"/>
          <w:sz w:val="22"/>
          <w:szCs w:val="22"/>
        </w:rPr>
        <w:t>Administrator</w:t>
      </w:r>
      <w:r w:rsidR="00592037" w:rsidRPr="002F3919">
        <w:rPr>
          <w:rFonts w:ascii="Arial" w:hAnsi="Arial" w:cs="Arial"/>
          <w:sz w:val="22"/>
          <w:szCs w:val="22"/>
        </w:rPr>
        <w:t xml:space="preserve"> informs Module Leader</w:t>
      </w:r>
      <w:r w:rsidR="002F3919" w:rsidRPr="002F3919">
        <w:rPr>
          <w:rFonts w:ascii="Arial" w:hAnsi="Arial" w:cs="Arial"/>
          <w:sz w:val="22"/>
          <w:szCs w:val="22"/>
        </w:rPr>
        <w:t xml:space="preserve"> &amp; PD award CL of decision</w:t>
      </w:r>
      <w:r w:rsidR="00F77733" w:rsidRPr="002F3919">
        <w:rPr>
          <w:rFonts w:ascii="Arial" w:hAnsi="Arial" w:cs="Arial"/>
          <w:sz w:val="22"/>
          <w:szCs w:val="22"/>
        </w:rPr>
        <w:t>.</w:t>
      </w:r>
    </w:p>
    <w:p w14:paraId="452D1BC3" w14:textId="409738B2" w:rsidR="00E250AA" w:rsidRPr="00143753" w:rsidRDefault="00117A3E" w:rsidP="00786CA9">
      <w:pPr>
        <w:ind w:left="851" w:hanging="494"/>
        <w:rPr>
          <w:rFonts w:ascii="Arial" w:eastAsia="Calibri" w:hAnsi="Arial" w:cs="Arial"/>
          <w:sz w:val="22"/>
          <w:szCs w:val="22"/>
        </w:rPr>
      </w:pPr>
      <w:r w:rsidRPr="5216C49E">
        <w:rPr>
          <w:rFonts w:ascii="Arial" w:hAnsi="Arial" w:cs="Arial"/>
          <w:sz w:val="22"/>
          <w:szCs w:val="22"/>
        </w:rPr>
        <w:t>B/C.</w:t>
      </w:r>
      <w:r w:rsidR="2C78415C" w:rsidRPr="5216C49E">
        <w:rPr>
          <w:rFonts w:ascii="Arial" w:hAnsi="Arial" w:cs="Arial"/>
          <w:sz w:val="22"/>
          <w:szCs w:val="22"/>
        </w:rPr>
        <w:t xml:space="preserve"> </w:t>
      </w:r>
      <w:r w:rsidR="003D5CEE" w:rsidRPr="5216C49E">
        <w:rPr>
          <w:rFonts w:ascii="Arial" w:hAnsi="Arial" w:cs="Arial"/>
          <w:sz w:val="22"/>
          <w:szCs w:val="22"/>
        </w:rPr>
        <w:t xml:space="preserve">Where new standalone module or </w:t>
      </w:r>
      <w:r w:rsidR="00BF0677" w:rsidRPr="5216C49E">
        <w:rPr>
          <w:rFonts w:ascii="Arial" w:hAnsi="Arial" w:cs="Arial"/>
          <w:sz w:val="22"/>
          <w:szCs w:val="22"/>
        </w:rPr>
        <w:t xml:space="preserve">change proposed to existing module </w:t>
      </w:r>
      <w:r w:rsidR="00C84268" w:rsidRPr="5216C49E">
        <w:rPr>
          <w:rFonts w:ascii="Arial" w:hAnsi="Arial" w:cs="Arial"/>
          <w:sz w:val="22"/>
          <w:szCs w:val="22"/>
        </w:rPr>
        <w:t xml:space="preserve">once approved by College Executive, </w:t>
      </w:r>
      <w:r w:rsidR="00BF0677" w:rsidRPr="5216C49E">
        <w:rPr>
          <w:rFonts w:ascii="Arial" w:hAnsi="Arial" w:cs="Arial"/>
          <w:sz w:val="22"/>
          <w:szCs w:val="22"/>
        </w:rPr>
        <w:t>r</w:t>
      </w:r>
      <w:r w:rsidR="0070314D" w:rsidRPr="5216C49E">
        <w:rPr>
          <w:rFonts w:ascii="Arial" w:hAnsi="Arial" w:cs="Arial"/>
          <w:sz w:val="22"/>
          <w:szCs w:val="22"/>
        </w:rPr>
        <w:t xml:space="preserve">eport to </w:t>
      </w:r>
      <w:r w:rsidR="00E744A6" w:rsidRPr="5216C49E">
        <w:rPr>
          <w:rFonts w:ascii="Arial" w:hAnsi="Arial" w:cs="Arial"/>
          <w:sz w:val="22"/>
          <w:szCs w:val="22"/>
        </w:rPr>
        <w:t xml:space="preserve">next </w:t>
      </w:r>
      <w:r w:rsidR="38FBD3ED" w:rsidRPr="5216C49E">
        <w:rPr>
          <w:rFonts w:ascii="Arial" w:hAnsi="Arial" w:cs="Arial"/>
          <w:sz w:val="22"/>
          <w:szCs w:val="22"/>
        </w:rPr>
        <w:t xml:space="preserve">relevant School/Institute </w:t>
      </w:r>
      <w:r w:rsidR="0070314D" w:rsidRPr="5216C49E">
        <w:rPr>
          <w:rFonts w:ascii="Arial" w:hAnsi="Arial" w:cs="Arial"/>
          <w:sz w:val="22"/>
          <w:szCs w:val="22"/>
        </w:rPr>
        <w:t>CMAS</w:t>
      </w:r>
      <w:r w:rsidR="006B124C" w:rsidRPr="5216C49E">
        <w:rPr>
          <w:rFonts w:ascii="Arial" w:hAnsi="Arial" w:cs="Arial"/>
          <w:sz w:val="22"/>
          <w:szCs w:val="22"/>
        </w:rPr>
        <w:t xml:space="preserve"> for consideration</w:t>
      </w:r>
      <w:r w:rsidR="000D47D7" w:rsidRPr="5216C49E">
        <w:rPr>
          <w:rFonts w:ascii="Arial" w:hAnsi="Arial" w:cs="Arial"/>
          <w:sz w:val="22"/>
          <w:szCs w:val="22"/>
        </w:rPr>
        <w:t xml:space="preserve">. </w:t>
      </w:r>
      <w:r w:rsidR="00E250AA" w:rsidRPr="5216C49E">
        <w:rPr>
          <w:rFonts w:ascii="Arial" w:eastAsia="Calibri" w:hAnsi="Arial" w:cs="Arial"/>
          <w:sz w:val="22"/>
          <w:szCs w:val="22"/>
        </w:rPr>
        <w:t xml:space="preserve">Provide: this </w:t>
      </w:r>
      <w:r w:rsidR="732B245F" w:rsidRPr="5216C49E">
        <w:rPr>
          <w:rFonts w:ascii="Arial" w:eastAsia="Calibri" w:hAnsi="Arial" w:cs="Arial"/>
          <w:sz w:val="22"/>
          <w:szCs w:val="22"/>
        </w:rPr>
        <w:t xml:space="preserve">CPD 1 </w:t>
      </w:r>
      <w:r w:rsidR="00E250AA" w:rsidRPr="5216C49E">
        <w:rPr>
          <w:rFonts w:ascii="Arial" w:eastAsia="Calibri" w:hAnsi="Arial" w:cs="Arial"/>
          <w:sz w:val="22"/>
          <w:szCs w:val="22"/>
        </w:rPr>
        <w:t xml:space="preserve">form, CPD Website – module </w:t>
      </w:r>
      <w:r w:rsidR="007866CE" w:rsidRPr="5216C49E">
        <w:rPr>
          <w:rFonts w:ascii="Arial" w:eastAsia="Calibri" w:hAnsi="Arial" w:cs="Arial"/>
          <w:sz w:val="22"/>
          <w:szCs w:val="22"/>
        </w:rPr>
        <w:t xml:space="preserve">information </w:t>
      </w:r>
      <w:r w:rsidR="00E250AA" w:rsidRPr="5216C49E">
        <w:rPr>
          <w:rFonts w:ascii="Arial" w:eastAsia="Calibri" w:hAnsi="Arial" w:cs="Arial"/>
          <w:sz w:val="22"/>
          <w:szCs w:val="22"/>
        </w:rPr>
        <w:t>form</w:t>
      </w:r>
      <w:r w:rsidR="007866CE" w:rsidRPr="5216C49E">
        <w:rPr>
          <w:rFonts w:ascii="Arial" w:eastAsia="Calibri" w:hAnsi="Arial" w:cs="Arial"/>
          <w:sz w:val="22"/>
          <w:szCs w:val="22"/>
        </w:rPr>
        <w:t xml:space="preserve">, Module Specification and </w:t>
      </w:r>
      <w:r w:rsidR="000D47D7" w:rsidRPr="5216C49E">
        <w:rPr>
          <w:rFonts w:ascii="Arial" w:eastAsia="Calibri" w:hAnsi="Arial" w:cs="Arial"/>
          <w:sz w:val="22"/>
          <w:szCs w:val="22"/>
        </w:rPr>
        <w:t>APPG C</w:t>
      </w:r>
      <w:r w:rsidR="007866CE" w:rsidRPr="5216C49E">
        <w:rPr>
          <w:rFonts w:ascii="Arial" w:eastAsia="Calibri" w:hAnsi="Arial" w:cs="Arial"/>
          <w:sz w:val="22"/>
          <w:szCs w:val="22"/>
        </w:rPr>
        <w:t>ostings</w:t>
      </w:r>
      <w:r w:rsidR="000D47D7" w:rsidRPr="5216C49E">
        <w:rPr>
          <w:rFonts w:ascii="Arial" w:eastAsia="Calibri" w:hAnsi="Arial" w:cs="Arial"/>
          <w:sz w:val="22"/>
          <w:szCs w:val="22"/>
        </w:rPr>
        <w:t xml:space="preserve"> Form (available from, and completed in conjunction with, Finance)</w:t>
      </w:r>
    </w:p>
    <w:p w14:paraId="5A093058" w14:textId="77777777" w:rsidR="00143753" w:rsidRPr="00143753" w:rsidRDefault="00143753" w:rsidP="00143753">
      <w:pPr>
        <w:rPr>
          <w:rFonts w:ascii="Arial" w:hAnsi="Arial" w:cs="Arial"/>
          <w:sz w:val="22"/>
          <w:szCs w:val="22"/>
        </w:rPr>
      </w:pPr>
    </w:p>
    <w:p w14:paraId="358AE336" w14:textId="32D7B865" w:rsidR="1326C2C3" w:rsidRDefault="1326C2C3" w:rsidP="1326C2C3">
      <w:pPr>
        <w:rPr>
          <w:rFonts w:ascii="Arial" w:hAnsi="Arial" w:cs="Arial"/>
          <w:sz w:val="22"/>
          <w:szCs w:val="22"/>
        </w:rPr>
      </w:pPr>
    </w:p>
    <w:p w14:paraId="76C3895D" w14:textId="0D653D8A" w:rsidR="1326C2C3" w:rsidRPr="008C1EC0" w:rsidRDefault="005F47AB" w:rsidP="1326C2C3">
      <w:pPr>
        <w:rPr>
          <w:rFonts w:ascii="Arial" w:hAnsi="Arial" w:cs="Arial"/>
        </w:rPr>
      </w:pPr>
      <w:r w:rsidRPr="008C1EC0">
        <w:rPr>
          <w:rFonts w:ascii="Arial" w:hAnsi="Arial" w:cs="Arial"/>
        </w:rPr>
        <w:t>*</w:t>
      </w:r>
      <w:r w:rsidR="0030277F" w:rsidRPr="008C1EC0">
        <w:rPr>
          <w:rFonts w:ascii="Arial" w:hAnsi="Arial" w:cs="Arial"/>
        </w:rPr>
        <w:t xml:space="preserve"> The Postgraduate Professional Development award sits across the University but </w:t>
      </w:r>
      <w:proofErr w:type="gramStart"/>
      <w:r w:rsidR="0030277F" w:rsidRPr="008C1EC0">
        <w:rPr>
          <w:rFonts w:ascii="Arial" w:hAnsi="Arial" w:cs="Arial"/>
        </w:rPr>
        <w:t>is located in</w:t>
      </w:r>
      <w:proofErr w:type="gramEnd"/>
      <w:r w:rsidR="0030277F" w:rsidRPr="008C1EC0">
        <w:rPr>
          <w:rFonts w:ascii="Arial" w:hAnsi="Arial" w:cs="Arial"/>
        </w:rPr>
        <w:t xml:space="preserve"> the School of Nursing and Midwifery for operational management and management of quality assurance, hence </w:t>
      </w:r>
      <w:r w:rsidR="003E7566" w:rsidRPr="008C1EC0">
        <w:rPr>
          <w:rFonts w:ascii="Arial" w:hAnsi="Arial" w:cs="Arial"/>
        </w:rPr>
        <w:t xml:space="preserve">where an existing approved module with no change is proposed </w:t>
      </w:r>
      <w:r w:rsidR="00622839" w:rsidRPr="008C1EC0">
        <w:rPr>
          <w:rFonts w:ascii="Arial" w:hAnsi="Arial" w:cs="Arial"/>
        </w:rPr>
        <w:t>as an optional module for the</w:t>
      </w:r>
      <w:r w:rsidR="003E7566" w:rsidRPr="008C1EC0">
        <w:rPr>
          <w:rFonts w:ascii="Arial" w:hAnsi="Arial" w:cs="Arial"/>
        </w:rPr>
        <w:t xml:space="preserve"> award </w:t>
      </w:r>
      <w:r w:rsidR="00622839" w:rsidRPr="008C1EC0">
        <w:rPr>
          <w:rFonts w:ascii="Arial" w:hAnsi="Arial" w:cs="Arial"/>
        </w:rPr>
        <w:t>the proposal should be</w:t>
      </w:r>
      <w:r w:rsidR="003E7566" w:rsidRPr="008C1EC0">
        <w:rPr>
          <w:rFonts w:ascii="Arial" w:hAnsi="Arial" w:cs="Arial"/>
        </w:rPr>
        <w:t xml:space="preserve"> submitted to the School of N&amp;M CMAS</w:t>
      </w:r>
      <w:r w:rsidR="00622839" w:rsidRPr="008C1EC0">
        <w:rPr>
          <w:rFonts w:ascii="Arial" w:hAnsi="Arial" w:cs="Arial"/>
        </w:rPr>
        <w:t>.</w:t>
      </w:r>
    </w:p>
    <w:sectPr w:rsidR="1326C2C3" w:rsidRPr="008C1EC0" w:rsidSect="00F43060">
      <w:headerReference w:type="default" r:id="rId17"/>
      <w:footerReference w:type="default" r:id="rId18"/>
      <w:pgSz w:w="12240" w:h="15840"/>
      <w:pgMar w:top="630" w:right="900" w:bottom="851" w:left="990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65D9C" w14:textId="77777777" w:rsidR="00FA166F" w:rsidRDefault="00FA166F">
      <w:r>
        <w:separator/>
      </w:r>
    </w:p>
  </w:endnote>
  <w:endnote w:type="continuationSeparator" w:id="0">
    <w:p w14:paraId="4990E683" w14:textId="77777777" w:rsidR="00FA166F" w:rsidRDefault="00FA166F">
      <w:r>
        <w:continuationSeparator/>
      </w:r>
    </w:p>
  </w:endnote>
  <w:endnote w:type="continuationNotice" w:id="1">
    <w:p w14:paraId="1E069AE9" w14:textId="77777777" w:rsidR="00FA166F" w:rsidRDefault="00FA16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844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F3A8E" w14:textId="73F7BADF" w:rsidR="00D356EE" w:rsidRDefault="00D356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86DF82" w14:textId="6DE2C992" w:rsidR="003F1FD9" w:rsidRDefault="1326C2C3" w:rsidP="003044F6">
    <w:pPr>
      <w:pStyle w:val="Footer"/>
      <w:tabs>
        <w:tab w:val="clear" w:pos="8306"/>
        <w:tab w:val="right" w:pos="10348"/>
      </w:tabs>
      <w:rPr>
        <w:rFonts w:ascii="Arial Narrow" w:hAnsi="Arial Narrow" w:cs="Arial"/>
      </w:rPr>
    </w:pPr>
    <w:r w:rsidRPr="1326C2C3">
      <w:rPr>
        <w:rFonts w:ascii="Arial Narrow" w:hAnsi="Arial Narrow" w:cs="Arial"/>
      </w:rPr>
      <w:t>CPD Form 1 v1.1: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2B45" w14:textId="77777777" w:rsidR="00FA166F" w:rsidRDefault="00FA166F">
      <w:r>
        <w:separator/>
      </w:r>
    </w:p>
  </w:footnote>
  <w:footnote w:type="continuationSeparator" w:id="0">
    <w:p w14:paraId="1323F689" w14:textId="77777777" w:rsidR="00FA166F" w:rsidRDefault="00FA166F">
      <w:r>
        <w:continuationSeparator/>
      </w:r>
    </w:p>
  </w:footnote>
  <w:footnote w:type="continuationNotice" w:id="1">
    <w:p w14:paraId="044EA5D8" w14:textId="77777777" w:rsidR="00FA166F" w:rsidRDefault="00FA16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0"/>
      <w:gridCol w:w="3450"/>
      <w:gridCol w:w="3450"/>
    </w:tblGrid>
    <w:tr w:rsidR="45DA2139" w14:paraId="2BEE1F60" w14:textId="77777777" w:rsidTr="45DA2139">
      <w:trPr>
        <w:trHeight w:val="300"/>
      </w:trPr>
      <w:tc>
        <w:tcPr>
          <w:tcW w:w="3450" w:type="dxa"/>
        </w:tcPr>
        <w:p w14:paraId="6BA45B92" w14:textId="742D5068" w:rsidR="45DA2139" w:rsidRDefault="45DA2139" w:rsidP="45DA2139">
          <w:pPr>
            <w:pStyle w:val="Header"/>
            <w:ind w:left="-115"/>
          </w:pPr>
        </w:p>
      </w:tc>
      <w:tc>
        <w:tcPr>
          <w:tcW w:w="3450" w:type="dxa"/>
        </w:tcPr>
        <w:p w14:paraId="28445816" w14:textId="2A05E6AA" w:rsidR="45DA2139" w:rsidRDefault="45DA2139" w:rsidP="45DA2139">
          <w:pPr>
            <w:pStyle w:val="Header"/>
            <w:jc w:val="center"/>
          </w:pPr>
        </w:p>
      </w:tc>
      <w:tc>
        <w:tcPr>
          <w:tcW w:w="3450" w:type="dxa"/>
        </w:tcPr>
        <w:p w14:paraId="1FA0FAFD" w14:textId="20AF22D9" w:rsidR="45DA2139" w:rsidRDefault="45DA2139" w:rsidP="45DA2139">
          <w:pPr>
            <w:pStyle w:val="Header"/>
            <w:ind w:right="-115"/>
            <w:jc w:val="right"/>
          </w:pPr>
        </w:p>
      </w:tc>
    </w:tr>
  </w:tbl>
  <w:p w14:paraId="4A5991AE" w14:textId="1894A6DF" w:rsidR="45DA2139" w:rsidRDefault="45DA2139" w:rsidP="45DA2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6C24"/>
    <w:multiLevelType w:val="hybridMultilevel"/>
    <w:tmpl w:val="11A66534"/>
    <w:lvl w:ilvl="0" w:tplc="11C87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43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8F2E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0F07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236B9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5D19CB"/>
    <w:multiLevelType w:val="hybridMultilevel"/>
    <w:tmpl w:val="901ABF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8B31B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462FF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10F6B4"/>
    <w:multiLevelType w:val="hybridMultilevel"/>
    <w:tmpl w:val="4FBEBE10"/>
    <w:lvl w:ilvl="0" w:tplc="F65CC330">
      <w:start w:val="1"/>
      <w:numFmt w:val="upperLetter"/>
      <w:lvlText w:val="%1."/>
      <w:lvlJc w:val="left"/>
      <w:pPr>
        <w:ind w:left="720" w:hanging="360"/>
      </w:pPr>
    </w:lvl>
    <w:lvl w:ilvl="1" w:tplc="A1B05694">
      <w:start w:val="1"/>
      <w:numFmt w:val="lowerLetter"/>
      <w:lvlText w:val="%2."/>
      <w:lvlJc w:val="left"/>
      <w:pPr>
        <w:ind w:left="1440" w:hanging="360"/>
      </w:pPr>
    </w:lvl>
    <w:lvl w:ilvl="2" w:tplc="C7383F0E">
      <w:start w:val="1"/>
      <w:numFmt w:val="lowerRoman"/>
      <w:lvlText w:val="%3."/>
      <w:lvlJc w:val="right"/>
      <w:pPr>
        <w:ind w:left="2160" w:hanging="180"/>
      </w:pPr>
    </w:lvl>
    <w:lvl w:ilvl="3" w:tplc="4E104D8C">
      <w:start w:val="1"/>
      <w:numFmt w:val="decimal"/>
      <w:lvlText w:val="%4."/>
      <w:lvlJc w:val="left"/>
      <w:pPr>
        <w:ind w:left="2880" w:hanging="360"/>
      </w:pPr>
    </w:lvl>
    <w:lvl w:ilvl="4" w:tplc="5FACE5A6">
      <w:start w:val="1"/>
      <w:numFmt w:val="lowerLetter"/>
      <w:lvlText w:val="%5."/>
      <w:lvlJc w:val="left"/>
      <w:pPr>
        <w:ind w:left="3600" w:hanging="360"/>
      </w:pPr>
    </w:lvl>
    <w:lvl w:ilvl="5" w:tplc="AEE61DB8">
      <w:start w:val="1"/>
      <w:numFmt w:val="lowerRoman"/>
      <w:lvlText w:val="%6."/>
      <w:lvlJc w:val="right"/>
      <w:pPr>
        <w:ind w:left="4320" w:hanging="180"/>
      </w:pPr>
    </w:lvl>
    <w:lvl w:ilvl="6" w:tplc="A244772E">
      <w:start w:val="1"/>
      <w:numFmt w:val="decimal"/>
      <w:lvlText w:val="%7."/>
      <w:lvlJc w:val="left"/>
      <w:pPr>
        <w:ind w:left="5040" w:hanging="360"/>
      </w:pPr>
    </w:lvl>
    <w:lvl w:ilvl="7" w:tplc="8086158C">
      <w:start w:val="1"/>
      <w:numFmt w:val="lowerLetter"/>
      <w:lvlText w:val="%8."/>
      <w:lvlJc w:val="left"/>
      <w:pPr>
        <w:ind w:left="5760" w:hanging="360"/>
      </w:pPr>
    </w:lvl>
    <w:lvl w:ilvl="8" w:tplc="0E88D1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B710F"/>
    <w:multiLevelType w:val="hybridMultilevel"/>
    <w:tmpl w:val="854AF1CE"/>
    <w:lvl w:ilvl="0" w:tplc="06FA1EE8">
      <w:start w:val="1"/>
      <w:numFmt w:val="lowerLetter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98235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350580"/>
    <w:multiLevelType w:val="hybridMultilevel"/>
    <w:tmpl w:val="DDAA49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C4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B0689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3F46EF1"/>
    <w:multiLevelType w:val="hybridMultilevel"/>
    <w:tmpl w:val="11A66534"/>
    <w:lvl w:ilvl="0" w:tplc="DF904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C305D"/>
    <w:multiLevelType w:val="hybridMultilevel"/>
    <w:tmpl w:val="56568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5768B"/>
    <w:multiLevelType w:val="hybridMultilevel"/>
    <w:tmpl w:val="11A66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A444F"/>
    <w:multiLevelType w:val="hybridMultilevel"/>
    <w:tmpl w:val="A454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753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396E0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36194869">
    <w:abstractNumId w:val="8"/>
  </w:num>
  <w:num w:numId="2" w16cid:durableId="227426471">
    <w:abstractNumId w:val="2"/>
  </w:num>
  <w:num w:numId="3" w16cid:durableId="2035769055">
    <w:abstractNumId w:val="3"/>
  </w:num>
  <w:num w:numId="4" w16cid:durableId="1984967321">
    <w:abstractNumId w:val="7"/>
  </w:num>
  <w:num w:numId="5" w16cid:durableId="1012731035">
    <w:abstractNumId w:val="4"/>
  </w:num>
  <w:num w:numId="6" w16cid:durableId="2108304148">
    <w:abstractNumId w:val="10"/>
  </w:num>
  <w:num w:numId="7" w16cid:durableId="1722093934">
    <w:abstractNumId w:val="13"/>
  </w:num>
  <w:num w:numId="8" w16cid:durableId="623586827">
    <w:abstractNumId w:val="6"/>
  </w:num>
  <w:num w:numId="9" w16cid:durableId="1305694553">
    <w:abstractNumId w:val="19"/>
  </w:num>
  <w:num w:numId="10" w16cid:durableId="19671969">
    <w:abstractNumId w:val="1"/>
  </w:num>
  <w:num w:numId="11" w16cid:durableId="258678693">
    <w:abstractNumId w:val="12"/>
  </w:num>
  <w:num w:numId="12" w16cid:durableId="2132504916">
    <w:abstractNumId w:val="18"/>
  </w:num>
  <w:num w:numId="13" w16cid:durableId="200896493">
    <w:abstractNumId w:val="15"/>
  </w:num>
  <w:num w:numId="14" w16cid:durableId="1050231270">
    <w:abstractNumId w:val="5"/>
  </w:num>
  <w:num w:numId="15" w16cid:durableId="139075387">
    <w:abstractNumId w:val="16"/>
  </w:num>
  <w:num w:numId="16" w16cid:durableId="460225870">
    <w:abstractNumId w:val="0"/>
  </w:num>
  <w:num w:numId="17" w16cid:durableId="131754836">
    <w:abstractNumId w:val="14"/>
  </w:num>
  <w:num w:numId="18" w16cid:durableId="1827545923">
    <w:abstractNumId w:val="9"/>
  </w:num>
  <w:num w:numId="19" w16cid:durableId="1197699730">
    <w:abstractNumId w:val="17"/>
  </w:num>
  <w:num w:numId="20" w16cid:durableId="6701793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4A"/>
    <w:rsid w:val="000012F1"/>
    <w:rsid w:val="000036E5"/>
    <w:rsid w:val="0002507E"/>
    <w:rsid w:val="000258D8"/>
    <w:rsid w:val="00030DC3"/>
    <w:rsid w:val="00031FB8"/>
    <w:rsid w:val="000351F5"/>
    <w:rsid w:val="000402FF"/>
    <w:rsid w:val="00040CB0"/>
    <w:rsid w:val="00043489"/>
    <w:rsid w:val="00045E30"/>
    <w:rsid w:val="000477B4"/>
    <w:rsid w:val="000531A2"/>
    <w:rsid w:val="00064564"/>
    <w:rsid w:val="00064E1E"/>
    <w:rsid w:val="00081529"/>
    <w:rsid w:val="00085D61"/>
    <w:rsid w:val="0009326D"/>
    <w:rsid w:val="000A647E"/>
    <w:rsid w:val="000B3C9E"/>
    <w:rsid w:val="000B7425"/>
    <w:rsid w:val="000C6F6E"/>
    <w:rsid w:val="000D47D7"/>
    <w:rsid w:val="000E3605"/>
    <w:rsid w:val="000F2FA6"/>
    <w:rsid w:val="000F6965"/>
    <w:rsid w:val="00100B4E"/>
    <w:rsid w:val="001037AD"/>
    <w:rsid w:val="0010429D"/>
    <w:rsid w:val="0010441B"/>
    <w:rsid w:val="0011409D"/>
    <w:rsid w:val="00117A3E"/>
    <w:rsid w:val="00127AB2"/>
    <w:rsid w:val="00130035"/>
    <w:rsid w:val="00130C67"/>
    <w:rsid w:val="00134315"/>
    <w:rsid w:val="00134D9E"/>
    <w:rsid w:val="00143753"/>
    <w:rsid w:val="00146ED0"/>
    <w:rsid w:val="0015460C"/>
    <w:rsid w:val="001571BF"/>
    <w:rsid w:val="00163371"/>
    <w:rsid w:val="001668C7"/>
    <w:rsid w:val="00174CAE"/>
    <w:rsid w:val="00180308"/>
    <w:rsid w:val="00190F9C"/>
    <w:rsid w:val="0019130A"/>
    <w:rsid w:val="001944F5"/>
    <w:rsid w:val="001A15C2"/>
    <w:rsid w:val="001A15DE"/>
    <w:rsid w:val="001A1BD9"/>
    <w:rsid w:val="001A2E11"/>
    <w:rsid w:val="001B350C"/>
    <w:rsid w:val="001B7AB2"/>
    <w:rsid w:val="001C3337"/>
    <w:rsid w:val="001D4CF3"/>
    <w:rsid w:val="001D5A03"/>
    <w:rsid w:val="001D5F3A"/>
    <w:rsid w:val="001E3E4A"/>
    <w:rsid w:val="001F150F"/>
    <w:rsid w:val="002119E0"/>
    <w:rsid w:val="0021554B"/>
    <w:rsid w:val="00221032"/>
    <w:rsid w:val="0022572E"/>
    <w:rsid w:val="00227961"/>
    <w:rsid w:val="002306B8"/>
    <w:rsid w:val="00230C61"/>
    <w:rsid w:val="002335CE"/>
    <w:rsid w:val="00233DBE"/>
    <w:rsid w:val="00241E72"/>
    <w:rsid w:val="00244CDA"/>
    <w:rsid w:val="002450D3"/>
    <w:rsid w:val="00245583"/>
    <w:rsid w:val="00247726"/>
    <w:rsid w:val="00247B77"/>
    <w:rsid w:val="00262D07"/>
    <w:rsid w:val="00271132"/>
    <w:rsid w:val="002776EB"/>
    <w:rsid w:val="002854A4"/>
    <w:rsid w:val="00287732"/>
    <w:rsid w:val="0028C91B"/>
    <w:rsid w:val="002A0107"/>
    <w:rsid w:val="002B06AF"/>
    <w:rsid w:val="002B4ECE"/>
    <w:rsid w:val="002D2059"/>
    <w:rsid w:val="002D5645"/>
    <w:rsid w:val="002E18B3"/>
    <w:rsid w:val="002E1EF8"/>
    <w:rsid w:val="002E3DAF"/>
    <w:rsid w:val="002E4A1F"/>
    <w:rsid w:val="002F25C3"/>
    <w:rsid w:val="002F3919"/>
    <w:rsid w:val="00301BE7"/>
    <w:rsid w:val="0030277F"/>
    <w:rsid w:val="00303AD6"/>
    <w:rsid w:val="003044F6"/>
    <w:rsid w:val="00314CF9"/>
    <w:rsid w:val="003151CE"/>
    <w:rsid w:val="00316642"/>
    <w:rsid w:val="003358D9"/>
    <w:rsid w:val="003415CA"/>
    <w:rsid w:val="00343AE7"/>
    <w:rsid w:val="00360BC8"/>
    <w:rsid w:val="00371802"/>
    <w:rsid w:val="00371A0B"/>
    <w:rsid w:val="00371CD6"/>
    <w:rsid w:val="00373A67"/>
    <w:rsid w:val="003814A6"/>
    <w:rsid w:val="0039136A"/>
    <w:rsid w:val="0039210E"/>
    <w:rsid w:val="00395F62"/>
    <w:rsid w:val="003A0B49"/>
    <w:rsid w:val="003B3BCB"/>
    <w:rsid w:val="003C427C"/>
    <w:rsid w:val="003C43B8"/>
    <w:rsid w:val="003C6261"/>
    <w:rsid w:val="003D1DA0"/>
    <w:rsid w:val="003D5C55"/>
    <w:rsid w:val="003D5CEE"/>
    <w:rsid w:val="003E0DA1"/>
    <w:rsid w:val="003E7566"/>
    <w:rsid w:val="003E7803"/>
    <w:rsid w:val="003F0FA1"/>
    <w:rsid w:val="003F1FD9"/>
    <w:rsid w:val="003F2552"/>
    <w:rsid w:val="003F584D"/>
    <w:rsid w:val="00401A21"/>
    <w:rsid w:val="004028B2"/>
    <w:rsid w:val="00404182"/>
    <w:rsid w:val="004047AE"/>
    <w:rsid w:val="00405D3C"/>
    <w:rsid w:val="00412ADE"/>
    <w:rsid w:val="00416C9F"/>
    <w:rsid w:val="00417644"/>
    <w:rsid w:val="00422AFC"/>
    <w:rsid w:val="00431024"/>
    <w:rsid w:val="004321A1"/>
    <w:rsid w:val="00432D0E"/>
    <w:rsid w:val="004345DD"/>
    <w:rsid w:val="00436AF4"/>
    <w:rsid w:val="00452336"/>
    <w:rsid w:val="00453273"/>
    <w:rsid w:val="00453882"/>
    <w:rsid w:val="00462A04"/>
    <w:rsid w:val="00465FB0"/>
    <w:rsid w:val="004815BF"/>
    <w:rsid w:val="00483A0D"/>
    <w:rsid w:val="00486776"/>
    <w:rsid w:val="00490454"/>
    <w:rsid w:val="004A372A"/>
    <w:rsid w:val="004B101B"/>
    <w:rsid w:val="004B44E8"/>
    <w:rsid w:val="004C073B"/>
    <w:rsid w:val="004C1519"/>
    <w:rsid w:val="004C5144"/>
    <w:rsid w:val="004D0D0E"/>
    <w:rsid w:val="004D1BA8"/>
    <w:rsid w:val="004D2929"/>
    <w:rsid w:val="004D3B13"/>
    <w:rsid w:val="004D7705"/>
    <w:rsid w:val="004E16D8"/>
    <w:rsid w:val="004E3ED7"/>
    <w:rsid w:val="004E6407"/>
    <w:rsid w:val="00500679"/>
    <w:rsid w:val="00500C6E"/>
    <w:rsid w:val="005019A3"/>
    <w:rsid w:val="005031F2"/>
    <w:rsid w:val="00512521"/>
    <w:rsid w:val="00512B0D"/>
    <w:rsid w:val="005141C7"/>
    <w:rsid w:val="005206EC"/>
    <w:rsid w:val="00520B7E"/>
    <w:rsid w:val="005210EE"/>
    <w:rsid w:val="00525B87"/>
    <w:rsid w:val="00527133"/>
    <w:rsid w:val="00534A8E"/>
    <w:rsid w:val="00542F0E"/>
    <w:rsid w:val="00551A18"/>
    <w:rsid w:val="0055557F"/>
    <w:rsid w:val="00557802"/>
    <w:rsid w:val="00561371"/>
    <w:rsid w:val="00563E95"/>
    <w:rsid w:val="00574309"/>
    <w:rsid w:val="00586363"/>
    <w:rsid w:val="00587E79"/>
    <w:rsid w:val="0059038B"/>
    <w:rsid w:val="00591DE0"/>
    <w:rsid w:val="00592037"/>
    <w:rsid w:val="005976DD"/>
    <w:rsid w:val="005A1BF4"/>
    <w:rsid w:val="005A5CC8"/>
    <w:rsid w:val="005B2772"/>
    <w:rsid w:val="005B41BA"/>
    <w:rsid w:val="005C55F7"/>
    <w:rsid w:val="005C7B9F"/>
    <w:rsid w:val="005D3F2E"/>
    <w:rsid w:val="005E0E29"/>
    <w:rsid w:val="005E1168"/>
    <w:rsid w:val="005F1515"/>
    <w:rsid w:val="005F47AB"/>
    <w:rsid w:val="00600054"/>
    <w:rsid w:val="006000DB"/>
    <w:rsid w:val="0060347D"/>
    <w:rsid w:val="00604FDD"/>
    <w:rsid w:val="00605A24"/>
    <w:rsid w:val="0061084F"/>
    <w:rsid w:val="00612252"/>
    <w:rsid w:val="00613034"/>
    <w:rsid w:val="00617219"/>
    <w:rsid w:val="00622839"/>
    <w:rsid w:val="00622E8A"/>
    <w:rsid w:val="00624462"/>
    <w:rsid w:val="006325B4"/>
    <w:rsid w:val="00632EF8"/>
    <w:rsid w:val="00633340"/>
    <w:rsid w:val="006418BC"/>
    <w:rsid w:val="00672DE6"/>
    <w:rsid w:val="00674497"/>
    <w:rsid w:val="00676D64"/>
    <w:rsid w:val="00680DA8"/>
    <w:rsid w:val="0068616C"/>
    <w:rsid w:val="00691FA9"/>
    <w:rsid w:val="00692C78"/>
    <w:rsid w:val="0069427F"/>
    <w:rsid w:val="006A1052"/>
    <w:rsid w:val="006B124C"/>
    <w:rsid w:val="006B609F"/>
    <w:rsid w:val="006C1FA0"/>
    <w:rsid w:val="006C6281"/>
    <w:rsid w:val="006D30AE"/>
    <w:rsid w:val="006D30D0"/>
    <w:rsid w:val="006D725F"/>
    <w:rsid w:val="0070314D"/>
    <w:rsid w:val="007059A9"/>
    <w:rsid w:val="00713C55"/>
    <w:rsid w:val="0071545B"/>
    <w:rsid w:val="00723ADB"/>
    <w:rsid w:val="007267D9"/>
    <w:rsid w:val="0072718E"/>
    <w:rsid w:val="007342AF"/>
    <w:rsid w:val="00736DC7"/>
    <w:rsid w:val="007403A0"/>
    <w:rsid w:val="00742C90"/>
    <w:rsid w:val="00743E32"/>
    <w:rsid w:val="00760905"/>
    <w:rsid w:val="00764B1A"/>
    <w:rsid w:val="007651DC"/>
    <w:rsid w:val="007742CA"/>
    <w:rsid w:val="00774CAC"/>
    <w:rsid w:val="0077586C"/>
    <w:rsid w:val="00775B29"/>
    <w:rsid w:val="007866CE"/>
    <w:rsid w:val="007868CC"/>
    <w:rsid w:val="00786CA9"/>
    <w:rsid w:val="00792267"/>
    <w:rsid w:val="0079594C"/>
    <w:rsid w:val="007A151B"/>
    <w:rsid w:val="007C5701"/>
    <w:rsid w:val="007D69F6"/>
    <w:rsid w:val="007D7305"/>
    <w:rsid w:val="007D73E8"/>
    <w:rsid w:val="007E2B04"/>
    <w:rsid w:val="007E73E7"/>
    <w:rsid w:val="0080445F"/>
    <w:rsid w:val="0081051F"/>
    <w:rsid w:val="00813CF0"/>
    <w:rsid w:val="008270F0"/>
    <w:rsid w:val="00831774"/>
    <w:rsid w:val="00835BE0"/>
    <w:rsid w:val="00837E3E"/>
    <w:rsid w:val="00840D8B"/>
    <w:rsid w:val="00842A49"/>
    <w:rsid w:val="008464B3"/>
    <w:rsid w:val="00853B19"/>
    <w:rsid w:val="00854AFA"/>
    <w:rsid w:val="00861E62"/>
    <w:rsid w:val="00862384"/>
    <w:rsid w:val="00866A11"/>
    <w:rsid w:val="008673B9"/>
    <w:rsid w:val="008706F5"/>
    <w:rsid w:val="00871CAD"/>
    <w:rsid w:val="00876BF8"/>
    <w:rsid w:val="00885811"/>
    <w:rsid w:val="00895F9E"/>
    <w:rsid w:val="008A6F0E"/>
    <w:rsid w:val="008B716B"/>
    <w:rsid w:val="008C1EC0"/>
    <w:rsid w:val="008C7CBC"/>
    <w:rsid w:val="008E7370"/>
    <w:rsid w:val="008E7F2A"/>
    <w:rsid w:val="008F4BB0"/>
    <w:rsid w:val="00912724"/>
    <w:rsid w:val="00915E02"/>
    <w:rsid w:val="00917C7D"/>
    <w:rsid w:val="009203C5"/>
    <w:rsid w:val="00926B8C"/>
    <w:rsid w:val="009327E3"/>
    <w:rsid w:val="0093773D"/>
    <w:rsid w:val="009417C3"/>
    <w:rsid w:val="00944005"/>
    <w:rsid w:val="00952C11"/>
    <w:rsid w:val="00961806"/>
    <w:rsid w:val="00964217"/>
    <w:rsid w:val="00966FC1"/>
    <w:rsid w:val="0097256F"/>
    <w:rsid w:val="0097303F"/>
    <w:rsid w:val="00974B74"/>
    <w:rsid w:val="0098013D"/>
    <w:rsid w:val="0098319D"/>
    <w:rsid w:val="009866A1"/>
    <w:rsid w:val="009915D7"/>
    <w:rsid w:val="009A286A"/>
    <w:rsid w:val="009A2C9C"/>
    <w:rsid w:val="009A6546"/>
    <w:rsid w:val="009A6D44"/>
    <w:rsid w:val="009B0E70"/>
    <w:rsid w:val="009C021D"/>
    <w:rsid w:val="009E194F"/>
    <w:rsid w:val="009E6DFF"/>
    <w:rsid w:val="009F5543"/>
    <w:rsid w:val="00A019EA"/>
    <w:rsid w:val="00A0279D"/>
    <w:rsid w:val="00A05C21"/>
    <w:rsid w:val="00A07AAA"/>
    <w:rsid w:val="00A10624"/>
    <w:rsid w:val="00A115F4"/>
    <w:rsid w:val="00A1636F"/>
    <w:rsid w:val="00A3330D"/>
    <w:rsid w:val="00A44315"/>
    <w:rsid w:val="00A50E5F"/>
    <w:rsid w:val="00A52AF6"/>
    <w:rsid w:val="00A5719C"/>
    <w:rsid w:val="00A65277"/>
    <w:rsid w:val="00A654E2"/>
    <w:rsid w:val="00A865D9"/>
    <w:rsid w:val="00A9308D"/>
    <w:rsid w:val="00A93786"/>
    <w:rsid w:val="00AA0240"/>
    <w:rsid w:val="00AA429B"/>
    <w:rsid w:val="00AA748C"/>
    <w:rsid w:val="00AB0D73"/>
    <w:rsid w:val="00AB4FC1"/>
    <w:rsid w:val="00AB55F6"/>
    <w:rsid w:val="00AC0290"/>
    <w:rsid w:val="00AC5BF7"/>
    <w:rsid w:val="00AD6DC1"/>
    <w:rsid w:val="00AD6DF4"/>
    <w:rsid w:val="00AE2E05"/>
    <w:rsid w:val="00AF1FC6"/>
    <w:rsid w:val="00AF5581"/>
    <w:rsid w:val="00B012DA"/>
    <w:rsid w:val="00B0714A"/>
    <w:rsid w:val="00B07F71"/>
    <w:rsid w:val="00B23A0F"/>
    <w:rsid w:val="00B23F4F"/>
    <w:rsid w:val="00B24564"/>
    <w:rsid w:val="00B26A8C"/>
    <w:rsid w:val="00B331D0"/>
    <w:rsid w:val="00B41ED2"/>
    <w:rsid w:val="00B612D7"/>
    <w:rsid w:val="00B617FA"/>
    <w:rsid w:val="00B61B5A"/>
    <w:rsid w:val="00B80288"/>
    <w:rsid w:val="00B854A3"/>
    <w:rsid w:val="00B92958"/>
    <w:rsid w:val="00BA0876"/>
    <w:rsid w:val="00BA709E"/>
    <w:rsid w:val="00BB5C2A"/>
    <w:rsid w:val="00BC20DF"/>
    <w:rsid w:val="00BC4F87"/>
    <w:rsid w:val="00BC6CFF"/>
    <w:rsid w:val="00BD3704"/>
    <w:rsid w:val="00BD4188"/>
    <w:rsid w:val="00BF0677"/>
    <w:rsid w:val="00BF0C0B"/>
    <w:rsid w:val="00BF3A01"/>
    <w:rsid w:val="00C06576"/>
    <w:rsid w:val="00C07AE7"/>
    <w:rsid w:val="00C11E4E"/>
    <w:rsid w:val="00C15B57"/>
    <w:rsid w:val="00C27631"/>
    <w:rsid w:val="00C539E9"/>
    <w:rsid w:val="00C54EDC"/>
    <w:rsid w:val="00C570D4"/>
    <w:rsid w:val="00C617FF"/>
    <w:rsid w:val="00C65CE3"/>
    <w:rsid w:val="00C67143"/>
    <w:rsid w:val="00C70815"/>
    <w:rsid w:val="00C73ED1"/>
    <w:rsid w:val="00C82CAF"/>
    <w:rsid w:val="00C841E0"/>
    <w:rsid w:val="00C84268"/>
    <w:rsid w:val="00C85B48"/>
    <w:rsid w:val="00C92F1D"/>
    <w:rsid w:val="00CA775D"/>
    <w:rsid w:val="00CA796B"/>
    <w:rsid w:val="00CB0F37"/>
    <w:rsid w:val="00CB514D"/>
    <w:rsid w:val="00CC0635"/>
    <w:rsid w:val="00CC300E"/>
    <w:rsid w:val="00CC6F82"/>
    <w:rsid w:val="00CD035A"/>
    <w:rsid w:val="00CD6558"/>
    <w:rsid w:val="00CD6E5C"/>
    <w:rsid w:val="00CD71C3"/>
    <w:rsid w:val="00CE46E2"/>
    <w:rsid w:val="00CE5655"/>
    <w:rsid w:val="00CF0232"/>
    <w:rsid w:val="00CF6ACF"/>
    <w:rsid w:val="00CF6D4C"/>
    <w:rsid w:val="00CF7FC4"/>
    <w:rsid w:val="00D016FF"/>
    <w:rsid w:val="00D1488D"/>
    <w:rsid w:val="00D1522F"/>
    <w:rsid w:val="00D17C94"/>
    <w:rsid w:val="00D20D58"/>
    <w:rsid w:val="00D22AFD"/>
    <w:rsid w:val="00D318F8"/>
    <w:rsid w:val="00D33D16"/>
    <w:rsid w:val="00D356EE"/>
    <w:rsid w:val="00D40676"/>
    <w:rsid w:val="00D40DB0"/>
    <w:rsid w:val="00D451A9"/>
    <w:rsid w:val="00D467C4"/>
    <w:rsid w:val="00D4747C"/>
    <w:rsid w:val="00D57508"/>
    <w:rsid w:val="00D6144E"/>
    <w:rsid w:val="00D702CA"/>
    <w:rsid w:val="00D704A2"/>
    <w:rsid w:val="00D80988"/>
    <w:rsid w:val="00D8792C"/>
    <w:rsid w:val="00D92BD0"/>
    <w:rsid w:val="00D94547"/>
    <w:rsid w:val="00DB5345"/>
    <w:rsid w:val="00DC2E49"/>
    <w:rsid w:val="00DE4C0E"/>
    <w:rsid w:val="00DE5B90"/>
    <w:rsid w:val="00DF169B"/>
    <w:rsid w:val="00DF1D91"/>
    <w:rsid w:val="00E027D4"/>
    <w:rsid w:val="00E04F16"/>
    <w:rsid w:val="00E14BA4"/>
    <w:rsid w:val="00E250AA"/>
    <w:rsid w:val="00E30E10"/>
    <w:rsid w:val="00E32C73"/>
    <w:rsid w:val="00E35E77"/>
    <w:rsid w:val="00E40064"/>
    <w:rsid w:val="00E4084F"/>
    <w:rsid w:val="00E43DFE"/>
    <w:rsid w:val="00E5391F"/>
    <w:rsid w:val="00E61A41"/>
    <w:rsid w:val="00E62325"/>
    <w:rsid w:val="00E671E6"/>
    <w:rsid w:val="00E744A6"/>
    <w:rsid w:val="00E80DED"/>
    <w:rsid w:val="00EA2EEF"/>
    <w:rsid w:val="00EB18F0"/>
    <w:rsid w:val="00EB5A40"/>
    <w:rsid w:val="00EC0421"/>
    <w:rsid w:val="00EC4AE8"/>
    <w:rsid w:val="00EC78FC"/>
    <w:rsid w:val="00EC7DEB"/>
    <w:rsid w:val="00EC7ECD"/>
    <w:rsid w:val="00ED43E9"/>
    <w:rsid w:val="00ED57CE"/>
    <w:rsid w:val="00EE6C9A"/>
    <w:rsid w:val="00EF63D9"/>
    <w:rsid w:val="00F006C2"/>
    <w:rsid w:val="00F11E88"/>
    <w:rsid w:val="00F138EF"/>
    <w:rsid w:val="00F159D8"/>
    <w:rsid w:val="00F15B5D"/>
    <w:rsid w:val="00F24412"/>
    <w:rsid w:val="00F43060"/>
    <w:rsid w:val="00F5010E"/>
    <w:rsid w:val="00F51258"/>
    <w:rsid w:val="00F51F55"/>
    <w:rsid w:val="00F54682"/>
    <w:rsid w:val="00F547B8"/>
    <w:rsid w:val="00F57AAD"/>
    <w:rsid w:val="00F74FF7"/>
    <w:rsid w:val="00F77733"/>
    <w:rsid w:val="00F82171"/>
    <w:rsid w:val="00F836B5"/>
    <w:rsid w:val="00F86527"/>
    <w:rsid w:val="00F87BEF"/>
    <w:rsid w:val="00F9195C"/>
    <w:rsid w:val="00FA0E50"/>
    <w:rsid w:val="00FA166F"/>
    <w:rsid w:val="00FA6D30"/>
    <w:rsid w:val="00FB5F87"/>
    <w:rsid w:val="00FC4239"/>
    <w:rsid w:val="00FC4A4E"/>
    <w:rsid w:val="00FC50C4"/>
    <w:rsid w:val="00FD17BC"/>
    <w:rsid w:val="00FD48C2"/>
    <w:rsid w:val="00FE24DC"/>
    <w:rsid w:val="00FE5C4C"/>
    <w:rsid w:val="00FE67EB"/>
    <w:rsid w:val="015B02AB"/>
    <w:rsid w:val="03B3C627"/>
    <w:rsid w:val="04DC60F3"/>
    <w:rsid w:val="055D3557"/>
    <w:rsid w:val="0681B6A2"/>
    <w:rsid w:val="0AB40F3D"/>
    <w:rsid w:val="0C15F62F"/>
    <w:rsid w:val="1282D14A"/>
    <w:rsid w:val="12D403E7"/>
    <w:rsid w:val="1326C2C3"/>
    <w:rsid w:val="1355D6CE"/>
    <w:rsid w:val="1793511B"/>
    <w:rsid w:val="17AAED32"/>
    <w:rsid w:val="1846D7E5"/>
    <w:rsid w:val="1880A0C0"/>
    <w:rsid w:val="18B7EF11"/>
    <w:rsid w:val="23246BB5"/>
    <w:rsid w:val="2522E609"/>
    <w:rsid w:val="26445C5F"/>
    <w:rsid w:val="2661E63E"/>
    <w:rsid w:val="26AA1CE9"/>
    <w:rsid w:val="28353410"/>
    <w:rsid w:val="2C78415C"/>
    <w:rsid w:val="2FB0C915"/>
    <w:rsid w:val="329B759E"/>
    <w:rsid w:val="35AA7832"/>
    <w:rsid w:val="376FEA53"/>
    <w:rsid w:val="38A1981B"/>
    <w:rsid w:val="38FBD3ED"/>
    <w:rsid w:val="3B8B469F"/>
    <w:rsid w:val="3CE21BBA"/>
    <w:rsid w:val="3F26DE7F"/>
    <w:rsid w:val="3F2F8CBE"/>
    <w:rsid w:val="404C545B"/>
    <w:rsid w:val="432AFC4A"/>
    <w:rsid w:val="433C114F"/>
    <w:rsid w:val="437296BD"/>
    <w:rsid w:val="439721A3"/>
    <w:rsid w:val="43BF29FC"/>
    <w:rsid w:val="44AB0884"/>
    <w:rsid w:val="45DA2139"/>
    <w:rsid w:val="46028D11"/>
    <w:rsid w:val="462F52C1"/>
    <w:rsid w:val="4666897E"/>
    <w:rsid w:val="48AA8DB6"/>
    <w:rsid w:val="48D15BD3"/>
    <w:rsid w:val="4A7F49BF"/>
    <w:rsid w:val="4B3B47B7"/>
    <w:rsid w:val="4F19206D"/>
    <w:rsid w:val="50004B3A"/>
    <w:rsid w:val="520D7909"/>
    <w:rsid w:val="5216C49E"/>
    <w:rsid w:val="541ED274"/>
    <w:rsid w:val="57825502"/>
    <w:rsid w:val="5841D364"/>
    <w:rsid w:val="5860C9F2"/>
    <w:rsid w:val="5981DACF"/>
    <w:rsid w:val="598F1823"/>
    <w:rsid w:val="59B0F100"/>
    <w:rsid w:val="5B1AFB25"/>
    <w:rsid w:val="5D9617F4"/>
    <w:rsid w:val="5F0E1734"/>
    <w:rsid w:val="61C40697"/>
    <w:rsid w:val="61DB10AC"/>
    <w:rsid w:val="647BE499"/>
    <w:rsid w:val="6507E472"/>
    <w:rsid w:val="6958E278"/>
    <w:rsid w:val="6AFB47B5"/>
    <w:rsid w:val="6C56A3EE"/>
    <w:rsid w:val="6C705148"/>
    <w:rsid w:val="6EBFDE7F"/>
    <w:rsid w:val="70EE9E91"/>
    <w:rsid w:val="72FFDD7A"/>
    <w:rsid w:val="732B245F"/>
    <w:rsid w:val="73FB2389"/>
    <w:rsid w:val="74C67630"/>
    <w:rsid w:val="75A03F71"/>
    <w:rsid w:val="762FAA4F"/>
    <w:rsid w:val="773B790E"/>
    <w:rsid w:val="7809517D"/>
    <w:rsid w:val="79664730"/>
    <w:rsid w:val="79913FCB"/>
    <w:rsid w:val="7AE9AB7A"/>
    <w:rsid w:val="7C7CC39D"/>
    <w:rsid w:val="7C9EB32C"/>
    <w:rsid w:val="7F81B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7A5723"/>
  <w15:docId w15:val="{DA041220-B100-41FF-A88F-1F2BCBB7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i/>
      <w:sz w:val="16"/>
    </w:rPr>
  </w:style>
  <w:style w:type="paragraph" w:styleId="BodyText2">
    <w:name w:val="Body Text 2"/>
    <w:basedOn w:val="Normal"/>
    <w:rPr>
      <w:rFonts w:ascii="Arial" w:hAnsi="Arial"/>
      <w:i/>
      <w:sz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86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ormalIndent">
    <w:name w:val="2 Normal Indent"/>
    <w:basedOn w:val="NormalIndent"/>
    <w:rsid w:val="006D30AE"/>
    <w:pPr>
      <w:tabs>
        <w:tab w:val="left" w:pos="1418"/>
      </w:tabs>
      <w:ind w:left="1304"/>
      <w:jc w:val="both"/>
    </w:pPr>
    <w:rPr>
      <w:rFonts w:ascii="Arial" w:eastAsia="Calibri" w:hAnsi="Arial" w:cs="Arial"/>
      <w:color w:val="000000"/>
      <w:sz w:val="22"/>
      <w:szCs w:val="22"/>
      <w:lang w:eastAsia="en-GB"/>
    </w:rPr>
  </w:style>
  <w:style w:type="character" w:customStyle="1" w:styleId="HeaderChar">
    <w:name w:val="Header Char"/>
    <w:link w:val="Header"/>
    <w:locked/>
    <w:rsid w:val="006D30AE"/>
    <w:rPr>
      <w:lang w:val="en-GB" w:eastAsia="en-US" w:bidi="ar-SA"/>
    </w:rPr>
  </w:style>
  <w:style w:type="paragraph" w:styleId="NormalIndent">
    <w:name w:val="Normal Indent"/>
    <w:basedOn w:val="Normal"/>
    <w:rsid w:val="006D30AE"/>
    <w:pPr>
      <w:ind w:left="720"/>
    </w:pPr>
  </w:style>
  <w:style w:type="paragraph" w:styleId="BalloonText">
    <w:name w:val="Balloon Text"/>
    <w:basedOn w:val="Normal"/>
    <w:link w:val="BalloonTextChar"/>
    <w:rsid w:val="004E1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16D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40DB0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3A0B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0B49"/>
  </w:style>
  <w:style w:type="character" w:customStyle="1" w:styleId="CommentTextChar">
    <w:name w:val="Comment Text Char"/>
    <w:basedOn w:val="DefaultParagraphFont"/>
    <w:link w:val="CommentText"/>
    <w:semiHidden/>
    <w:rsid w:val="003A0B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0B49"/>
    <w:rPr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CF6AC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ED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356EE"/>
    <w:rPr>
      <w:lang w:eastAsia="en-US"/>
    </w:rPr>
  </w:style>
  <w:style w:type="paragraph" w:styleId="ListParagraph">
    <w:name w:val="List Paragraph"/>
    <w:basedOn w:val="Normal"/>
    <w:uiPriority w:val="34"/>
    <w:qFormat/>
    <w:rsid w:val="00431024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043489"/>
  </w:style>
  <w:style w:type="paragraph" w:styleId="NoSpacing">
    <w:name w:val="No Spacing"/>
    <w:uiPriority w:val="1"/>
    <w:qFormat/>
    <w:rsid w:val="005141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G.ProfessionalDevelopment@worc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orcester.ac.uk/courses/postgraduate-professional-development?option=19067d51-fb14-5432-ad01-e4ce65d779c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G.ProfessionalDevelopment@worc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mailto:PG.ProfessionalDevelopment@worc.ac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.burton@wor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76C3686E509498386001829217862" ma:contentTypeVersion="4" ma:contentTypeDescription="Create a new document." ma:contentTypeScope="" ma:versionID="85c6af342994c64b1f82095dfdf2acc5">
  <xsd:schema xmlns:xsd="http://www.w3.org/2001/XMLSchema" xmlns:xs="http://www.w3.org/2001/XMLSchema" xmlns:p="http://schemas.microsoft.com/office/2006/metadata/properties" xmlns:ns2="2a0e2477-2234-4e64-8390-8dde8b36f342" targetNamespace="http://schemas.microsoft.com/office/2006/metadata/properties" ma:root="true" ma:fieldsID="db3ccf0a57aaf6fbd92d0b288e8e6116" ns2:_="">
    <xsd:import namespace="2a0e2477-2234-4e64-8390-8dde8b36f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2477-2234-4e64-8390-8dde8b36f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D4703D-9814-4D26-8DA1-E242FCE51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2A5DC8-F5A0-476D-9A21-DA80C9C6A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e2477-2234-4e64-8390-8dde8b36f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8F1F1-EA3C-4641-A39D-411DE811D4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AAED88-8A0D-43BC-93A5-5D40B60523A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3388041-0329-433c-a4b1-19a28fce31c6}" enabled="0" method="" siteId="{63388041-0329-433c-a4b1-19a28fce3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3391</Characters>
  <Application>Microsoft Office Word</Application>
  <DocSecurity>0</DocSecurity>
  <Lines>28</Lines>
  <Paragraphs>7</Paragraphs>
  <ScaleCrop>false</ScaleCrop>
  <Company>Suffolk College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Brian.Holder</dc:creator>
  <cp:lastModifiedBy>Jody Stallard</cp:lastModifiedBy>
  <cp:revision>2</cp:revision>
  <cp:lastPrinted>2012-06-19T08:49:00Z</cp:lastPrinted>
  <dcterms:created xsi:type="dcterms:W3CDTF">2025-05-13T13:06:00Z</dcterms:created>
  <dcterms:modified xsi:type="dcterms:W3CDTF">2025-05-13T13:06:00Z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0x010100BCB76C3686E509498386001829217862</vt:lpwstr>
  </property>
  <property fmtid="{D5CDD505-2E9C-101B-9397-08002B2CF9AE}" pid="3" name="MediaServiceImageTags">
    <vt:lpwstr/>
  </property>
</Properties>
</file>