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2F74F" w14:textId="1FEA0ED7" w:rsidR="005629E2" w:rsidRDefault="005629E2" w:rsidP="00392F60">
      <w:pPr>
        <w:pStyle w:val="Heading1"/>
        <w:jc w:val="center"/>
      </w:pPr>
      <w:r>
        <w:t>CPD module information</w:t>
      </w:r>
    </w:p>
    <w:p w14:paraId="388036A2" w14:textId="77777777" w:rsidR="00A500A4" w:rsidRDefault="00A500A4" w:rsidP="00A500A4"/>
    <w:p w14:paraId="44FE4B3D" w14:textId="006C4612" w:rsidR="00A500A4" w:rsidRDefault="00A500A4" w:rsidP="00A500A4">
      <w:r>
        <w:t>Please complete the details below for each module.</w:t>
      </w:r>
      <w:r w:rsidR="00574420">
        <w:t xml:space="preserve"> This information will then be used to build </w:t>
      </w:r>
      <w:r w:rsidR="00CA2E75">
        <w:t xml:space="preserve">a </w:t>
      </w:r>
      <w:r w:rsidR="00574420">
        <w:t>page for each module on the University website.</w:t>
      </w:r>
    </w:p>
    <w:p w14:paraId="3C0EF006" w14:textId="01EB594A" w:rsidR="00A500A4" w:rsidRPr="00A500A4" w:rsidRDefault="00A500A4" w:rsidP="00A500A4">
      <w:r>
        <w:t xml:space="preserve">An early draft of how this information will be displayed </w:t>
      </w:r>
      <w:hyperlink r:id="rId7" w:history="1">
        <w:r w:rsidRPr="00574420">
          <w:rPr>
            <w:rStyle w:val="Hyperlink"/>
          </w:rPr>
          <w:t>can be seen here</w:t>
        </w:r>
      </w:hyperlink>
      <w:r>
        <w:t>.</w:t>
      </w:r>
    </w:p>
    <w:p w14:paraId="2A7EC8C5" w14:textId="77777777" w:rsidR="005629E2" w:rsidRDefault="005629E2"/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CellMar>
          <w:right w:w="198" w:type="dxa"/>
        </w:tblCellMar>
        <w:tblLook w:val="04A0" w:firstRow="1" w:lastRow="0" w:firstColumn="1" w:lastColumn="0" w:noHBand="0" w:noVBand="1"/>
      </w:tblPr>
      <w:tblGrid>
        <w:gridCol w:w="2263"/>
        <w:gridCol w:w="6753"/>
      </w:tblGrid>
      <w:tr w:rsidR="005629E2" w14:paraId="786547DC" w14:textId="77777777" w:rsidTr="00A500A4">
        <w:trPr>
          <w:trHeight w:val="907"/>
        </w:trPr>
        <w:tc>
          <w:tcPr>
            <w:tcW w:w="2263" w:type="dxa"/>
            <w:shd w:val="clear" w:color="auto" w:fill="DEEAF6" w:themeFill="accent5" w:themeFillTint="33"/>
          </w:tcPr>
          <w:p w14:paraId="753465F7" w14:textId="096C13C6" w:rsidR="005629E2" w:rsidRDefault="005629E2" w:rsidP="00A500A4">
            <w:pPr>
              <w:jc w:val="right"/>
            </w:pPr>
            <w:r>
              <w:t>Module title</w:t>
            </w:r>
          </w:p>
        </w:tc>
        <w:sdt>
          <w:sdtPr>
            <w:id w:val="-1352326341"/>
            <w:placeholder>
              <w:docPart w:val="D3D6CFA1F96E43138C7B2319727A41C8"/>
            </w:placeholder>
            <w:showingPlcHdr/>
            <w:text/>
          </w:sdtPr>
          <w:sdtContent>
            <w:tc>
              <w:tcPr>
                <w:tcW w:w="6753" w:type="dxa"/>
              </w:tcPr>
              <w:p w14:paraId="7638B42E" w14:textId="2E582AD7" w:rsidR="005629E2" w:rsidRDefault="00164617" w:rsidP="004774A9">
                <w:r w:rsidRPr="00C85E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629E2" w14:paraId="22195F18" w14:textId="77777777" w:rsidTr="00A500A4">
        <w:trPr>
          <w:trHeight w:val="454"/>
        </w:trPr>
        <w:tc>
          <w:tcPr>
            <w:tcW w:w="2263" w:type="dxa"/>
            <w:shd w:val="clear" w:color="auto" w:fill="DEEAF6" w:themeFill="accent5" w:themeFillTint="33"/>
          </w:tcPr>
          <w:p w14:paraId="6082CC90" w14:textId="77777777" w:rsidR="005629E2" w:rsidRDefault="005629E2" w:rsidP="00A500A4">
            <w:pPr>
              <w:jc w:val="right"/>
            </w:pPr>
            <w:r>
              <w:t>Module code</w:t>
            </w:r>
          </w:p>
        </w:tc>
        <w:sdt>
          <w:sdtPr>
            <w:id w:val="-1759284170"/>
            <w:placeholder>
              <w:docPart w:val="3A6EF709639A4E3DA1F2B6748A127BEE"/>
            </w:placeholder>
            <w:showingPlcHdr/>
            <w:text/>
          </w:sdtPr>
          <w:sdtContent>
            <w:tc>
              <w:tcPr>
                <w:tcW w:w="6753" w:type="dxa"/>
              </w:tcPr>
              <w:p w14:paraId="14EEA414" w14:textId="4DF7DD31" w:rsidR="005629E2" w:rsidRDefault="00392F60" w:rsidP="004774A9">
                <w:r w:rsidRPr="00C85E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629E2" w14:paraId="266BDF36" w14:textId="77777777" w:rsidTr="00A500A4">
        <w:trPr>
          <w:trHeight w:val="454"/>
        </w:trPr>
        <w:tc>
          <w:tcPr>
            <w:tcW w:w="2263" w:type="dxa"/>
            <w:shd w:val="clear" w:color="auto" w:fill="DEEAF6" w:themeFill="accent5" w:themeFillTint="33"/>
          </w:tcPr>
          <w:p w14:paraId="4261EEAA" w14:textId="77777777" w:rsidR="005629E2" w:rsidRDefault="005629E2" w:rsidP="00A500A4">
            <w:pPr>
              <w:jc w:val="right"/>
            </w:pPr>
            <w:r>
              <w:t>Level</w:t>
            </w:r>
          </w:p>
        </w:tc>
        <w:sdt>
          <w:sdtPr>
            <w:id w:val="-1101174771"/>
            <w:placeholder>
              <w:docPart w:val="7029F125C53D4577B4331F5B38DAFCA1"/>
            </w:placeholder>
            <w:showingPlcHdr/>
            <w:text/>
          </w:sdtPr>
          <w:sdtContent>
            <w:tc>
              <w:tcPr>
                <w:tcW w:w="6753" w:type="dxa"/>
              </w:tcPr>
              <w:p w14:paraId="420DCC85" w14:textId="11A87650" w:rsidR="005629E2" w:rsidRDefault="00392F60" w:rsidP="004774A9">
                <w:r w:rsidRPr="00C85E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629E2" w14:paraId="73D342FF" w14:textId="77777777" w:rsidTr="00A500A4">
        <w:trPr>
          <w:trHeight w:val="454"/>
        </w:trPr>
        <w:tc>
          <w:tcPr>
            <w:tcW w:w="2263" w:type="dxa"/>
            <w:shd w:val="clear" w:color="auto" w:fill="DEEAF6" w:themeFill="accent5" w:themeFillTint="33"/>
          </w:tcPr>
          <w:p w14:paraId="135EECBE" w14:textId="77777777" w:rsidR="005629E2" w:rsidRDefault="005629E2" w:rsidP="00A500A4">
            <w:pPr>
              <w:jc w:val="right"/>
            </w:pPr>
            <w:r>
              <w:t>Credits</w:t>
            </w:r>
          </w:p>
        </w:tc>
        <w:sdt>
          <w:sdtPr>
            <w:id w:val="1775590574"/>
            <w:placeholder>
              <w:docPart w:val="E36124EF0FEB4738A21B15DB92442AED"/>
            </w:placeholder>
            <w:showingPlcHdr/>
            <w:text/>
          </w:sdtPr>
          <w:sdtContent>
            <w:tc>
              <w:tcPr>
                <w:tcW w:w="6753" w:type="dxa"/>
              </w:tcPr>
              <w:p w14:paraId="3BACEB7F" w14:textId="6FE8BDB4" w:rsidR="005629E2" w:rsidRDefault="00392F60" w:rsidP="004774A9">
                <w:r w:rsidRPr="00C85E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629E2" w14:paraId="432E25D4" w14:textId="77777777" w:rsidTr="00A500A4">
        <w:trPr>
          <w:trHeight w:val="907"/>
        </w:trPr>
        <w:tc>
          <w:tcPr>
            <w:tcW w:w="2263" w:type="dxa"/>
            <w:shd w:val="clear" w:color="auto" w:fill="DEEAF6" w:themeFill="accent5" w:themeFillTint="33"/>
          </w:tcPr>
          <w:p w14:paraId="0ABE2501" w14:textId="69790E72" w:rsidR="005629E2" w:rsidRDefault="005629E2" w:rsidP="00A500A4">
            <w:pPr>
              <w:jc w:val="right"/>
            </w:pPr>
            <w:r>
              <w:t xml:space="preserve">Courses </w:t>
            </w:r>
            <w:r w:rsidR="00164617">
              <w:t>of which this module forms a part</w:t>
            </w:r>
          </w:p>
        </w:tc>
        <w:sdt>
          <w:sdtPr>
            <w:id w:val="967640140"/>
            <w:placeholder>
              <w:docPart w:val="01D7CB55872D4048B7D76A83107B267E"/>
            </w:placeholder>
            <w:showingPlcHdr/>
            <w:text/>
          </w:sdtPr>
          <w:sdtContent>
            <w:tc>
              <w:tcPr>
                <w:tcW w:w="6753" w:type="dxa"/>
              </w:tcPr>
              <w:p w14:paraId="3B9E4E49" w14:textId="182DB89C" w:rsidR="005629E2" w:rsidRDefault="00392F60" w:rsidP="004774A9">
                <w:r w:rsidRPr="00C85E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1978" w14:paraId="1917E9B6" w14:textId="77777777" w:rsidTr="001F2060">
        <w:trPr>
          <w:trHeight w:val="1392"/>
        </w:trPr>
        <w:tc>
          <w:tcPr>
            <w:tcW w:w="2263" w:type="dxa"/>
            <w:shd w:val="clear" w:color="auto" w:fill="DEEAF6" w:themeFill="accent5" w:themeFillTint="33"/>
          </w:tcPr>
          <w:p w14:paraId="200BAFC5" w14:textId="51925F56" w:rsidR="00D31978" w:rsidRDefault="00D31978" w:rsidP="00A500A4">
            <w:pPr>
              <w:jc w:val="right"/>
            </w:pPr>
            <w:r>
              <w:t>How this module could feed into the Professional Development MA/MSc</w:t>
            </w:r>
          </w:p>
        </w:tc>
        <w:sdt>
          <w:sdtPr>
            <w:id w:val="-96873506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753" w:type="dxa"/>
              </w:tcPr>
              <w:p w14:paraId="7B62D1CF" w14:textId="31FBA8A9" w:rsidR="00D31978" w:rsidRDefault="00F86431" w:rsidP="004774A9">
                <w:r w:rsidRPr="00041F4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629E2" w14:paraId="1BF29C34" w14:textId="77777777" w:rsidTr="00A500A4">
        <w:trPr>
          <w:trHeight w:val="454"/>
        </w:trPr>
        <w:tc>
          <w:tcPr>
            <w:tcW w:w="2263" w:type="dxa"/>
            <w:shd w:val="clear" w:color="auto" w:fill="DEEAF6" w:themeFill="accent5" w:themeFillTint="33"/>
          </w:tcPr>
          <w:p w14:paraId="5C6E11A7" w14:textId="77777777" w:rsidR="005629E2" w:rsidRDefault="005629E2" w:rsidP="00A500A4">
            <w:pPr>
              <w:jc w:val="right"/>
            </w:pPr>
            <w:r>
              <w:t>Start date</w:t>
            </w:r>
          </w:p>
        </w:tc>
        <w:sdt>
          <w:sdtPr>
            <w:id w:val="994070267"/>
            <w:placeholder>
              <w:docPart w:val="A8B4EA964DDD4AABB7BC407C564B0AEB"/>
            </w:placeholder>
            <w:showingPlcHdr/>
            <w:text/>
          </w:sdtPr>
          <w:sdtContent>
            <w:tc>
              <w:tcPr>
                <w:tcW w:w="6753" w:type="dxa"/>
              </w:tcPr>
              <w:p w14:paraId="05A81321" w14:textId="1AF17191" w:rsidR="005629E2" w:rsidRDefault="00392F60" w:rsidP="004774A9">
                <w:r w:rsidRPr="00C85E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629E2" w14:paraId="6E55BC81" w14:textId="77777777" w:rsidTr="00A500A4">
        <w:trPr>
          <w:trHeight w:val="454"/>
        </w:trPr>
        <w:tc>
          <w:tcPr>
            <w:tcW w:w="2263" w:type="dxa"/>
            <w:shd w:val="clear" w:color="auto" w:fill="DEEAF6" w:themeFill="accent5" w:themeFillTint="33"/>
          </w:tcPr>
          <w:p w14:paraId="455F27BE" w14:textId="77777777" w:rsidR="005629E2" w:rsidRDefault="005629E2" w:rsidP="00A500A4">
            <w:pPr>
              <w:jc w:val="right"/>
            </w:pPr>
            <w:r>
              <w:t>Duration</w:t>
            </w:r>
          </w:p>
        </w:tc>
        <w:sdt>
          <w:sdtPr>
            <w:id w:val="-1322268289"/>
            <w:placeholder>
              <w:docPart w:val="BF9E6CD4725B492385E4B5FF54FA2324"/>
            </w:placeholder>
            <w:showingPlcHdr/>
            <w:text/>
          </w:sdtPr>
          <w:sdtContent>
            <w:tc>
              <w:tcPr>
                <w:tcW w:w="6753" w:type="dxa"/>
              </w:tcPr>
              <w:p w14:paraId="6E848E58" w14:textId="36F78B87" w:rsidR="005629E2" w:rsidRDefault="00392F60" w:rsidP="004774A9">
                <w:r w:rsidRPr="00C85E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629E2" w14:paraId="1A0BC3F5" w14:textId="77777777" w:rsidTr="00A500A4">
        <w:trPr>
          <w:trHeight w:val="454"/>
        </w:trPr>
        <w:tc>
          <w:tcPr>
            <w:tcW w:w="2263" w:type="dxa"/>
            <w:shd w:val="clear" w:color="auto" w:fill="DEEAF6" w:themeFill="accent5" w:themeFillTint="33"/>
          </w:tcPr>
          <w:p w14:paraId="6A2D887D" w14:textId="77777777" w:rsidR="005629E2" w:rsidRDefault="005629E2" w:rsidP="00A500A4">
            <w:pPr>
              <w:jc w:val="right"/>
            </w:pPr>
            <w:r>
              <w:t>Study location</w:t>
            </w:r>
          </w:p>
        </w:tc>
        <w:sdt>
          <w:sdtPr>
            <w:id w:val="-1212263616"/>
            <w:placeholder>
              <w:docPart w:val="ED1634BAF2104CFFA62F30ADA985F3C2"/>
            </w:placeholder>
            <w:showingPlcHdr/>
            <w:text/>
          </w:sdtPr>
          <w:sdtContent>
            <w:tc>
              <w:tcPr>
                <w:tcW w:w="6753" w:type="dxa"/>
              </w:tcPr>
              <w:p w14:paraId="6FDA0557" w14:textId="06E9E687" w:rsidR="005629E2" w:rsidRDefault="00392F60" w:rsidP="004774A9">
                <w:r w:rsidRPr="00C85E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2F60" w14:paraId="3C76AE1A" w14:textId="77777777" w:rsidTr="003B78C2">
        <w:trPr>
          <w:trHeight w:val="2268"/>
        </w:trPr>
        <w:tc>
          <w:tcPr>
            <w:tcW w:w="2263" w:type="dxa"/>
            <w:shd w:val="clear" w:color="auto" w:fill="DEEAF6" w:themeFill="accent5" w:themeFillTint="33"/>
          </w:tcPr>
          <w:p w14:paraId="68EE5505" w14:textId="43D929EB" w:rsidR="00392F60" w:rsidRDefault="00392F60" w:rsidP="00A500A4">
            <w:pPr>
              <w:jc w:val="right"/>
            </w:pPr>
            <w:r>
              <w:t>Timetabled session dates and times</w:t>
            </w:r>
          </w:p>
        </w:tc>
        <w:sdt>
          <w:sdtPr>
            <w:id w:val="1365945336"/>
            <w:placeholder>
              <w:docPart w:val="3DE8CAD5A3CE41889223D025B372B90F"/>
            </w:placeholder>
            <w:showingPlcHdr/>
          </w:sdtPr>
          <w:sdtContent>
            <w:tc>
              <w:tcPr>
                <w:tcW w:w="6753" w:type="dxa"/>
              </w:tcPr>
              <w:p w14:paraId="1A40A13F" w14:textId="5EF83080" w:rsidR="00392F60" w:rsidRDefault="00392F60" w:rsidP="00392F60">
                <w:r w:rsidRPr="00C85E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2F60" w14:paraId="53CE1232" w14:textId="77777777" w:rsidTr="003B78C2">
        <w:trPr>
          <w:trHeight w:val="2835"/>
        </w:trPr>
        <w:tc>
          <w:tcPr>
            <w:tcW w:w="2263" w:type="dxa"/>
            <w:shd w:val="clear" w:color="auto" w:fill="DEEAF6" w:themeFill="accent5" w:themeFillTint="33"/>
          </w:tcPr>
          <w:p w14:paraId="3EE34CE3" w14:textId="2E7A905F" w:rsidR="00392F60" w:rsidRDefault="00392F60" w:rsidP="00A500A4">
            <w:pPr>
              <w:jc w:val="right"/>
            </w:pPr>
            <w:r>
              <w:t>Entry requirements/</w:t>
            </w:r>
            <w:r w:rsidR="00164617">
              <w:t xml:space="preserve"> </w:t>
            </w:r>
            <w:r>
              <w:t>Recommended prior study</w:t>
            </w:r>
          </w:p>
        </w:tc>
        <w:sdt>
          <w:sdtPr>
            <w:id w:val="-335999879"/>
            <w:placeholder>
              <w:docPart w:val="0CF9410632A84FF9B9DB42D32057EC6C"/>
            </w:placeholder>
            <w:showingPlcHdr/>
          </w:sdtPr>
          <w:sdtContent>
            <w:tc>
              <w:tcPr>
                <w:tcW w:w="6753" w:type="dxa"/>
              </w:tcPr>
              <w:p w14:paraId="31097B5B" w14:textId="63B91EA4" w:rsidR="00392F60" w:rsidRDefault="00392F60" w:rsidP="00392F60">
                <w:r w:rsidRPr="00C85E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2F60" w14:paraId="16987F95" w14:textId="77777777" w:rsidTr="00574420">
        <w:trPr>
          <w:trHeight w:val="2381"/>
        </w:trPr>
        <w:tc>
          <w:tcPr>
            <w:tcW w:w="2263" w:type="dxa"/>
            <w:shd w:val="clear" w:color="auto" w:fill="DEEAF6" w:themeFill="accent5" w:themeFillTint="33"/>
          </w:tcPr>
          <w:p w14:paraId="50695077" w14:textId="157F0EAA" w:rsidR="00392F60" w:rsidRDefault="00392F60" w:rsidP="00A500A4">
            <w:pPr>
              <w:jc w:val="right"/>
            </w:pPr>
            <w:r>
              <w:lastRenderedPageBreak/>
              <w:t>Quick introduction</w:t>
            </w:r>
            <w:r>
              <w:br/>
            </w:r>
            <w:r w:rsidRPr="00164617">
              <w:rPr>
                <w:i/>
                <w:iCs/>
              </w:rPr>
              <w:t>(ideally 20-35 words)</w:t>
            </w:r>
          </w:p>
        </w:tc>
        <w:sdt>
          <w:sdtPr>
            <w:id w:val="-1422331735"/>
            <w:placeholder>
              <w:docPart w:val="135E94EBE5114153B7249F7CC2A05986"/>
            </w:placeholder>
            <w:showingPlcHdr/>
          </w:sdtPr>
          <w:sdtContent>
            <w:tc>
              <w:tcPr>
                <w:tcW w:w="6753" w:type="dxa"/>
              </w:tcPr>
              <w:p w14:paraId="7340C37D" w14:textId="77D3EC33" w:rsidR="00392F60" w:rsidRDefault="00392F60" w:rsidP="00392F60">
                <w:r w:rsidRPr="00C85E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2F60" w14:paraId="55A8970E" w14:textId="77777777" w:rsidTr="00574420">
        <w:trPr>
          <w:trHeight w:val="11112"/>
        </w:trPr>
        <w:tc>
          <w:tcPr>
            <w:tcW w:w="2263" w:type="dxa"/>
            <w:shd w:val="clear" w:color="auto" w:fill="DEEAF6" w:themeFill="accent5" w:themeFillTint="33"/>
          </w:tcPr>
          <w:p w14:paraId="736343A1" w14:textId="46623F7D" w:rsidR="00392F60" w:rsidRDefault="00392F60" w:rsidP="00A500A4">
            <w:pPr>
              <w:jc w:val="right"/>
            </w:pPr>
            <w:r>
              <w:t xml:space="preserve">Overview </w:t>
            </w:r>
            <w:r>
              <w:br/>
            </w:r>
            <w:r w:rsidRPr="00164617">
              <w:rPr>
                <w:i/>
                <w:iCs/>
              </w:rPr>
              <w:t>(ideally 150-300 words)</w:t>
            </w:r>
          </w:p>
        </w:tc>
        <w:sdt>
          <w:sdtPr>
            <w:id w:val="-1395661394"/>
            <w:placeholder>
              <w:docPart w:val="45AECEBDFC3548458E310D00C9ABC7BE"/>
            </w:placeholder>
            <w:showingPlcHdr/>
          </w:sdtPr>
          <w:sdtContent>
            <w:tc>
              <w:tcPr>
                <w:tcW w:w="6753" w:type="dxa"/>
              </w:tcPr>
              <w:p w14:paraId="422662C9" w14:textId="77777777" w:rsidR="00392F60" w:rsidRDefault="00392F60" w:rsidP="00392F60">
                <w:r w:rsidRPr="00C85E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2F60" w14:paraId="49398540" w14:textId="77777777" w:rsidTr="00574420">
        <w:trPr>
          <w:trHeight w:val="5216"/>
        </w:trPr>
        <w:tc>
          <w:tcPr>
            <w:tcW w:w="2263" w:type="dxa"/>
            <w:shd w:val="clear" w:color="auto" w:fill="DEEAF6" w:themeFill="accent5" w:themeFillTint="33"/>
          </w:tcPr>
          <w:p w14:paraId="3FB7CC5A" w14:textId="422A6CEF" w:rsidR="00392F60" w:rsidRDefault="00392F60" w:rsidP="00A500A4">
            <w:pPr>
              <w:jc w:val="right"/>
            </w:pPr>
            <w:r>
              <w:lastRenderedPageBreak/>
              <w:t xml:space="preserve">Career benefits </w:t>
            </w:r>
            <w:r>
              <w:br/>
            </w:r>
            <w:r w:rsidRPr="00164617">
              <w:rPr>
                <w:i/>
                <w:iCs/>
              </w:rPr>
              <w:t>(ideally 100-200 words)</w:t>
            </w:r>
          </w:p>
        </w:tc>
        <w:sdt>
          <w:sdtPr>
            <w:id w:val="1042329539"/>
            <w:placeholder>
              <w:docPart w:val="816E195076F24322932412818BF8D116"/>
            </w:placeholder>
            <w:showingPlcHdr/>
          </w:sdtPr>
          <w:sdtContent>
            <w:tc>
              <w:tcPr>
                <w:tcW w:w="6753" w:type="dxa"/>
              </w:tcPr>
              <w:p w14:paraId="0927717D" w14:textId="1451C121" w:rsidR="00392F60" w:rsidRDefault="00392F60" w:rsidP="00392F60">
                <w:r w:rsidRPr="00C85E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2F60" w14:paraId="09722862" w14:textId="77777777" w:rsidTr="00574420">
        <w:trPr>
          <w:trHeight w:val="5216"/>
        </w:trPr>
        <w:tc>
          <w:tcPr>
            <w:tcW w:w="2263" w:type="dxa"/>
            <w:shd w:val="clear" w:color="auto" w:fill="DEEAF6" w:themeFill="accent5" w:themeFillTint="33"/>
          </w:tcPr>
          <w:p w14:paraId="3EB9D4F9" w14:textId="5E65887F" w:rsidR="00392F60" w:rsidRDefault="005B6BD7" w:rsidP="00A500A4">
            <w:pPr>
              <w:jc w:val="right"/>
            </w:pPr>
            <w:r>
              <w:t>Course delivery</w:t>
            </w:r>
            <w:r>
              <w:br/>
            </w:r>
            <w:r w:rsidR="00392F60">
              <w:t>(</w:t>
            </w:r>
            <w:r>
              <w:t>Teaching methods</w:t>
            </w:r>
            <w:r w:rsidR="00392F60">
              <w:t>, assessment</w:t>
            </w:r>
            <w:r w:rsidR="00A500A4">
              <w:t>, significant academics, etc</w:t>
            </w:r>
            <w:r w:rsidR="00392F60">
              <w:t xml:space="preserve">) </w:t>
            </w:r>
            <w:r w:rsidR="00392F60">
              <w:br/>
            </w:r>
            <w:r w:rsidR="00392F60" w:rsidRPr="00164617">
              <w:rPr>
                <w:i/>
                <w:iCs/>
              </w:rPr>
              <w:t>(word length flexible but ideally not longer than the Overview)</w:t>
            </w:r>
          </w:p>
        </w:tc>
        <w:sdt>
          <w:sdtPr>
            <w:id w:val="1538238864"/>
            <w:placeholder>
              <w:docPart w:val="F99DB2E6F99849168D19B54D6E5F5BE4"/>
            </w:placeholder>
            <w:showingPlcHdr/>
          </w:sdtPr>
          <w:sdtContent>
            <w:tc>
              <w:tcPr>
                <w:tcW w:w="6753" w:type="dxa"/>
              </w:tcPr>
              <w:p w14:paraId="7A2C1D6F" w14:textId="2EA5BAC2" w:rsidR="00392F60" w:rsidRDefault="00392F60" w:rsidP="00392F60">
                <w:r w:rsidRPr="00C85E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2F60" w14:paraId="5E10176C" w14:textId="77777777" w:rsidTr="00A500A4">
        <w:trPr>
          <w:trHeight w:val="907"/>
        </w:trPr>
        <w:tc>
          <w:tcPr>
            <w:tcW w:w="2263" w:type="dxa"/>
            <w:shd w:val="clear" w:color="auto" w:fill="DEEAF6" w:themeFill="accent5" w:themeFillTint="33"/>
          </w:tcPr>
          <w:p w14:paraId="68BEC9DD" w14:textId="77777777" w:rsidR="00392F60" w:rsidRDefault="00392F60" w:rsidP="00A500A4">
            <w:pPr>
              <w:jc w:val="right"/>
            </w:pPr>
            <w:r>
              <w:t xml:space="preserve">Course contact </w:t>
            </w:r>
            <w:r w:rsidRPr="00164617">
              <w:rPr>
                <w:i/>
                <w:iCs/>
              </w:rPr>
              <w:t>(optional)</w:t>
            </w:r>
          </w:p>
        </w:tc>
        <w:sdt>
          <w:sdtPr>
            <w:id w:val="1598370969"/>
            <w:placeholder>
              <w:docPart w:val="559A5BCD3B2D43ABB7F7A74A6B40FF29"/>
            </w:placeholder>
            <w:showingPlcHdr/>
            <w:text/>
          </w:sdtPr>
          <w:sdtContent>
            <w:tc>
              <w:tcPr>
                <w:tcW w:w="6753" w:type="dxa"/>
              </w:tcPr>
              <w:p w14:paraId="7A5305BD" w14:textId="0B60F52A" w:rsidR="00392F60" w:rsidRDefault="00392F60" w:rsidP="00392F60">
                <w:r w:rsidRPr="00C85E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2F60" w14:paraId="7E73FF25" w14:textId="77777777" w:rsidTr="00A500A4">
        <w:trPr>
          <w:trHeight w:val="2268"/>
        </w:trPr>
        <w:tc>
          <w:tcPr>
            <w:tcW w:w="2263" w:type="dxa"/>
            <w:shd w:val="clear" w:color="auto" w:fill="DEEAF6" w:themeFill="accent5" w:themeFillTint="33"/>
          </w:tcPr>
          <w:p w14:paraId="2A5F7C80" w14:textId="25DACB28" w:rsidR="00392F60" w:rsidRDefault="00392F60" w:rsidP="00A500A4">
            <w:pPr>
              <w:jc w:val="right"/>
            </w:pPr>
            <w:r>
              <w:t xml:space="preserve">‘You might also be interested in’ </w:t>
            </w:r>
            <w:r w:rsidR="00164617">
              <w:br/>
            </w:r>
            <w:r w:rsidRPr="00164617">
              <w:rPr>
                <w:i/>
                <w:iCs/>
              </w:rPr>
              <w:t>(list 3 related modules)</w:t>
            </w:r>
          </w:p>
        </w:tc>
        <w:sdt>
          <w:sdtPr>
            <w:id w:val="-1905055532"/>
            <w:placeholder>
              <w:docPart w:val="96798F6D62DF4CE3AF655E7E54645F25"/>
            </w:placeholder>
            <w:showingPlcHdr/>
          </w:sdtPr>
          <w:sdtContent>
            <w:tc>
              <w:tcPr>
                <w:tcW w:w="6753" w:type="dxa"/>
              </w:tcPr>
              <w:p w14:paraId="2C38146A" w14:textId="544E8259" w:rsidR="00392F60" w:rsidRDefault="00392F60" w:rsidP="00392F60">
                <w:r w:rsidRPr="00C85E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10AC4FF" w14:textId="77777777" w:rsidR="005629E2" w:rsidRDefault="005629E2"/>
    <w:sectPr w:rsidR="005629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9E2"/>
    <w:rsid w:val="00164617"/>
    <w:rsid w:val="001F2060"/>
    <w:rsid w:val="00371A0B"/>
    <w:rsid w:val="00392F60"/>
    <w:rsid w:val="003B78C2"/>
    <w:rsid w:val="004A7F10"/>
    <w:rsid w:val="005629E2"/>
    <w:rsid w:val="00574420"/>
    <w:rsid w:val="005B6BD7"/>
    <w:rsid w:val="008E7569"/>
    <w:rsid w:val="00A500A4"/>
    <w:rsid w:val="00CA2E75"/>
    <w:rsid w:val="00D31978"/>
    <w:rsid w:val="00D923C7"/>
    <w:rsid w:val="00DA18FA"/>
    <w:rsid w:val="00E0720A"/>
    <w:rsid w:val="00F120B4"/>
    <w:rsid w:val="00F8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2AB08"/>
  <w15:chartTrackingRefBased/>
  <w15:docId w15:val="{8C208EBE-C8AE-4B59-A321-678C389D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9E2"/>
  </w:style>
  <w:style w:type="paragraph" w:styleId="Heading1">
    <w:name w:val="heading 1"/>
    <w:basedOn w:val="Normal"/>
    <w:next w:val="Normal"/>
    <w:link w:val="Heading1Char"/>
    <w:uiPriority w:val="9"/>
    <w:qFormat/>
    <w:rsid w:val="00392F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92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392F60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5744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44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2E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preview-worcester-uni.cloud.contensis.com/courses/uat-test-cpd-course-do-not-publish-copy?entry-versionstatus=lates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3D6CFA1F96E43138C7B2319727A4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184D6-70A9-4DFB-9AE5-8278F3DF31A0}"/>
      </w:docPartPr>
      <w:docPartBody>
        <w:p w:rsidR="00D6764E" w:rsidRDefault="00D6764E" w:rsidP="00D6764E">
          <w:pPr>
            <w:pStyle w:val="D3D6CFA1F96E43138C7B2319727A41C81"/>
          </w:pPr>
          <w:r w:rsidRPr="00C85E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6EF709639A4E3DA1F2B6748A127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A080B-6FD4-428F-8B84-50E076AC76C5}"/>
      </w:docPartPr>
      <w:docPartBody>
        <w:p w:rsidR="00D6764E" w:rsidRDefault="00D6764E" w:rsidP="00D6764E">
          <w:pPr>
            <w:pStyle w:val="3A6EF709639A4E3DA1F2B6748A127BEE1"/>
          </w:pPr>
          <w:r w:rsidRPr="00C85E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29F125C53D4577B4331F5B38DAF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51E99-AD77-4665-A149-DAA1E0E2F8EA}"/>
      </w:docPartPr>
      <w:docPartBody>
        <w:p w:rsidR="00D6764E" w:rsidRDefault="00D6764E" w:rsidP="00D6764E">
          <w:pPr>
            <w:pStyle w:val="7029F125C53D4577B4331F5B38DAFCA11"/>
          </w:pPr>
          <w:r w:rsidRPr="00C85E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6124EF0FEB4738A21B15DB92442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5F8AC-D2AD-4B90-A6C9-1205F1DD97BF}"/>
      </w:docPartPr>
      <w:docPartBody>
        <w:p w:rsidR="00D6764E" w:rsidRDefault="00D6764E" w:rsidP="00D6764E">
          <w:pPr>
            <w:pStyle w:val="E36124EF0FEB4738A21B15DB92442AED1"/>
          </w:pPr>
          <w:r w:rsidRPr="00C85E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D7CB55872D4048B7D76A83107B2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EEABA-4D81-4D27-96BD-53F760EA5D10}"/>
      </w:docPartPr>
      <w:docPartBody>
        <w:p w:rsidR="00D6764E" w:rsidRDefault="00D6764E" w:rsidP="00D6764E">
          <w:pPr>
            <w:pStyle w:val="01D7CB55872D4048B7D76A83107B267E1"/>
          </w:pPr>
          <w:r w:rsidRPr="00C85E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B4EA964DDD4AABB7BC407C564B0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71F27-6B53-4B79-97DB-A75E9599DC24}"/>
      </w:docPartPr>
      <w:docPartBody>
        <w:p w:rsidR="00D6764E" w:rsidRDefault="00D6764E" w:rsidP="00D6764E">
          <w:pPr>
            <w:pStyle w:val="A8B4EA964DDD4AABB7BC407C564B0AEB1"/>
          </w:pPr>
          <w:r w:rsidRPr="00C85E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9E6CD4725B492385E4B5FF54FA2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D03C3-AE47-4AEA-8E32-7BC140178089}"/>
      </w:docPartPr>
      <w:docPartBody>
        <w:p w:rsidR="00D6764E" w:rsidRDefault="00D6764E" w:rsidP="00D6764E">
          <w:pPr>
            <w:pStyle w:val="BF9E6CD4725B492385E4B5FF54FA23241"/>
          </w:pPr>
          <w:r w:rsidRPr="00C85E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1634BAF2104CFFA62F30ADA985F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2EA87-4FA6-49C1-81F6-60968669A9CB}"/>
      </w:docPartPr>
      <w:docPartBody>
        <w:p w:rsidR="00D6764E" w:rsidRDefault="00D6764E" w:rsidP="00D6764E">
          <w:pPr>
            <w:pStyle w:val="ED1634BAF2104CFFA62F30ADA985F3C21"/>
          </w:pPr>
          <w:r w:rsidRPr="00C85E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E8CAD5A3CE41889223D025B372B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ED0D5-245C-4204-959E-AF9B9B4F10BF}"/>
      </w:docPartPr>
      <w:docPartBody>
        <w:p w:rsidR="00D6764E" w:rsidRDefault="00D6764E" w:rsidP="00D6764E">
          <w:pPr>
            <w:pStyle w:val="3DE8CAD5A3CE41889223D025B372B90F1"/>
          </w:pPr>
          <w:r w:rsidRPr="00C85E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F9410632A84FF9B9DB42D32057E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F01C8-F3D8-4DB8-889F-130BF6DFAB75}"/>
      </w:docPartPr>
      <w:docPartBody>
        <w:p w:rsidR="00D6764E" w:rsidRDefault="00D6764E" w:rsidP="00D6764E">
          <w:pPr>
            <w:pStyle w:val="0CF9410632A84FF9B9DB42D32057EC6C1"/>
          </w:pPr>
          <w:r w:rsidRPr="00C85E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5E94EBE5114153B7249F7CC2A05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40E81-4111-4352-82B1-7959AA102129}"/>
      </w:docPartPr>
      <w:docPartBody>
        <w:p w:rsidR="00D6764E" w:rsidRDefault="00D6764E" w:rsidP="00D6764E">
          <w:pPr>
            <w:pStyle w:val="135E94EBE5114153B7249F7CC2A059861"/>
          </w:pPr>
          <w:r w:rsidRPr="00C85E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AECEBDFC3548458E310D00C9ABC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8C0F2-2C34-42A1-8BF1-D6F2EF84C458}"/>
      </w:docPartPr>
      <w:docPartBody>
        <w:p w:rsidR="00D6764E" w:rsidRDefault="00D6764E" w:rsidP="00D6764E">
          <w:pPr>
            <w:pStyle w:val="45AECEBDFC3548458E310D00C9ABC7BE1"/>
          </w:pPr>
          <w:r w:rsidRPr="00C85E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6E195076F24322932412818BF8D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0F6F7-CC6B-473A-9A22-CBC9026B5EBC}"/>
      </w:docPartPr>
      <w:docPartBody>
        <w:p w:rsidR="00D6764E" w:rsidRDefault="00D6764E" w:rsidP="00D6764E">
          <w:pPr>
            <w:pStyle w:val="816E195076F24322932412818BF8D1161"/>
          </w:pPr>
          <w:r w:rsidRPr="00C85E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9DB2E6F99849168D19B54D6E5F5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DB881-599B-41B3-BB2A-0EF0E7B829B1}"/>
      </w:docPartPr>
      <w:docPartBody>
        <w:p w:rsidR="00D6764E" w:rsidRDefault="00D6764E" w:rsidP="00D6764E">
          <w:pPr>
            <w:pStyle w:val="F99DB2E6F99849168D19B54D6E5F5BE41"/>
          </w:pPr>
          <w:r w:rsidRPr="00C85E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9A5BCD3B2D43ABB7F7A74A6B40F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2ADE7-F79A-4247-8E38-25ACE0904815}"/>
      </w:docPartPr>
      <w:docPartBody>
        <w:p w:rsidR="00D6764E" w:rsidRDefault="00D6764E" w:rsidP="00D6764E">
          <w:pPr>
            <w:pStyle w:val="559A5BCD3B2D43ABB7F7A74A6B40FF291"/>
          </w:pPr>
          <w:r w:rsidRPr="00C85E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798F6D62DF4CE3AF655E7E54645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0AE5B-409C-4C91-B2CF-815FFAD5AA38}"/>
      </w:docPartPr>
      <w:docPartBody>
        <w:p w:rsidR="00D6764E" w:rsidRDefault="00D6764E" w:rsidP="00D6764E">
          <w:pPr>
            <w:pStyle w:val="96798F6D62DF4CE3AF655E7E54645F251"/>
          </w:pPr>
          <w:r w:rsidRPr="00C85E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23A45-E77E-48E0-9BBC-106252331AEA}"/>
      </w:docPartPr>
      <w:docPartBody>
        <w:p w:rsidR="006771C4" w:rsidRDefault="00AD491A">
          <w:r w:rsidRPr="00041F4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64E"/>
    <w:rsid w:val="002A3EB7"/>
    <w:rsid w:val="00371A0B"/>
    <w:rsid w:val="006771C4"/>
    <w:rsid w:val="0081592C"/>
    <w:rsid w:val="00AD491A"/>
    <w:rsid w:val="00D6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491A"/>
    <w:rPr>
      <w:color w:val="666666"/>
    </w:rPr>
  </w:style>
  <w:style w:type="paragraph" w:customStyle="1" w:styleId="D3D6CFA1F96E43138C7B2319727A41C81">
    <w:name w:val="D3D6CFA1F96E43138C7B2319727A41C81"/>
    <w:rsid w:val="00D6764E"/>
    <w:rPr>
      <w:rFonts w:eastAsiaTheme="minorHAnsi"/>
      <w:lang w:eastAsia="en-US"/>
    </w:rPr>
  </w:style>
  <w:style w:type="paragraph" w:customStyle="1" w:styleId="3A6EF709639A4E3DA1F2B6748A127BEE1">
    <w:name w:val="3A6EF709639A4E3DA1F2B6748A127BEE1"/>
    <w:rsid w:val="00D6764E"/>
    <w:rPr>
      <w:rFonts w:eastAsiaTheme="minorHAnsi"/>
      <w:lang w:eastAsia="en-US"/>
    </w:rPr>
  </w:style>
  <w:style w:type="paragraph" w:customStyle="1" w:styleId="7029F125C53D4577B4331F5B38DAFCA11">
    <w:name w:val="7029F125C53D4577B4331F5B38DAFCA11"/>
    <w:rsid w:val="00D6764E"/>
    <w:rPr>
      <w:rFonts w:eastAsiaTheme="minorHAnsi"/>
      <w:lang w:eastAsia="en-US"/>
    </w:rPr>
  </w:style>
  <w:style w:type="paragraph" w:customStyle="1" w:styleId="E36124EF0FEB4738A21B15DB92442AED1">
    <w:name w:val="E36124EF0FEB4738A21B15DB92442AED1"/>
    <w:rsid w:val="00D6764E"/>
    <w:rPr>
      <w:rFonts w:eastAsiaTheme="minorHAnsi"/>
      <w:lang w:eastAsia="en-US"/>
    </w:rPr>
  </w:style>
  <w:style w:type="paragraph" w:customStyle="1" w:styleId="01D7CB55872D4048B7D76A83107B267E1">
    <w:name w:val="01D7CB55872D4048B7D76A83107B267E1"/>
    <w:rsid w:val="00D6764E"/>
    <w:rPr>
      <w:rFonts w:eastAsiaTheme="minorHAnsi"/>
      <w:lang w:eastAsia="en-US"/>
    </w:rPr>
  </w:style>
  <w:style w:type="paragraph" w:customStyle="1" w:styleId="A8B4EA964DDD4AABB7BC407C564B0AEB1">
    <w:name w:val="A8B4EA964DDD4AABB7BC407C564B0AEB1"/>
    <w:rsid w:val="00D6764E"/>
    <w:rPr>
      <w:rFonts w:eastAsiaTheme="minorHAnsi"/>
      <w:lang w:eastAsia="en-US"/>
    </w:rPr>
  </w:style>
  <w:style w:type="paragraph" w:customStyle="1" w:styleId="BF9E6CD4725B492385E4B5FF54FA23241">
    <w:name w:val="BF9E6CD4725B492385E4B5FF54FA23241"/>
    <w:rsid w:val="00D6764E"/>
    <w:rPr>
      <w:rFonts w:eastAsiaTheme="minorHAnsi"/>
      <w:lang w:eastAsia="en-US"/>
    </w:rPr>
  </w:style>
  <w:style w:type="paragraph" w:customStyle="1" w:styleId="ED1634BAF2104CFFA62F30ADA985F3C21">
    <w:name w:val="ED1634BAF2104CFFA62F30ADA985F3C21"/>
    <w:rsid w:val="00D6764E"/>
    <w:rPr>
      <w:rFonts w:eastAsiaTheme="minorHAnsi"/>
      <w:lang w:eastAsia="en-US"/>
    </w:rPr>
  </w:style>
  <w:style w:type="paragraph" w:customStyle="1" w:styleId="3DE8CAD5A3CE41889223D025B372B90F1">
    <w:name w:val="3DE8CAD5A3CE41889223D025B372B90F1"/>
    <w:rsid w:val="00D6764E"/>
    <w:rPr>
      <w:rFonts w:eastAsiaTheme="minorHAnsi"/>
      <w:lang w:eastAsia="en-US"/>
    </w:rPr>
  </w:style>
  <w:style w:type="paragraph" w:customStyle="1" w:styleId="0CF9410632A84FF9B9DB42D32057EC6C1">
    <w:name w:val="0CF9410632A84FF9B9DB42D32057EC6C1"/>
    <w:rsid w:val="00D6764E"/>
    <w:rPr>
      <w:rFonts w:eastAsiaTheme="minorHAnsi"/>
      <w:lang w:eastAsia="en-US"/>
    </w:rPr>
  </w:style>
  <w:style w:type="paragraph" w:customStyle="1" w:styleId="135E94EBE5114153B7249F7CC2A059861">
    <w:name w:val="135E94EBE5114153B7249F7CC2A059861"/>
    <w:rsid w:val="00D6764E"/>
    <w:rPr>
      <w:rFonts w:eastAsiaTheme="minorHAnsi"/>
      <w:lang w:eastAsia="en-US"/>
    </w:rPr>
  </w:style>
  <w:style w:type="paragraph" w:customStyle="1" w:styleId="45AECEBDFC3548458E310D00C9ABC7BE1">
    <w:name w:val="45AECEBDFC3548458E310D00C9ABC7BE1"/>
    <w:rsid w:val="00D6764E"/>
    <w:rPr>
      <w:rFonts w:eastAsiaTheme="minorHAnsi"/>
      <w:lang w:eastAsia="en-US"/>
    </w:rPr>
  </w:style>
  <w:style w:type="paragraph" w:customStyle="1" w:styleId="816E195076F24322932412818BF8D1161">
    <w:name w:val="816E195076F24322932412818BF8D1161"/>
    <w:rsid w:val="00D6764E"/>
    <w:rPr>
      <w:rFonts w:eastAsiaTheme="minorHAnsi"/>
      <w:lang w:eastAsia="en-US"/>
    </w:rPr>
  </w:style>
  <w:style w:type="paragraph" w:customStyle="1" w:styleId="F99DB2E6F99849168D19B54D6E5F5BE41">
    <w:name w:val="F99DB2E6F99849168D19B54D6E5F5BE41"/>
    <w:rsid w:val="00D6764E"/>
    <w:rPr>
      <w:rFonts w:eastAsiaTheme="minorHAnsi"/>
      <w:lang w:eastAsia="en-US"/>
    </w:rPr>
  </w:style>
  <w:style w:type="paragraph" w:customStyle="1" w:styleId="559A5BCD3B2D43ABB7F7A74A6B40FF291">
    <w:name w:val="559A5BCD3B2D43ABB7F7A74A6B40FF291"/>
    <w:rsid w:val="00D6764E"/>
    <w:rPr>
      <w:rFonts w:eastAsiaTheme="minorHAnsi"/>
      <w:lang w:eastAsia="en-US"/>
    </w:rPr>
  </w:style>
  <w:style w:type="paragraph" w:customStyle="1" w:styleId="96798F6D62DF4CE3AF655E7E54645F251">
    <w:name w:val="96798F6D62DF4CE3AF655E7E54645F251"/>
    <w:rsid w:val="00D6764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76C3686E509498386001829217862" ma:contentTypeVersion="4" ma:contentTypeDescription="Create a new document." ma:contentTypeScope="" ma:versionID="85c6af342994c64b1f82095dfdf2acc5">
  <xsd:schema xmlns:xsd="http://www.w3.org/2001/XMLSchema" xmlns:xs="http://www.w3.org/2001/XMLSchema" xmlns:p="http://schemas.microsoft.com/office/2006/metadata/properties" xmlns:ns2="2a0e2477-2234-4e64-8390-8dde8b36f342" targetNamespace="http://schemas.microsoft.com/office/2006/metadata/properties" ma:root="true" ma:fieldsID="db3ccf0a57aaf6fbd92d0b288e8e6116" ns2:_="">
    <xsd:import namespace="2a0e2477-2234-4e64-8390-8dde8b36f3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e2477-2234-4e64-8390-8dde8b36f3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46022A-FB0D-4938-8215-6E5772FCB3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877949-3D74-4B2B-A8B0-B4F78C66B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e2477-2234-4e64-8390-8dde8b36f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349B80-9789-4471-A4CD-6EB69D3CB5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Jones (Comms)</dc:creator>
  <cp:keywords/>
  <dc:description/>
  <cp:lastModifiedBy>Jody Stallard</cp:lastModifiedBy>
  <cp:revision>2</cp:revision>
  <dcterms:created xsi:type="dcterms:W3CDTF">2025-05-13T13:06:00Z</dcterms:created>
  <dcterms:modified xsi:type="dcterms:W3CDTF">2025-05-13T13:06:00Z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0x010100BCB76C3686E509498386001829217862</vt:lpwstr>
  </property>
</Properties>
</file>