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189F" w14:textId="0E112294" w:rsidR="00CA24A4" w:rsidRDefault="00CA24A4" w:rsidP="00FD303A">
      <w:pPr>
        <w:rPr>
          <w:rFonts w:ascii="Arial" w:hAnsi="Arial" w:cs="Arial"/>
          <w:b/>
          <w:noProof/>
          <w:color w:val="000000"/>
          <w:sz w:val="22"/>
          <w:szCs w:val="22"/>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CA24A4" w:rsidRPr="001B6CA5" w14:paraId="4C7D2B6F" w14:textId="77777777" w:rsidTr="00CF411F">
        <w:tc>
          <w:tcPr>
            <w:tcW w:w="4549" w:type="dxa"/>
          </w:tcPr>
          <w:p w14:paraId="2FC74152" w14:textId="77777777" w:rsidR="00CA24A4" w:rsidRPr="001B6CA5" w:rsidRDefault="00CA24A4" w:rsidP="00CF411F">
            <w:pPr>
              <w:rPr>
                <w:rFonts w:ascii="Arial" w:eastAsia="Calibri" w:hAnsi="Arial" w:cs="Arial"/>
                <w:b/>
                <w:bCs/>
                <w:szCs w:val="22"/>
                <w:lang w:val="en-US" w:eastAsia="en-GB"/>
              </w:rPr>
            </w:pPr>
            <w:r w:rsidRPr="001B6CA5">
              <w:rPr>
                <w:rFonts w:ascii="Calibri" w:hAnsi="Calibri" w:cs="Arial"/>
                <w:noProof/>
                <w:sz w:val="22"/>
                <w:szCs w:val="22"/>
                <w:lang w:eastAsia="en-GB"/>
              </w:rPr>
              <w:drawing>
                <wp:inline distT="0" distB="0" distL="0" distR="0" wp14:anchorId="0E22AABE" wp14:editId="62FD06C6">
                  <wp:extent cx="2057728"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59664" cy="667377"/>
                          </a:xfrm>
                          <a:prstGeom prst="rect">
                            <a:avLst/>
                          </a:prstGeom>
                        </pic:spPr>
                      </pic:pic>
                    </a:graphicData>
                  </a:graphic>
                </wp:inline>
              </w:drawing>
            </w:r>
          </w:p>
        </w:tc>
        <w:tc>
          <w:tcPr>
            <w:tcW w:w="4477" w:type="dxa"/>
          </w:tcPr>
          <w:p w14:paraId="0A21C487" w14:textId="4BB33E0E" w:rsidR="00CA24A4" w:rsidRPr="001B6CA5" w:rsidRDefault="00CA24A4" w:rsidP="00BA784F">
            <w:pPr>
              <w:jc w:val="right"/>
              <w:rPr>
                <w:rFonts w:ascii="Arial" w:eastAsia="Calibri" w:hAnsi="Arial" w:cs="Arial"/>
                <w:b/>
                <w:bCs/>
                <w:sz w:val="44"/>
                <w:szCs w:val="44"/>
                <w:lang w:val="en-US" w:eastAsia="en-GB"/>
              </w:rPr>
            </w:pPr>
            <w:r w:rsidRPr="001B6CA5">
              <w:rPr>
                <w:rFonts w:ascii="Arial" w:eastAsia="Calibri" w:hAnsi="Arial" w:cs="Arial"/>
                <w:b/>
                <w:color w:val="FF0000"/>
                <w:sz w:val="44"/>
                <w:szCs w:val="44"/>
                <w:lang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LOGO of </w:t>
            </w:r>
            <w:r w:rsidRPr="003F6859">
              <w:rPr>
                <w:rFonts w:ascii="Arial" w:eastAsia="Calibri" w:hAnsi="Arial" w:cs="Arial"/>
                <w:b/>
                <w:color w:val="FF0000"/>
                <w:sz w:val="44"/>
                <w:szCs w:val="44"/>
                <w:lang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partner </w:t>
            </w:r>
            <w:r w:rsidR="00BA784F">
              <w:rPr>
                <w:rFonts w:ascii="Arial" w:eastAsia="Calibri" w:hAnsi="Arial" w:cs="Arial"/>
                <w:b/>
                <w:color w:val="FF0000"/>
                <w:sz w:val="44"/>
                <w:szCs w:val="44"/>
                <w:lang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overseas University</w:t>
            </w:r>
          </w:p>
        </w:tc>
      </w:tr>
    </w:tbl>
    <w:p w14:paraId="78F82A98" w14:textId="77777777" w:rsidR="00CA24A4" w:rsidRPr="001B6CA5" w:rsidRDefault="00CA24A4" w:rsidP="00CA24A4">
      <w:pPr>
        <w:rPr>
          <w:rFonts w:ascii="Arial" w:hAnsi="Arial" w:cs="Arial"/>
          <w:b/>
          <w:bCs/>
          <w:szCs w:val="22"/>
          <w:lang w:val="en-US" w:eastAsia="en-GB"/>
        </w:rPr>
      </w:pPr>
    </w:p>
    <w:p w14:paraId="63871149" w14:textId="77777777" w:rsidR="00CA24A4" w:rsidRPr="001B6CA5" w:rsidRDefault="00CA24A4" w:rsidP="00CA24A4">
      <w:pPr>
        <w:rPr>
          <w:rFonts w:ascii="Arial" w:hAnsi="Arial" w:cs="Arial"/>
          <w:b/>
          <w:bCs/>
          <w:szCs w:val="22"/>
          <w:lang w:val="en-US" w:eastAsia="en-GB"/>
        </w:rPr>
      </w:pPr>
    </w:p>
    <w:p w14:paraId="4FAF1854" w14:textId="77777777" w:rsidR="00CA24A4" w:rsidRPr="001B6CA5" w:rsidRDefault="00CA24A4" w:rsidP="00CA24A4">
      <w:pPr>
        <w:jc w:val="center"/>
        <w:rPr>
          <w:rFonts w:ascii="Arial" w:hAnsi="Arial" w:cs="Arial"/>
          <w:b/>
          <w:bCs/>
          <w:szCs w:val="22"/>
          <w:lang w:val="en-US" w:eastAsia="en-GB"/>
        </w:rPr>
      </w:pPr>
      <w:r w:rsidRPr="001B6CA5">
        <w:rPr>
          <w:rFonts w:ascii="Arial" w:hAnsi="Arial" w:cs="Arial"/>
          <w:b/>
          <w:bCs/>
          <w:szCs w:val="22"/>
          <w:lang w:val="en-US" w:eastAsia="en-GB"/>
        </w:rPr>
        <w:t>MEMORANDUM OF UNDERSTANDING</w:t>
      </w:r>
    </w:p>
    <w:p w14:paraId="0B451D32" w14:textId="77777777" w:rsidR="00CA24A4" w:rsidRPr="001B6CA5" w:rsidRDefault="00CA24A4" w:rsidP="00CA24A4">
      <w:pPr>
        <w:jc w:val="center"/>
        <w:rPr>
          <w:rFonts w:ascii="Arial" w:hAnsi="Arial" w:cs="Arial"/>
          <w:szCs w:val="22"/>
          <w:lang w:eastAsia="en-GB"/>
        </w:rPr>
      </w:pPr>
      <w:r w:rsidRPr="001B6CA5">
        <w:rPr>
          <w:rFonts w:ascii="Arial" w:hAnsi="Arial" w:cs="Arial"/>
          <w:b/>
          <w:bCs/>
          <w:szCs w:val="22"/>
          <w:lang w:val="en-US" w:eastAsia="en-GB"/>
        </w:rPr>
        <w:t>BETWEEN</w:t>
      </w:r>
    </w:p>
    <w:p w14:paraId="757DAFFF" w14:textId="77777777" w:rsidR="00CA24A4" w:rsidRPr="001B6CA5" w:rsidRDefault="00CA24A4" w:rsidP="00CA24A4">
      <w:pPr>
        <w:jc w:val="center"/>
        <w:rPr>
          <w:rFonts w:ascii="Arial" w:hAnsi="Arial" w:cs="Arial"/>
          <w:szCs w:val="22"/>
          <w:lang w:eastAsia="en-GB"/>
        </w:rPr>
      </w:pPr>
      <w:smartTag w:uri="urn:schemas-microsoft-com:office:smarttags" w:element="PlaceType">
        <w:r w:rsidRPr="001B6CA5">
          <w:rPr>
            <w:rFonts w:ascii="Arial" w:hAnsi="Arial" w:cs="Arial"/>
            <w:b/>
            <w:bCs/>
            <w:szCs w:val="22"/>
            <w:lang w:val="en-US" w:eastAsia="en-GB"/>
          </w:rPr>
          <w:t>UNIVERSITY</w:t>
        </w:r>
      </w:smartTag>
      <w:r w:rsidRPr="001B6CA5">
        <w:rPr>
          <w:rFonts w:ascii="Arial" w:hAnsi="Arial" w:cs="Arial"/>
          <w:b/>
          <w:bCs/>
          <w:szCs w:val="22"/>
          <w:lang w:val="en-US" w:eastAsia="en-GB"/>
        </w:rPr>
        <w:t xml:space="preserve"> OF </w:t>
      </w:r>
      <w:smartTag w:uri="urn:schemas-microsoft-com:office:smarttags" w:element="PlaceName">
        <w:r w:rsidRPr="001B6CA5">
          <w:rPr>
            <w:rFonts w:ascii="Arial" w:hAnsi="Arial" w:cs="Arial"/>
            <w:b/>
            <w:bCs/>
            <w:szCs w:val="22"/>
            <w:lang w:val="en-US" w:eastAsia="en-GB"/>
          </w:rPr>
          <w:t>WORCESTER</w:t>
        </w:r>
      </w:smartTag>
      <w:r w:rsidRPr="001B6CA5">
        <w:rPr>
          <w:rFonts w:ascii="Arial" w:hAnsi="Arial" w:cs="Arial"/>
          <w:b/>
          <w:bCs/>
          <w:szCs w:val="22"/>
          <w:lang w:val="en-US" w:eastAsia="en-GB"/>
        </w:rPr>
        <w:t xml:space="preserve"> (</w:t>
      </w:r>
      <w:smartTag w:uri="urn:schemas-microsoft-com:office:smarttags" w:element="country-region">
        <w:smartTag w:uri="urn:schemas-microsoft-com:office:smarttags" w:element="place">
          <w:r w:rsidRPr="001B6CA5">
            <w:rPr>
              <w:rFonts w:ascii="Arial" w:hAnsi="Arial" w:cs="Arial"/>
              <w:b/>
              <w:bCs/>
              <w:szCs w:val="22"/>
              <w:lang w:val="en-US" w:eastAsia="en-GB"/>
            </w:rPr>
            <w:t>ENGLAND</w:t>
          </w:r>
        </w:smartTag>
      </w:smartTag>
      <w:r w:rsidRPr="001B6CA5">
        <w:rPr>
          <w:rFonts w:ascii="Arial" w:hAnsi="Arial" w:cs="Arial"/>
          <w:b/>
          <w:bCs/>
          <w:szCs w:val="22"/>
          <w:lang w:val="en-US" w:eastAsia="en-GB"/>
        </w:rPr>
        <w:t>)</w:t>
      </w:r>
    </w:p>
    <w:p w14:paraId="71D5C99D" w14:textId="77777777" w:rsidR="00CA24A4" w:rsidRPr="001B6CA5" w:rsidRDefault="00CA24A4" w:rsidP="00CA24A4">
      <w:pPr>
        <w:jc w:val="center"/>
        <w:rPr>
          <w:rFonts w:ascii="Arial" w:hAnsi="Arial" w:cs="Arial"/>
          <w:b/>
          <w:bCs/>
          <w:szCs w:val="22"/>
          <w:lang w:val="en-US" w:eastAsia="en-GB"/>
        </w:rPr>
      </w:pPr>
      <w:r w:rsidRPr="001B6CA5">
        <w:rPr>
          <w:rFonts w:ascii="Arial" w:hAnsi="Arial" w:cs="Arial"/>
          <w:b/>
          <w:bCs/>
          <w:szCs w:val="22"/>
          <w:lang w:val="en-US" w:eastAsia="en-GB"/>
        </w:rPr>
        <w:t>AND</w:t>
      </w:r>
    </w:p>
    <w:p w14:paraId="31A46F2B" w14:textId="63887742" w:rsidR="00CA24A4" w:rsidRPr="00440EDD" w:rsidRDefault="00CA24A4" w:rsidP="00CA24A4">
      <w:pPr>
        <w:jc w:val="center"/>
        <w:rPr>
          <w:rFonts w:ascii="Arial" w:hAnsi="Arial" w:cs="Arial"/>
          <w:b/>
          <w:bCs/>
          <w:color w:val="FF0000"/>
          <w:szCs w:val="22"/>
          <w:lang w:val="en-US" w:eastAsia="en-GB"/>
        </w:rPr>
      </w:pPr>
      <w:r w:rsidRPr="00440EDD">
        <w:rPr>
          <w:rFonts w:ascii="Arial" w:eastAsia="Arial" w:hAnsi="Arial" w:cs="Arial"/>
          <w:b/>
          <w:i/>
          <w:color w:val="FF0000"/>
          <w:sz w:val="22"/>
          <w:szCs w:val="22"/>
        </w:rPr>
        <w:t xml:space="preserve">insert partner </w:t>
      </w:r>
      <w:r w:rsidR="00BA784F">
        <w:rPr>
          <w:rFonts w:ascii="Arial" w:eastAsia="Arial" w:hAnsi="Arial" w:cs="Arial"/>
          <w:b/>
          <w:i/>
          <w:color w:val="FF0000"/>
          <w:sz w:val="22"/>
          <w:szCs w:val="22"/>
        </w:rPr>
        <w:t>university</w:t>
      </w:r>
      <w:r w:rsidRPr="00440EDD">
        <w:rPr>
          <w:rFonts w:ascii="Arial" w:eastAsia="Arial" w:hAnsi="Arial" w:cs="Arial"/>
          <w:b/>
          <w:i/>
          <w:color w:val="FF0000"/>
          <w:sz w:val="22"/>
          <w:szCs w:val="22"/>
        </w:rPr>
        <w:t xml:space="preserve"> name</w:t>
      </w:r>
    </w:p>
    <w:p w14:paraId="7B5D140F" w14:textId="77777777" w:rsidR="00CA24A4" w:rsidRPr="00901FD4" w:rsidRDefault="00CA24A4" w:rsidP="00CA24A4">
      <w:pPr>
        <w:jc w:val="center"/>
        <w:rPr>
          <w:rFonts w:ascii="Arial" w:hAnsi="Arial" w:cs="Arial"/>
          <w:b/>
          <w:bCs/>
          <w:color w:val="FF0000"/>
          <w:szCs w:val="22"/>
          <w:lang w:val="en-US" w:eastAsia="en-GB"/>
        </w:rPr>
      </w:pPr>
    </w:p>
    <w:p w14:paraId="3CD77C02" w14:textId="2D014977" w:rsidR="00CA24A4" w:rsidRPr="001B6CA5" w:rsidRDefault="00CA24A4" w:rsidP="00CA24A4">
      <w:pPr>
        <w:rPr>
          <w:rFonts w:ascii="Arial" w:hAnsi="Arial" w:cs="Arial"/>
          <w:sz w:val="22"/>
          <w:szCs w:val="22"/>
          <w:lang w:eastAsia="en-GB"/>
        </w:rPr>
      </w:pPr>
      <w:r w:rsidRPr="001B6CA5">
        <w:rPr>
          <w:rFonts w:ascii="Arial" w:hAnsi="Arial" w:cs="Arial"/>
          <w:sz w:val="22"/>
          <w:szCs w:val="22"/>
          <w:lang w:val="en-US" w:eastAsia="en-GB"/>
        </w:rPr>
        <w:t xml:space="preserve">This document constitutes a Memorandum of Understanding between </w:t>
      </w:r>
      <w:r>
        <w:rPr>
          <w:rFonts w:ascii="Arial" w:hAnsi="Arial" w:cs="Arial"/>
          <w:sz w:val="22"/>
          <w:szCs w:val="22"/>
          <w:lang w:val="en-US" w:eastAsia="en-GB"/>
        </w:rPr>
        <w:t xml:space="preserve">the </w:t>
      </w:r>
      <w:r w:rsidRPr="001B6CA5">
        <w:rPr>
          <w:rFonts w:ascii="Arial" w:hAnsi="Arial" w:cs="Arial"/>
          <w:sz w:val="22"/>
          <w:szCs w:val="22"/>
          <w:lang w:val="en-US" w:eastAsia="en-GB"/>
        </w:rPr>
        <w:t xml:space="preserve">University of Worcester in England and the </w:t>
      </w:r>
      <w:r w:rsidRPr="00440EDD">
        <w:rPr>
          <w:rFonts w:ascii="Arial" w:eastAsia="Arial" w:hAnsi="Arial" w:cs="Arial"/>
          <w:b/>
          <w:i/>
          <w:color w:val="FF0000"/>
          <w:sz w:val="22"/>
          <w:szCs w:val="22"/>
        </w:rPr>
        <w:t xml:space="preserve">insert partner </w:t>
      </w:r>
      <w:r w:rsidR="00BA784F">
        <w:rPr>
          <w:rFonts w:ascii="Arial" w:eastAsia="Arial" w:hAnsi="Arial" w:cs="Arial"/>
          <w:b/>
          <w:i/>
          <w:color w:val="FF0000"/>
          <w:sz w:val="22"/>
          <w:szCs w:val="22"/>
        </w:rPr>
        <w:t>university</w:t>
      </w:r>
      <w:r w:rsidRPr="00440EDD">
        <w:rPr>
          <w:rFonts w:ascii="Arial" w:eastAsia="Arial" w:hAnsi="Arial" w:cs="Arial"/>
          <w:b/>
          <w:i/>
          <w:color w:val="FF0000"/>
          <w:sz w:val="22"/>
          <w:szCs w:val="22"/>
        </w:rPr>
        <w:t xml:space="preserve"> name</w:t>
      </w:r>
      <w:r w:rsidRPr="001B6CA5">
        <w:rPr>
          <w:rFonts w:ascii="Arial" w:hAnsi="Arial" w:cs="Arial"/>
          <w:sz w:val="22"/>
          <w:szCs w:val="22"/>
          <w:lang w:val="en-US" w:eastAsia="en-GB"/>
        </w:rPr>
        <w:t xml:space="preserve"> (hereinafter referred to as “the two Universities”</w:t>
      </w:r>
      <w:r>
        <w:rPr>
          <w:rFonts w:ascii="Arial" w:hAnsi="Arial" w:cs="Arial"/>
          <w:sz w:val="22"/>
          <w:szCs w:val="22"/>
          <w:lang w:val="en-US" w:eastAsia="en-GB"/>
        </w:rPr>
        <w:t>)</w:t>
      </w:r>
      <w:r w:rsidRPr="001B6CA5">
        <w:rPr>
          <w:rFonts w:ascii="Arial" w:hAnsi="Arial" w:cs="Arial"/>
          <w:sz w:val="22"/>
          <w:szCs w:val="22"/>
          <w:lang w:val="en-US" w:eastAsia="en-GB"/>
        </w:rPr>
        <w:t xml:space="preserve"> to engage in a </w:t>
      </w:r>
      <w:r w:rsidRPr="001B6CA5">
        <w:rPr>
          <w:rFonts w:ascii="Arial" w:hAnsi="Arial" w:cs="Arial"/>
          <w:sz w:val="22"/>
          <w:szCs w:val="22"/>
          <w:lang w:eastAsia="en-GB"/>
        </w:rPr>
        <w:t>programme</w:t>
      </w:r>
      <w:r w:rsidRPr="001B6CA5">
        <w:rPr>
          <w:rFonts w:ascii="Arial" w:hAnsi="Arial" w:cs="Arial"/>
          <w:sz w:val="22"/>
          <w:szCs w:val="22"/>
          <w:lang w:val="en-US" w:eastAsia="en-GB"/>
        </w:rPr>
        <w:t xml:space="preserve"> of co-operation.</w:t>
      </w:r>
      <w:r>
        <w:rPr>
          <w:rFonts w:ascii="Arial" w:hAnsi="Arial" w:cs="Arial"/>
          <w:sz w:val="22"/>
          <w:szCs w:val="22"/>
          <w:lang w:val="en-US" w:eastAsia="en-GB"/>
        </w:rPr>
        <w:br/>
      </w:r>
    </w:p>
    <w:p w14:paraId="31BD3C9B" w14:textId="77777777" w:rsidR="00CA24A4" w:rsidRPr="001B6CA5" w:rsidRDefault="00CA24A4" w:rsidP="00CA24A4">
      <w:pPr>
        <w:spacing w:before="100" w:beforeAutospacing="1" w:after="100" w:afterAutospacing="1"/>
        <w:ind w:left="567" w:hanging="567"/>
        <w:rPr>
          <w:rFonts w:ascii="Arial" w:hAnsi="Arial" w:cs="Arial"/>
          <w:sz w:val="22"/>
          <w:szCs w:val="22"/>
          <w:lang w:eastAsia="en-GB"/>
        </w:rPr>
      </w:pPr>
      <w:r w:rsidRPr="001B6CA5">
        <w:rPr>
          <w:rFonts w:ascii="Arial" w:hAnsi="Arial" w:cs="Arial"/>
          <w:sz w:val="22"/>
          <w:szCs w:val="22"/>
          <w:lang w:val="en-US" w:eastAsia="en-GB"/>
        </w:rPr>
        <w:t>1.</w:t>
      </w:r>
      <w:r w:rsidRPr="001B6CA5">
        <w:rPr>
          <w:rFonts w:ascii="Arial" w:hAnsi="Arial" w:cs="Arial"/>
          <w:sz w:val="22"/>
          <w:szCs w:val="22"/>
          <w:lang w:val="en-US" w:eastAsia="en-GB"/>
        </w:rPr>
        <w:tab/>
        <w:t>The two Universities agree to promote exchange and co-operation in all appropriate and agreed academic areas of research and teaching, the development of new areas of research and teaching, and the sharing and dissemination of information and documentation in areas of mutual interest. </w:t>
      </w:r>
    </w:p>
    <w:p w14:paraId="43CAE505" w14:textId="77777777" w:rsidR="00CA24A4" w:rsidRPr="001B6CA5" w:rsidRDefault="00CA24A4" w:rsidP="00CA24A4">
      <w:pPr>
        <w:spacing w:before="100" w:beforeAutospacing="1" w:after="100" w:afterAutospacing="1"/>
        <w:ind w:left="567" w:hanging="567"/>
        <w:rPr>
          <w:rFonts w:ascii="Arial" w:hAnsi="Arial" w:cs="Arial"/>
          <w:sz w:val="22"/>
          <w:szCs w:val="22"/>
          <w:lang w:eastAsia="en-GB"/>
        </w:rPr>
      </w:pPr>
      <w:r w:rsidRPr="001B6CA5">
        <w:rPr>
          <w:rFonts w:ascii="Arial" w:hAnsi="Arial" w:cs="Arial"/>
          <w:sz w:val="22"/>
          <w:szCs w:val="22"/>
          <w:lang w:val="en-US" w:eastAsia="en-GB"/>
        </w:rPr>
        <w:t>2.</w:t>
      </w:r>
      <w:r w:rsidRPr="001B6CA5">
        <w:rPr>
          <w:rFonts w:ascii="Arial" w:hAnsi="Arial" w:cs="Arial"/>
          <w:sz w:val="22"/>
          <w:szCs w:val="22"/>
          <w:lang w:val="en-US" w:eastAsia="en-GB"/>
        </w:rPr>
        <w:tab/>
        <w:t>The two Universities agree to facilitate exchange of and co-operation between the staff of both Universities in research, publication, teaching, supervision and examination of students, promotion of conferences and other areas of mutual interest.</w:t>
      </w:r>
    </w:p>
    <w:p w14:paraId="59C0BB12" w14:textId="77777777" w:rsidR="00CA24A4" w:rsidRPr="001B6CA5" w:rsidRDefault="00CA24A4" w:rsidP="00CA24A4">
      <w:pPr>
        <w:spacing w:before="100" w:beforeAutospacing="1" w:after="100" w:afterAutospacing="1"/>
        <w:ind w:left="567" w:hanging="567"/>
        <w:rPr>
          <w:rFonts w:ascii="Arial" w:hAnsi="Arial" w:cs="Arial"/>
          <w:sz w:val="22"/>
          <w:szCs w:val="22"/>
          <w:lang w:val="en-US" w:eastAsia="en-GB"/>
        </w:rPr>
      </w:pPr>
      <w:r w:rsidRPr="001B6CA5">
        <w:rPr>
          <w:rFonts w:ascii="Arial" w:hAnsi="Arial" w:cs="Arial"/>
          <w:sz w:val="22"/>
          <w:szCs w:val="22"/>
          <w:lang w:val="en-US" w:eastAsia="en-GB"/>
        </w:rPr>
        <w:t>3.</w:t>
      </w:r>
      <w:r w:rsidRPr="001B6CA5">
        <w:rPr>
          <w:rFonts w:ascii="Arial" w:hAnsi="Arial" w:cs="Arial"/>
          <w:sz w:val="22"/>
          <w:szCs w:val="22"/>
          <w:lang w:val="en-US" w:eastAsia="en-GB"/>
        </w:rPr>
        <w:tab/>
        <w:t>The two Universities agree to facilitate exchange of students wanting to visit and/or participate in the education programmes of each University. Each University will explore the opportunities available for student exchange in academically appropriate areas of study.</w:t>
      </w:r>
    </w:p>
    <w:p w14:paraId="51D57B9A" w14:textId="77777777" w:rsidR="00CA24A4" w:rsidRPr="001B6CA5" w:rsidRDefault="00CA24A4" w:rsidP="00CA24A4">
      <w:pPr>
        <w:spacing w:before="100" w:beforeAutospacing="1" w:after="100" w:afterAutospacing="1"/>
        <w:ind w:left="567" w:hanging="567"/>
        <w:rPr>
          <w:rFonts w:ascii="Arial" w:hAnsi="Arial" w:cs="Arial"/>
          <w:sz w:val="22"/>
          <w:szCs w:val="22"/>
          <w:lang w:eastAsia="en-GB"/>
        </w:rPr>
      </w:pPr>
      <w:r w:rsidRPr="001B6CA5">
        <w:rPr>
          <w:rFonts w:ascii="Arial" w:hAnsi="Arial" w:cs="Arial"/>
          <w:sz w:val="22"/>
          <w:szCs w:val="22"/>
          <w:lang w:val="en-US" w:eastAsia="en-GB"/>
        </w:rPr>
        <w:t>4.</w:t>
      </w:r>
      <w:r w:rsidRPr="001B6CA5">
        <w:rPr>
          <w:rFonts w:ascii="Arial" w:hAnsi="Arial" w:cs="Arial"/>
          <w:sz w:val="22"/>
          <w:szCs w:val="22"/>
          <w:lang w:val="en-US" w:eastAsia="en-GB"/>
        </w:rPr>
        <w:tab/>
        <w:t xml:space="preserve">Specific activities, projects, </w:t>
      </w:r>
      <w:r w:rsidRPr="001B6CA5">
        <w:rPr>
          <w:rFonts w:ascii="Arial" w:hAnsi="Arial" w:cs="Arial"/>
          <w:sz w:val="22"/>
          <w:szCs w:val="22"/>
          <w:lang w:eastAsia="en-GB"/>
        </w:rPr>
        <w:t>programmes</w:t>
      </w:r>
      <w:r w:rsidRPr="001B6CA5">
        <w:rPr>
          <w:rFonts w:ascii="Arial" w:hAnsi="Arial" w:cs="Arial"/>
          <w:sz w:val="22"/>
          <w:szCs w:val="22"/>
          <w:lang w:val="en-US" w:eastAsia="en-GB"/>
        </w:rPr>
        <w:t xml:space="preserve">, relevant funding and other matters relating to the implementation of this Agreement shall be negotiated and </w:t>
      </w:r>
      <w:r>
        <w:rPr>
          <w:rFonts w:ascii="Arial" w:hAnsi="Arial" w:cs="Arial"/>
          <w:sz w:val="22"/>
          <w:szCs w:val="22"/>
          <w:lang w:val="en-US" w:eastAsia="en-GB"/>
        </w:rPr>
        <w:t>subject to separate formal written agreements</w:t>
      </w:r>
      <w:r w:rsidRPr="001B6CA5">
        <w:rPr>
          <w:rFonts w:ascii="Arial" w:hAnsi="Arial" w:cs="Arial"/>
          <w:sz w:val="22"/>
          <w:szCs w:val="22"/>
          <w:lang w:val="en-US" w:eastAsia="en-GB"/>
        </w:rPr>
        <w:t>.</w:t>
      </w:r>
    </w:p>
    <w:p w14:paraId="05F3A987" w14:textId="3D210000" w:rsidR="00CA24A4" w:rsidRPr="001B6CA5" w:rsidRDefault="00CA24A4" w:rsidP="00CA24A4">
      <w:pPr>
        <w:spacing w:before="100" w:beforeAutospacing="1" w:after="100" w:afterAutospacing="1"/>
        <w:ind w:left="567" w:hanging="567"/>
        <w:rPr>
          <w:rFonts w:ascii="Arial" w:hAnsi="Arial" w:cs="Arial"/>
          <w:sz w:val="22"/>
          <w:szCs w:val="22"/>
          <w:lang w:eastAsia="en-GB"/>
        </w:rPr>
      </w:pPr>
      <w:r w:rsidRPr="001B6CA5">
        <w:rPr>
          <w:rFonts w:ascii="Arial" w:hAnsi="Arial" w:cs="Arial"/>
          <w:sz w:val="22"/>
          <w:szCs w:val="22"/>
          <w:lang w:val="en-US" w:eastAsia="en-GB"/>
        </w:rPr>
        <w:t>5.</w:t>
      </w:r>
      <w:r w:rsidRPr="001B6CA5">
        <w:rPr>
          <w:rFonts w:ascii="Arial" w:hAnsi="Arial" w:cs="Arial"/>
          <w:sz w:val="22"/>
          <w:szCs w:val="22"/>
          <w:lang w:val="en-US" w:eastAsia="en-GB"/>
        </w:rPr>
        <w:tab/>
        <w:t xml:space="preserve">This Memorandum of Understanding shall be effective for </w:t>
      </w:r>
      <w:r w:rsidR="00022883">
        <w:rPr>
          <w:rFonts w:ascii="Arial" w:hAnsi="Arial" w:cs="Arial"/>
          <w:sz w:val="22"/>
          <w:szCs w:val="22"/>
          <w:lang w:val="en-US" w:eastAsia="en-GB"/>
        </w:rPr>
        <w:t xml:space="preserve">three to </w:t>
      </w:r>
      <w:r w:rsidRPr="001B6CA5">
        <w:rPr>
          <w:rFonts w:ascii="Arial" w:hAnsi="Arial" w:cs="Arial"/>
          <w:sz w:val="22"/>
          <w:szCs w:val="22"/>
          <w:lang w:val="en-US" w:eastAsia="en-GB"/>
        </w:rPr>
        <w:t>five years from the date of signing</w:t>
      </w:r>
      <w:r>
        <w:rPr>
          <w:rFonts w:ascii="Arial" w:hAnsi="Arial" w:cs="Arial"/>
          <w:sz w:val="22"/>
          <w:szCs w:val="22"/>
          <w:lang w:val="en-US" w:eastAsia="en-GB"/>
        </w:rPr>
        <w:t xml:space="preserve">, after which it will expire, unless renewed by </w:t>
      </w:r>
      <w:r w:rsidRPr="001B6CA5">
        <w:rPr>
          <w:rFonts w:ascii="Arial" w:hAnsi="Arial" w:cs="Arial"/>
          <w:sz w:val="22"/>
          <w:szCs w:val="22"/>
          <w:lang w:val="en-US" w:eastAsia="en-GB"/>
        </w:rPr>
        <w:t>mutual consent. The agreement may be terminated by either party with thirty days written notice.</w:t>
      </w:r>
    </w:p>
    <w:p w14:paraId="6FBB46B4" w14:textId="77777777" w:rsidR="00CA24A4" w:rsidRPr="001B6CA5" w:rsidRDefault="00CA24A4" w:rsidP="00CA24A4">
      <w:pPr>
        <w:rPr>
          <w:rFonts w:ascii="Arial" w:hAnsi="Arial" w:cs="Arial"/>
          <w:sz w:val="22"/>
          <w:szCs w:val="22"/>
          <w:lang w:eastAsia="en-GB"/>
        </w:rPr>
      </w:pPr>
      <w:r w:rsidRPr="001B6CA5">
        <w:rPr>
          <w:rFonts w:ascii="Arial" w:hAnsi="Arial" w:cs="Arial"/>
          <w:sz w:val="22"/>
          <w:szCs w:val="22"/>
          <w:lang w:val="en-US" w:eastAsia="en-GB"/>
        </w:rPr>
        <w:t>Signed by the representatives of the two Universities:</w:t>
      </w:r>
      <w:r>
        <w:rPr>
          <w:rFonts w:ascii="Arial" w:hAnsi="Arial" w:cs="Arial"/>
          <w:sz w:val="22"/>
          <w:szCs w:val="22"/>
          <w:lang w:val="en-US" w:eastAsia="en-GB"/>
        </w:rPr>
        <w:br/>
      </w:r>
    </w:p>
    <w:p w14:paraId="7E945D19" w14:textId="10972CF0" w:rsidR="00CA24A4" w:rsidRPr="00440EDD" w:rsidRDefault="00CA24A4" w:rsidP="00CA24A4">
      <w:pPr>
        <w:rPr>
          <w:rFonts w:ascii="Arial" w:hAnsi="Arial" w:cs="Arial"/>
          <w:b/>
          <w:bCs/>
          <w:color w:val="FF0000"/>
          <w:szCs w:val="22"/>
          <w:lang w:val="en-US" w:eastAsia="en-GB"/>
        </w:rPr>
      </w:pPr>
      <w:r w:rsidRPr="001B6CA5">
        <w:rPr>
          <w:rFonts w:ascii="Arial" w:hAnsi="Arial" w:cs="Arial"/>
          <w:sz w:val="22"/>
          <w:szCs w:val="22"/>
          <w:lang w:val="en-US" w:eastAsia="en-GB"/>
        </w:rPr>
        <w:t>For</w:t>
      </w:r>
      <w:r>
        <w:rPr>
          <w:rFonts w:ascii="Arial" w:hAnsi="Arial" w:cs="Arial"/>
          <w:sz w:val="22"/>
          <w:szCs w:val="22"/>
          <w:lang w:val="en-US" w:eastAsia="en-GB"/>
        </w:rPr>
        <w:t xml:space="preserve"> </w:t>
      </w:r>
      <w:r w:rsidRPr="001B6CA5">
        <w:rPr>
          <w:rFonts w:ascii="Arial" w:hAnsi="Arial" w:cs="Arial"/>
          <w:sz w:val="22"/>
          <w:szCs w:val="22"/>
          <w:lang w:val="en-US" w:eastAsia="en-GB"/>
        </w:rPr>
        <w:t>University of Worcester</w:t>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sidRPr="00440EDD">
        <w:rPr>
          <w:rFonts w:ascii="Arial" w:hAnsi="Arial" w:cs="Arial"/>
          <w:sz w:val="22"/>
          <w:szCs w:val="22"/>
          <w:lang w:val="en-US" w:eastAsia="en-GB"/>
        </w:rPr>
        <w:t xml:space="preserve">For </w:t>
      </w:r>
      <w:r w:rsidRPr="00440EDD">
        <w:rPr>
          <w:rFonts w:ascii="Arial" w:eastAsia="Arial" w:hAnsi="Arial" w:cs="Arial"/>
          <w:b/>
          <w:i/>
          <w:color w:val="FF0000"/>
          <w:sz w:val="22"/>
          <w:szCs w:val="22"/>
        </w:rPr>
        <w:t xml:space="preserve">insert partner </w:t>
      </w:r>
      <w:r w:rsidR="00F56C69">
        <w:rPr>
          <w:rFonts w:ascii="Arial" w:eastAsia="Arial" w:hAnsi="Arial" w:cs="Arial"/>
          <w:b/>
          <w:i/>
          <w:color w:val="FF0000"/>
          <w:sz w:val="22"/>
          <w:szCs w:val="22"/>
        </w:rPr>
        <w:t>university</w:t>
      </w:r>
      <w:r w:rsidRPr="00440EDD">
        <w:rPr>
          <w:rFonts w:ascii="Arial" w:eastAsia="Arial" w:hAnsi="Arial" w:cs="Arial"/>
          <w:b/>
          <w:i/>
          <w:color w:val="FF0000"/>
          <w:sz w:val="22"/>
          <w:szCs w:val="22"/>
        </w:rPr>
        <w:t xml:space="preserve"> name</w:t>
      </w:r>
    </w:p>
    <w:p w14:paraId="1CC49613" w14:textId="77777777" w:rsidR="00CA24A4" w:rsidRDefault="00CA24A4" w:rsidP="00CA24A4">
      <w:pPr>
        <w:spacing w:before="100" w:beforeAutospacing="1" w:after="100" w:afterAutospacing="1"/>
        <w:rPr>
          <w:rFonts w:ascii="Arial" w:hAnsi="Arial" w:cs="Arial"/>
          <w:sz w:val="22"/>
          <w:szCs w:val="22"/>
          <w:lang w:eastAsia="en-GB"/>
        </w:rPr>
      </w:pPr>
    </w:p>
    <w:p w14:paraId="3CBE1279" w14:textId="77777777" w:rsidR="00CA24A4" w:rsidRPr="001B6CA5" w:rsidRDefault="00CA24A4" w:rsidP="00CA24A4">
      <w:pPr>
        <w:spacing w:before="100" w:beforeAutospacing="1" w:after="100" w:afterAutospacing="1"/>
        <w:rPr>
          <w:rFonts w:ascii="Arial" w:hAnsi="Arial" w:cs="Arial"/>
          <w:sz w:val="22"/>
          <w:szCs w:val="22"/>
          <w:lang w:eastAsia="en-GB"/>
        </w:rPr>
      </w:pPr>
    </w:p>
    <w:p w14:paraId="62D76EF1" w14:textId="77777777" w:rsidR="00CA24A4" w:rsidRPr="001B6CA5" w:rsidRDefault="00CA24A4" w:rsidP="00CA24A4">
      <w:pPr>
        <w:spacing w:before="100" w:beforeAutospacing="1" w:after="100" w:afterAutospacing="1"/>
        <w:rPr>
          <w:rFonts w:ascii="Arial" w:hAnsi="Arial" w:cs="Arial"/>
          <w:sz w:val="22"/>
          <w:szCs w:val="22"/>
          <w:lang w:val="en-US" w:eastAsia="en-GB"/>
        </w:rPr>
      </w:pPr>
      <w:r w:rsidRPr="001B6CA5">
        <w:rPr>
          <w:rFonts w:ascii="Arial" w:hAnsi="Arial" w:cs="Arial"/>
          <w:sz w:val="22"/>
          <w:szCs w:val="22"/>
          <w:lang w:val="en-US" w:eastAsia="en-GB"/>
        </w:rPr>
        <w:t>__________________________</w:t>
      </w:r>
      <w:r w:rsidRPr="001B6CA5">
        <w:rPr>
          <w:rFonts w:ascii="Arial" w:hAnsi="Arial" w:cs="Arial"/>
          <w:sz w:val="22"/>
          <w:szCs w:val="22"/>
          <w:lang w:val="en-US" w:eastAsia="en-GB"/>
        </w:rPr>
        <w:tab/>
      </w:r>
      <w:r w:rsidRPr="001B6CA5">
        <w:rPr>
          <w:rFonts w:ascii="Arial" w:hAnsi="Arial" w:cs="Arial"/>
          <w:sz w:val="22"/>
          <w:szCs w:val="22"/>
          <w:lang w:val="en-US" w:eastAsia="en-GB"/>
        </w:rPr>
        <w:tab/>
        <w:t>__________________________</w:t>
      </w:r>
    </w:p>
    <w:p w14:paraId="7DC7FC39" w14:textId="77777777" w:rsidR="00CA24A4" w:rsidRPr="001B6CA5" w:rsidRDefault="00CA24A4" w:rsidP="00CA24A4">
      <w:pPr>
        <w:spacing w:before="100" w:beforeAutospacing="1" w:after="100" w:afterAutospacing="1"/>
        <w:rPr>
          <w:rFonts w:ascii="Arial" w:hAnsi="Arial" w:cs="Arial"/>
          <w:sz w:val="22"/>
          <w:szCs w:val="22"/>
          <w:lang w:eastAsia="en-GB"/>
        </w:rPr>
      </w:pPr>
      <w:r w:rsidRPr="001B6CA5">
        <w:rPr>
          <w:rFonts w:ascii="Arial" w:hAnsi="Arial" w:cs="Arial"/>
          <w:sz w:val="22"/>
          <w:szCs w:val="22"/>
          <w:lang w:val="en-US" w:eastAsia="en-GB"/>
        </w:rPr>
        <w:t>Name/Title:</w:t>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t>Name/Title:</w:t>
      </w:r>
    </w:p>
    <w:p w14:paraId="7C240D64" w14:textId="77777777" w:rsidR="00CA24A4" w:rsidRDefault="00CA24A4" w:rsidP="00CA24A4">
      <w:pPr>
        <w:spacing w:before="100" w:beforeAutospacing="1" w:after="100" w:afterAutospacing="1"/>
        <w:rPr>
          <w:rFonts w:ascii="Arial" w:hAnsi="Arial" w:cs="Arial"/>
          <w:sz w:val="22"/>
          <w:szCs w:val="22"/>
          <w:lang w:val="en-US" w:eastAsia="en-GB"/>
        </w:rPr>
      </w:pPr>
      <w:r w:rsidRPr="001B6CA5">
        <w:rPr>
          <w:rFonts w:ascii="Arial" w:hAnsi="Arial" w:cs="Arial"/>
          <w:sz w:val="22"/>
          <w:szCs w:val="22"/>
          <w:lang w:val="en-US" w:eastAsia="en-GB"/>
        </w:rPr>
        <w:t>Date:</w:t>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r>
      <w:r w:rsidRPr="001B6CA5">
        <w:rPr>
          <w:rFonts w:ascii="Arial" w:hAnsi="Arial" w:cs="Arial"/>
          <w:sz w:val="22"/>
          <w:szCs w:val="22"/>
          <w:lang w:val="en-US" w:eastAsia="en-GB"/>
        </w:rPr>
        <w:tab/>
        <w:t>Date:</w:t>
      </w:r>
    </w:p>
    <w:sectPr w:rsidR="00CA24A4" w:rsidSect="0010422F">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719D" w14:textId="77777777" w:rsidR="003B4337" w:rsidRDefault="003B4337" w:rsidP="0069521F">
      <w:r>
        <w:separator/>
      </w:r>
    </w:p>
  </w:endnote>
  <w:endnote w:type="continuationSeparator" w:id="0">
    <w:p w14:paraId="381C3F69" w14:textId="77777777" w:rsidR="003B4337" w:rsidRDefault="003B4337"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CBF" w14:textId="77777777" w:rsidR="00473908" w:rsidRDefault="00473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22493992"/>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01430E3" w14:textId="3EB59036" w:rsidR="001538C1" w:rsidRPr="001538C1" w:rsidRDefault="001538C1" w:rsidP="00473908">
            <w:pPr>
              <w:pStyle w:val="Footer"/>
              <w:ind w:left="4111"/>
              <w:jc w:val="center"/>
              <w:rPr>
                <w:rFonts w:ascii="Arial" w:hAnsi="Arial" w:cs="Arial"/>
                <w:sz w:val="18"/>
                <w:szCs w:val="18"/>
              </w:rPr>
            </w:pPr>
            <w:r w:rsidRPr="001538C1">
              <w:rPr>
                <w:rFonts w:ascii="Arial" w:hAnsi="Arial" w:cs="Arial"/>
                <w:sz w:val="18"/>
                <w:szCs w:val="18"/>
              </w:rPr>
              <w:t xml:space="preserve">Page </w:t>
            </w:r>
            <w:r w:rsidRPr="001538C1">
              <w:rPr>
                <w:rFonts w:ascii="Arial" w:hAnsi="Arial" w:cs="Arial"/>
                <w:bCs/>
                <w:sz w:val="18"/>
                <w:szCs w:val="18"/>
              </w:rPr>
              <w:fldChar w:fldCharType="begin"/>
            </w:r>
            <w:r w:rsidRPr="001538C1">
              <w:rPr>
                <w:rFonts w:ascii="Arial" w:hAnsi="Arial" w:cs="Arial"/>
                <w:bCs/>
                <w:sz w:val="18"/>
                <w:szCs w:val="18"/>
              </w:rPr>
              <w:instrText xml:space="preserve"> PAGE </w:instrText>
            </w:r>
            <w:r w:rsidRPr="001538C1">
              <w:rPr>
                <w:rFonts w:ascii="Arial" w:hAnsi="Arial" w:cs="Arial"/>
                <w:bCs/>
                <w:sz w:val="18"/>
                <w:szCs w:val="18"/>
              </w:rPr>
              <w:fldChar w:fldCharType="separate"/>
            </w:r>
            <w:r w:rsidR="00473908">
              <w:rPr>
                <w:rFonts w:ascii="Arial" w:hAnsi="Arial" w:cs="Arial"/>
                <w:bCs/>
                <w:noProof/>
                <w:sz w:val="18"/>
                <w:szCs w:val="18"/>
              </w:rPr>
              <w:t>1</w:t>
            </w:r>
            <w:r w:rsidRPr="001538C1">
              <w:rPr>
                <w:rFonts w:ascii="Arial" w:hAnsi="Arial" w:cs="Arial"/>
                <w:bCs/>
                <w:sz w:val="18"/>
                <w:szCs w:val="18"/>
              </w:rPr>
              <w:fldChar w:fldCharType="end"/>
            </w:r>
            <w:r w:rsidRPr="001538C1">
              <w:rPr>
                <w:rFonts w:ascii="Arial" w:hAnsi="Arial" w:cs="Arial"/>
                <w:sz w:val="18"/>
                <w:szCs w:val="18"/>
              </w:rPr>
              <w:t xml:space="preserve"> of </w:t>
            </w:r>
            <w:r w:rsidRPr="001538C1">
              <w:rPr>
                <w:rFonts w:ascii="Arial" w:hAnsi="Arial" w:cs="Arial"/>
                <w:bCs/>
                <w:sz w:val="18"/>
                <w:szCs w:val="18"/>
              </w:rPr>
              <w:fldChar w:fldCharType="begin"/>
            </w:r>
            <w:r w:rsidRPr="001538C1">
              <w:rPr>
                <w:rFonts w:ascii="Arial" w:hAnsi="Arial" w:cs="Arial"/>
                <w:bCs/>
                <w:sz w:val="18"/>
                <w:szCs w:val="18"/>
              </w:rPr>
              <w:instrText xml:space="preserve"> NUMPAGES  </w:instrText>
            </w:r>
            <w:r w:rsidRPr="001538C1">
              <w:rPr>
                <w:rFonts w:ascii="Arial" w:hAnsi="Arial" w:cs="Arial"/>
                <w:bCs/>
                <w:sz w:val="18"/>
                <w:szCs w:val="18"/>
              </w:rPr>
              <w:fldChar w:fldCharType="separate"/>
            </w:r>
            <w:r w:rsidR="00473908">
              <w:rPr>
                <w:rFonts w:ascii="Arial" w:hAnsi="Arial" w:cs="Arial"/>
                <w:bCs/>
                <w:noProof/>
                <w:sz w:val="18"/>
                <w:szCs w:val="18"/>
              </w:rPr>
              <w:t>1</w:t>
            </w:r>
            <w:r w:rsidRPr="001538C1">
              <w:rPr>
                <w:rFonts w:ascii="Arial" w:hAnsi="Arial" w:cs="Arial"/>
                <w:bCs/>
                <w:sz w:val="18"/>
                <w:szCs w:val="18"/>
              </w:rPr>
              <w:fldChar w:fldCharType="end"/>
            </w:r>
            <w:r w:rsidR="00473908">
              <w:rPr>
                <w:rFonts w:ascii="Arial" w:hAnsi="Arial" w:cs="Arial"/>
                <w:bCs/>
                <w:sz w:val="18"/>
                <w:szCs w:val="18"/>
              </w:rPr>
              <w:t xml:space="preserve">  </w:t>
            </w:r>
            <w:r w:rsidR="00473908">
              <w:rPr>
                <w:rFonts w:ascii="Arial" w:hAnsi="Arial" w:cs="Arial"/>
                <w:bCs/>
                <w:sz w:val="18"/>
                <w:szCs w:val="18"/>
              </w:rPr>
              <w:tab/>
            </w:r>
            <w:bookmarkStart w:id="0" w:name="_GoBack"/>
            <w:bookmarkEnd w:id="0"/>
            <w:r w:rsidR="00473908">
              <w:rPr>
                <w:rFonts w:ascii="Arial" w:hAnsi="Arial" w:cs="Arial"/>
                <w:bCs/>
                <w:sz w:val="18"/>
                <w:szCs w:val="18"/>
              </w:rPr>
              <w:t>July 2018</w:t>
            </w:r>
          </w:p>
        </w:sdtContent>
      </w:sdt>
    </w:sdtContent>
  </w:sdt>
  <w:p w14:paraId="31A4501A" w14:textId="77777777" w:rsidR="001538C1" w:rsidRDefault="00153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8D5D" w14:textId="77777777" w:rsidR="00473908" w:rsidRDefault="00473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4081" w14:textId="77777777" w:rsidR="003B4337" w:rsidRDefault="003B4337" w:rsidP="0069521F">
      <w:r>
        <w:separator/>
      </w:r>
    </w:p>
  </w:footnote>
  <w:footnote w:type="continuationSeparator" w:id="0">
    <w:p w14:paraId="4935A1E9" w14:textId="77777777" w:rsidR="003B4337" w:rsidRDefault="003B4337" w:rsidP="0069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3085" w14:textId="77777777" w:rsidR="00473908" w:rsidRDefault="00473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D366" w14:textId="4516CB92" w:rsidR="00DF342E" w:rsidRDefault="00DF3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88EA" w14:textId="77777777" w:rsidR="00473908" w:rsidRDefault="00473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365"/>
    <w:multiLevelType w:val="hybridMultilevel"/>
    <w:tmpl w:val="CD44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0EB"/>
    <w:multiLevelType w:val="hybridMultilevel"/>
    <w:tmpl w:val="48C06BE8"/>
    <w:lvl w:ilvl="0" w:tplc="FDFE9AB8">
      <w:start w:val="1"/>
      <w:numFmt w:val="lowerRoman"/>
      <w:lvlText w:val="%1."/>
      <w:lvlJc w:val="left"/>
      <w:pPr>
        <w:ind w:left="1429" w:hanging="360"/>
      </w:pPr>
      <w:rPr>
        <w:rFonts w:hint="default"/>
        <w:color w:val="000000" w:themeColor="text1"/>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84151DE"/>
    <w:multiLevelType w:val="hybridMultilevel"/>
    <w:tmpl w:val="F034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7308"/>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1798"/>
    <w:multiLevelType w:val="hybridMultilevel"/>
    <w:tmpl w:val="B1B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00B20"/>
    <w:multiLevelType w:val="hybridMultilevel"/>
    <w:tmpl w:val="EAA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27AAF"/>
    <w:multiLevelType w:val="hybridMultilevel"/>
    <w:tmpl w:val="B5C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0BE6"/>
    <w:multiLevelType w:val="hybridMultilevel"/>
    <w:tmpl w:val="A4E8C86C"/>
    <w:lvl w:ilvl="0" w:tplc="E0BAF5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5332F"/>
    <w:multiLevelType w:val="multilevel"/>
    <w:tmpl w:val="826A9F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91DD8"/>
    <w:multiLevelType w:val="hybridMultilevel"/>
    <w:tmpl w:val="B400E590"/>
    <w:lvl w:ilvl="0" w:tplc="9EA46F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3A22"/>
    <w:multiLevelType w:val="hybridMultilevel"/>
    <w:tmpl w:val="C3AA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67958"/>
    <w:multiLevelType w:val="hybridMultilevel"/>
    <w:tmpl w:val="EE6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0026B"/>
    <w:multiLevelType w:val="hybridMultilevel"/>
    <w:tmpl w:val="0C3CA354"/>
    <w:lvl w:ilvl="0" w:tplc="72B2BA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5199"/>
    <w:multiLevelType w:val="hybridMultilevel"/>
    <w:tmpl w:val="67F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C1813"/>
    <w:multiLevelType w:val="hybridMultilevel"/>
    <w:tmpl w:val="1E32A966"/>
    <w:lvl w:ilvl="0" w:tplc="0AE0A9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F0B9B"/>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3"/>
  </w:num>
  <w:num w:numId="6">
    <w:abstractNumId w:val="5"/>
  </w:num>
  <w:num w:numId="7">
    <w:abstractNumId w:val="7"/>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F"/>
    <w:rsid w:val="00021876"/>
    <w:rsid w:val="00022883"/>
    <w:rsid w:val="000276C0"/>
    <w:rsid w:val="000472B0"/>
    <w:rsid w:val="00055D30"/>
    <w:rsid w:val="00084349"/>
    <w:rsid w:val="0009207C"/>
    <w:rsid w:val="000A37E8"/>
    <w:rsid w:val="000D6CA7"/>
    <w:rsid w:val="000D7670"/>
    <w:rsid w:val="000D7EA1"/>
    <w:rsid w:val="0010422F"/>
    <w:rsid w:val="00105CA1"/>
    <w:rsid w:val="001360F4"/>
    <w:rsid w:val="001415C3"/>
    <w:rsid w:val="001511A4"/>
    <w:rsid w:val="001538C1"/>
    <w:rsid w:val="001706C5"/>
    <w:rsid w:val="001963B4"/>
    <w:rsid w:val="001A2959"/>
    <w:rsid w:val="001B6CA5"/>
    <w:rsid w:val="001C04B8"/>
    <w:rsid w:val="001D4CD4"/>
    <w:rsid w:val="001F3FD1"/>
    <w:rsid w:val="00200B1D"/>
    <w:rsid w:val="0021505E"/>
    <w:rsid w:val="00265C7E"/>
    <w:rsid w:val="00270F8B"/>
    <w:rsid w:val="00283B81"/>
    <w:rsid w:val="002A5C5D"/>
    <w:rsid w:val="002D3451"/>
    <w:rsid w:val="002D4308"/>
    <w:rsid w:val="002E1EA0"/>
    <w:rsid w:val="002E69C2"/>
    <w:rsid w:val="002F313A"/>
    <w:rsid w:val="00306027"/>
    <w:rsid w:val="00307310"/>
    <w:rsid w:val="00332F07"/>
    <w:rsid w:val="0034787B"/>
    <w:rsid w:val="0035211F"/>
    <w:rsid w:val="00353A32"/>
    <w:rsid w:val="00380DED"/>
    <w:rsid w:val="003851C3"/>
    <w:rsid w:val="003B4337"/>
    <w:rsid w:val="003E0998"/>
    <w:rsid w:val="004031EF"/>
    <w:rsid w:val="004036D3"/>
    <w:rsid w:val="004176D3"/>
    <w:rsid w:val="00435B90"/>
    <w:rsid w:val="00452DB9"/>
    <w:rsid w:val="00460905"/>
    <w:rsid w:val="00473908"/>
    <w:rsid w:val="004B47B8"/>
    <w:rsid w:val="004C2509"/>
    <w:rsid w:val="004E093E"/>
    <w:rsid w:val="004E0DC4"/>
    <w:rsid w:val="005025D0"/>
    <w:rsid w:val="00537B6B"/>
    <w:rsid w:val="00572570"/>
    <w:rsid w:val="00584F80"/>
    <w:rsid w:val="00586918"/>
    <w:rsid w:val="005879E1"/>
    <w:rsid w:val="0059711C"/>
    <w:rsid w:val="005F4CF4"/>
    <w:rsid w:val="006602EA"/>
    <w:rsid w:val="006621BD"/>
    <w:rsid w:val="006726C5"/>
    <w:rsid w:val="006756F5"/>
    <w:rsid w:val="00685B5A"/>
    <w:rsid w:val="006928F0"/>
    <w:rsid w:val="0069521F"/>
    <w:rsid w:val="006B4378"/>
    <w:rsid w:val="006C07CC"/>
    <w:rsid w:val="006C5605"/>
    <w:rsid w:val="006E2834"/>
    <w:rsid w:val="006F6D2B"/>
    <w:rsid w:val="00744DF7"/>
    <w:rsid w:val="007544C2"/>
    <w:rsid w:val="0078191E"/>
    <w:rsid w:val="007B24F6"/>
    <w:rsid w:val="007D5A05"/>
    <w:rsid w:val="008101EE"/>
    <w:rsid w:val="008160CB"/>
    <w:rsid w:val="00882C85"/>
    <w:rsid w:val="008912E2"/>
    <w:rsid w:val="00896017"/>
    <w:rsid w:val="008A372D"/>
    <w:rsid w:val="008B5BE0"/>
    <w:rsid w:val="008D391C"/>
    <w:rsid w:val="008E169D"/>
    <w:rsid w:val="008F1DA3"/>
    <w:rsid w:val="009043CE"/>
    <w:rsid w:val="00925ABE"/>
    <w:rsid w:val="00952031"/>
    <w:rsid w:val="00957454"/>
    <w:rsid w:val="00967F06"/>
    <w:rsid w:val="009C1C42"/>
    <w:rsid w:val="009D591E"/>
    <w:rsid w:val="009E2D00"/>
    <w:rsid w:val="00A2487D"/>
    <w:rsid w:val="00A304BA"/>
    <w:rsid w:val="00A60310"/>
    <w:rsid w:val="00A6316C"/>
    <w:rsid w:val="00A9747E"/>
    <w:rsid w:val="00AA5C19"/>
    <w:rsid w:val="00AD5E35"/>
    <w:rsid w:val="00B35FF8"/>
    <w:rsid w:val="00B45517"/>
    <w:rsid w:val="00BA784F"/>
    <w:rsid w:val="00BC27A5"/>
    <w:rsid w:val="00BC704A"/>
    <w:rsid w:val="00BD3B09"/>
    <w:rsid w:val="00BF2C65"/>
    <w:rsid w:val="00C21EE8"/>
    <w:rsid w:val="00C6004D"/>
    <w:rsid w:val="00C628C3"/>
    <w:rsid w:val="00C653A0"/>
    <w:rsid w:val="00C936A6"/>
    <w:rsid w:val="00C94DD5"/>
    <w:rsid w:val="00C96011"/>
    <w:rsid w:val="00CA24A4"/>
    <w:rsid w:val="00CB08FC"/>
    <w:rsid w:val="00CD1CCA"/>
    <w:rsid w:val="00CF4E3E"/>
    <w:rsid w:val="00CF5DEB"/>
    <w:rsid w:val="00D1030A"/>
    <w:rsid w:val="00D13973"/>
    <w:rsid w:val="00D26D9C"/>
    <w:rsid w:val="00D50ABC"/>
    <w:rsid w:val="00D93E32"/>
    <w:rsid w:val="00DA41FA"/>
    <w:rsid w:val="00DB0A9E"/>
    <w:rsid w:val="00DC12C5"/>
    <w:rsid w:val="00DC513C"/>
    <w:rsid w:val="00DD60E9"/>
    <w:rsid w:val="00DD70B1"/>
    <w:rsid w:val="00DF342E"/>
    <w:rsid w:val="00DF35FE"/>
    <w:rsid w:val="00DF36C2"/>
    <w:rsid w:val="00E2248F"/>
    <w:rsid w:val="00E32752"/>
    <w:rsid w:val="00E55B6A"/>
    <w:rsid w:val="00E63954"/>
    <w:rsid w:val="00EC2574"/>
    <w:rsid w:val="00EE04B6"/>
    <w:rsid w:val="00EE1384"/>
    <w:rsid w:val="00EE2A62"/>
    <w:rsid w:val="00EE6D63"/>
    <w:rsid w:val="00F212F0"/>
    <w:rsid w:val="00F56C69"/>
    <w:rsid w:val="00F869B6"/>
    <w:rsid w:val="00F93DAF"/>
    <w:rsid w:val="00FD303A"/>
    <w:rsid w:val="00FE2EB1"/>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2CDCF3C"/>
  <w15:docId w15:val="{B00D0371-C056-419D-B8AC-DF3C2C1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2509"/>
    <w:pPr>
      <w:keepNext/>
      <w:jc w:val="center"/>
      <w:outlineLvl w:val="0"/>
    </w:pPr>
    <w:rPr>
      <w:rFonts w:eastAsia="MS Mincho"/>
      <w:sz w:val="22"/>
      <w:szCs w:val="20"/>
      <w:u w:val="single"/>
      <w:lang w:eastAsia="zh-CN"/>
    </w:rPr>
  </w:style>
  <w:style w:type="paragraph" w:styleId="Heading2">
    <w:name w:val="heading 2"/>
    <w:basedOn w:val="Normal"/>
    <w:next w:val="Normal"/>
    <w:link w:val="Heading2Char"/>
    <w:qFormat/>
    <w:rsid w:val="004C2509"/>
    <w:pPr>
      <w:keepNext/>
      <w:jc w:val="center"/>
      <w:outlineLvl w:val="1"/>
    </w:pPr>
    <w:rPr>
      <w:rFonts w:eastAsia="MS Mincho"/>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76C0"/>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276C0"/>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276C0"/>
    <w:rPr>
      <w:vertAlign w:val="superscript"/>
    </w:rPr>
  </w:style>
  <w:style w:type="character" w:styleId="Hyperlink">
    <w:name w:val="Hyperlink"/>
    <w:uiPriority w:val="99"/>
    <w:unhideWhenUsed/>
    <w:rsid w:val="000276C0"/>
    <w:rPr>
      <w:color w:val="0000FF"/>
      <w:u w:val="single"/>
    </w:rPr>
  </w:style>
  <w:style w:type="table" w:styleId="TableGrid">
    <w:name w:val="Table Grid"/>
    <w:basedOn w:val="TableNormal"/>
    <w:uiPriority w:val="59"/>
    <w:rsid w:val="00435B9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B90"/>
    <w:pPr>
      <w:ind w:left="720"/>
      <w:contextualSpacing/>
    </w:pPr>
  </w:style>
  <w:style w:type="paragraph" w:customStyle="1" w:styleId="Default">
    <w:name w:val="Default"/>
    <w:rsid w:val="0095745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B6C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7B6B"/>
    <w:rPr>
      <w:sz w:val="16"/>
      <w:szCs w:val="16"/>
    </w:rPr>
  </w:style>
  <w:style w:type="paragraph" w:styleId="CommentText">
    <w:name w:val="annotation text"/>
    <w:basedOn w:val="Normal"/>
    <w:link w:val="CommentTextChar"/>
    <w:unhideWhenUsed/>
    <w:rsid w:val="00537B6B"/>
    <w:rPr>
      <w:sz w:val="20"/>
      <w:szCs w:val="20"/>
    </w:rPr>
  </w:style>
  <w:style w:type="character" w:customStyle="1" w:styleId="CommentTextChar">
    <w:name w:val="Comment Text Char"/>
    <w:basedOn w:val="DefaultParagraphFont"/>
    <w:link w:val="CommentText"/>
    <w:rsid w:val="00537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B6B"/>
    <w:rPr>
      <w:b/>
      <w:bCs/>
    </w:rPr>
  </w:style>
  <w:style w:type="character" w:customStyle="1" w:styleId="CommentSubjectChar">
    <w:name w:val="Comment Subject Char"/>
    <w:basedOn w:val="CommentTextChar"/>
    <w:link w:val="CommentSubject"/>
    <w:uiPriority w:val="99"/>
    <w:semiHidden/>
    <w:rsid w:val="00537B6B"/>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39"/>
    <w:rsid w:val="00C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787B"/>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2509"/>
    <w:rPr>
      <w:rFonts w:ascii="Times New Roman" w:eastAsia="MS Mincho" w:hAnsi="Times New Roman" w:cs="Times New Roman"/>
      <w:szCs w:val="20"/>
      <w:u w:val="single"/>
      <w:lang w:eastAsia="zh-CN"/>
    </w:rPr>
  </w:style>
  <w:style w:type="character" w:customStyle="1" w:styleId="Heading2Char">
    <w:name w:val="Heading 2 Char"/>
    <w:basedOn w:val="DefaultParagraphFont"/>
    <w:link w:val="Heading2"/>
    <w:rsid w:val="004C2509"/>
    <w:rPr>
      <w:rFonts w:ascii="Times New Roman" w:eastAsia="MS Mincho" w:hAnsi="Times New Roman" w:cs="Times New Roman"/>
      <w:b/>
      <w:szCs w:val="20"/>
      <w:lang w:eastAsia="zh-CN"/>
    </w:rPr>
  </w:style>
  <w:style w:type="paragraph" w:styleId="BodyTextIndent">
    <w:name w:val="Body Text Indent"/>
    <w:basedOn w:val="Normal"/>
    <w:link w:val="BodyTextIndentChar"/>
    <w:rsid w:val="004C2509"/>
    <w:pPr>
      <w:ind w:left="720" w:hanging="720"/>
    </w:pPr>
    <w:rPr>
      <w:rFonts w:eastAsia="MS Mincho"/>
      <w:sz w:val="22"/>
      <w:szCs w:val="20"/>
      <w:lang w:eastAsia="zh-CN"/>
    </w:rPr>
  </w:style>
  <w:style w:type="character" w:customStyle="1" w:styleId="BodyTextIndentChar">
    <w:name w:val="Body Text Indent Char"/>
    <w:basedOn w:val="DefaultParagraphFont"/>
    <w:link w:val="BodyTextIndent"/>
    <w:rsid w:val="004C2509"/>
    <w:rPr>
      <w:rFonts w:ascii="Times New Roman" w:eastAsia="MS Mincho" w:hAnsi="Times New Roman" w:cs="Times New Roman"/>
      <w:szCs w:val="20"/>
      <w:lang w:eastAsia="zh-CN"/>
    </w:rPr>
  </w:style>
  <w:style w:type="character" w:styleId="FollowedHyperlink">
    <w:name w:val="FollowedHyperlink"/>
    <w:basedOn w:val="DefaultParagraphFont"/>
    <w:uiPriority w:val="99"/>
    <w:semiHidden/>
    <w:unhideWhenUsed/>
    <w:rsid w:val="00021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C742-3BD0-4219-9C82-1FA624DC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Hobday</dc:creator>
  <cp:lastModifiedBy>Maureen Beckwith</cp:lastModifiedBy>
  <cp:revision>3</cp:revision>
  <cp:lastPrinted>2018-07-17T08:55:00Z</cp:lastPrinted>
  <dcterms:created xsi:type="dcterms:W3CDTF">2018-07-17T15:57:00Z</dcterms:created>
  <dcterms:modified xsi:type="dcterms:W3CDTF">2018-07-17T15:59:00Z</dcterms:modified>
</cp:coreProperties>
</file>