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12568" w14:textId="77777777" w:rsidR="005E41B3" w:rsidRPr="005E41B3" w:rsidRDefault="005E41B3" w:rsidP="005E41B3">
      <w:pPr>
        <w:widowControl/>
        <w:autoSpaceDE/>
        <w:autoSpaceDN/>
        <w:ind w:left="284"/>
        <w:jc w:val="center"/>
        <w:rPr>
          <w:rFonts w:eastAsia="Calibri"/>
          <w:lang w:val="en-GB"/>
        </w:rPr>
      </w:pPr>
    </w:p>
    <w:tbl>
      <w:tblPr>
        <w:tblW w:w="9674" w:type="dxa"/>
        <w:tblInd w:w="-176" w:type="dxa"/>
        <w:tblLook w:val="00A0" w:firstRow="1" w:lastRow="0" w:firstColumn="1" w:lastColumn="0" w:noHBand="0" w:noVBand="0"/>
      </w:tblPr>
      <w:tblGrid>
        <w:gridCol w:w="3862"/>
        <w:gridCol w:w="5812"/>
      </w:tblGrid>
      <w:tr w:rsidR="00531889" w:rsidRPr="00531889" w14:paraId="132896A6" w14:textId="77777777" w:rsidTr="00EC498D">
        <w:tc>
          <w:tcPr>
            <w:tcW w:w="3862" w:type="dxa"/>
          </w:tcPr>
          <w:p w14:paraId="5DA7DDE0" w14:textId="77777777" w:rsidR="00531889" w:rsidRPr="00531889" w:rsidRDefault="00531889" w:rsidP="00531889">
            <w:pPr>
              <w:widowControl/>
              <w:autoSpaceDE/>
              <w:autoSpaceDN/>
              <w:jc w:val="both"/>
              <w:rPr>
                <w:rFonts w:eastAsia="Times New Roman"/>
                <w:lang w:val="en-GB"/>
              </w:rPr>
            </w:pPr>
            <w:r w:rsidRPr="00531889">
              <w:rPr>
                <w:rFonts w:eastAsia="Times New Roman"/>
                <w:noProof/>
                <w:lang w:val="en-GB"/>
              </w:rPr>
              <w:drawing>
                <wp:inline distT="0" distB="0" distL="0" distR="0" wp14:anchorId="11291670" wp14:editId="0207C1B3">
                  <wp:extent cx="2133600" cy="763831"/>
                  <wp:effectExtent l="0" t="0" r="0" b="0"/>
                  <wp:docPr id="120771743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18635"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4884" cy="771451"/>
                          </a:xfrm>
                          <a:prstGeom prst="rect">
                            <a:avLst/>
                          </a:prstGeom>
                        </pic:spPr>
                      </pic:pic>
                    </a:graphicData>
                  </a:graphic>
                </wp:inline>
              </w:drawing>
            </w:r>
          </w:p>
        </w:tc>
        <w:tc>
          <w:tcPr>
            <w:tcW w:w="5812" w:type="dxa"/>
            <w:vAlign w:val="center"/>
          </w:tcPr>
          <w:p w14:paraId="0BF7B378" w14:textId="62451BCD" w:rsidR="00531889" w:rsidRPr="00531889" w:rsidRDefault="00531889" w:rsidP="00531889">
            <w:pPr>
              <w:widowControl/>
              <w:autoSpaceDE/>
              <w:autoSpaceDN/>
              <w:jc w:val="right"/>
              <w:rPr>
                <w:rFonts w:eastAsia="Times New Roman"/>
                <w:b/>
                <w:lang w:val="en-GB"/>
              </w:rPr>
            </w:pPr>
            <w:r w:rsidRPr="00531889">
              <w:rPr>
                <w:rFonts w:eastAsia="Times New Roman"/>
                <w:b/>
                <w:lang w:val="en-GB"/>
              </w:rPr>
              <w:t>Collaborative Partnerships</w:t>
            </w:r>
            <w:r w:rsidR="00A46059">
              <w:rPr>
                <w:rFonts w:eastAsia="Times New Roman"/>
                <w:b/>
                <w:lang w:val="en-GB"/>
              </w:rPr>
              <w:t>: Partner Periodic Review</w:t>
            </w:r>
          </w:p>
          <w:p w14:paraId="38ACB4F2" w14:textId="666588EC" w:rsidR="00531889" w:rsidRPr="00531889" w:rsidRDefault="00531889" w:rsidP="00531889">
            <w:pPr>
              <w:widowControl/>
              <w:autoSpaceDE/>
              <w:autoSpaceDN/>
              <w:jc w:val="right"/>
              <w:rPr>
                <w:rFonts w:eastAsia="Times New Roman"/>
                <w:b/>
                <w:lang w:val="en-GB"/>
              </w:rPr>
            </w:pPr>
            <w:r w:rsidRPr="00531889">
              <w:rPr>
                <w:rFonts w:eastAsia="Times New Roman"/>
                <w:b/>
                <w:lang w:val="en-GB"/>
              </w:rPr>
              <w:t xml:space="preserve"> Due Diligence Form</w:t>
            </w:r>
          </w:p>
          <w:p w14:paraId="54A68426" w14:textId="4935F7A6" w:rsidR="00531889" w:rsidRPr="00531889" w:rsidRDefault="00531889" w:rsidP="00531889">
            <w:pPr>
              <w:widowControl/>
              <w:autoSpaceDE/>
              <w:autoSpaceDN/>
              <w:jc w:val="right"/>
              <w:rPr>
                <w:rFonts w:eastAsia="Times New Roman"/>
                <w:lang w:val="en-GB"/>
              </w:rPr>
            </w:pPr>
            <w:r w:rsidRPr="00531889">
              <w:rPr>
                <w:rFonts w:eastAsia="Times New Roman"/>
                <w:lang w:val="en-GB"/>
              </w:rPr>
              <w:t xml:space="preserve">Updated </w:t>
            </w:r>
            <w:r w:rsidR="00EC498D">
              <w:rPr>
                <w:rFonts w:eastAsia="Times New Roman"/>
                <w:lang w:val="en-GB"/>
              </w:rPr>
              <w:t xml:space="preserve">October </w:t>
            </w:r>
            <w:r w:rsidRPr="00531889">
              <w:rPr>
                <w:rFonts w:eastAsia="Times New Roman"/>
                <w:lang w:val="en-GB"/>
              </w:rPr>
              <w:t>2024</w:t>
            </w:r>
          </w:p>
        </w:tc>
      </w:tr>
    </w:tbl>
    <w:p w14:paraId="172826EA" w14:textId="5574AAFA" w:rsidR="00531889" w:rsidRPr="00531889" w:rsidRDefault="00531889" w:rsidP="00531889">
      <w:pPr>
        <w:widowControl/>
        <w:autoSpaceDE/>
        <w:autoSpaceDN/>
        <w:jc w:val="center"/>
        <w:rPr>
          <w:rFonts w:eastAsia="Times New Roman"/>
          <w:b/>
          <w:lang w:val="en-GB"/>
        </w:rPr>
      </w:pPr>
    </w:p>
    <w:p w14:paraId="3F33D013" w14:textId="22F9F2E3" w:rsidR="00531889" w:rsidRPr="00531889" w:rsidRDefault="00531889" w:rsidP="00531889">
      <w:pPr>
        <w:widowControl/>
        <w:autoSpaceDE/>
        <w:autoSpaceDN/>
        <w:jc w:val="both"/>
        <w:rPr>
          <w:rFonts w:eastAsia="Times New Roman"/>
          <w:lang w:val="en-GB"/>
        </w:rPr>
      </w:pPr>
      <w:r w:rsidRPr="00531889">
        <w:rPr>
          <w:rFonts w:eastAsia="Times New Roman"/>
          <w:lang w:val="en-GB"/>
        </w:rPr>
        <w:t xml:space="preserve">The University is required to carry out a process of due diligence </w:t>
      </w:r>
      <w:r w:rsidR="00690C02">
        <w:rPr>
          <w:rFonts w:eastAsia="Times New Roman"/>
          <w:lang w:val="en-GB"/>
        </w:rPr>
        <w:t xml:space="preserve">periodically </w:t>
      </w:r>
      <w:r w:rsidRPr="00531889">
        <w:rPr>
          <w:rFonts w:eastAsia="Times New Roman"/>
          <w:lang w:val="en-GB"/>
        </w:rPr>
        <w:t xml:space="preserve">for </w:t>
      </w:r>
      <w:r w:rsidR="00B11A00">
        <w:rPr>
          <w:rFonts w:eastAsia="Times New Roman"/>
          <w:lang w:val="en-GB"/>
        </w:rPr>
        <w:t>existing</w:t>
      </w:r>
      <w:r w:rsidR="002F1BE6">
        <w:rPr>
          <w:rFonts w:eastAsia="Times New Roman"/>
          <w:lang w:val="en-GB"/>
        </w:rPr>
        <w:t xml:space="preserve"> </w:t>
      </w:r>
      <w:r w:rsidRPr="00531889">
        <w:rPr>
          <w:rFonts w:eastAsia="Times New Roman"/>
          <w:lang w:val="en-GB"/>
        </w:rPr>
        <w:t>strategic partners</w:t>
      </w:r>
      <w:r w:rsidR="00940EE5" w:rsidRPr="00940EE5">
        <w:rPr>
          <w:rFonts w:eastAsia="Times New Roman"/>
          <w:lang w:val="en-GB"/>
        </w:rPr>
        <w:t xml:space="preserve"> </w:t>
      </w:r>
      <w:r w:rsidR="00940EE5">
        <w:rPr>
          <w:rFonts w:eastAsia="Times New Roman"/>
          <w:lang w:val="en-GB"/>
        </w:rPr>
        <w:t>through the partner periodic review process</w:t>
      </w:r>
      <w:r w:rsidR="00725450" w:rsidRPr="00725450">
        <w:rPr>
          <w:rFonts w:eastAsia="Times New Roman"/>
          <w:lang w:val="en-GB"/>
        </w:rPr>
        <w:t xml:space="preserve"> </w:t>
      </w:r>
      <w:r w:rsidR="00725450" w:rsidRPr="00803894">
        <w:rPr>
          <w:rFonts w:eastAsia="Times New Roman"/>
          <w:lang w:val="en-GB"/>
        </w:rPr>
        <w:t>before agreements are renewed</w:t>
      </w:r>
      <w:r w:rsidRPr="00531889">
        <w:rPr>
          <w:rFonts w:eastAsia="Times New Roman"/>
          <w:lang w:val="en-GB"/>
        </w:rPr>
        <w:t xml:space="preserve">.  To facilitate this, we request that </w:t>
      </w:r>
      <w:r w:rsidRPr="00531889">
        <w:rPr>
          <w:rFonts w:eastAsia="Times New Roman"/>
          <w:b/>
          <w:color w:val="C00000"/>
          <w:lang w:eastAsia="zh-CN"/>
        </w:rPr>
        <w:t xml:space="preserve">[Insert </w:t>
      </w:r>
      <w:r w:rsidR="007849C7">
        <w:rPr>
          <w:rFonts w:eastAsia="Times New Roman"/>
          <w:b/>
          <w:color w:val="C00000"/>
          <w:lang w:eastAsia="zh-CN"/>
        </w:rPr>
        <w:t xml:space="preserve">Organisation </w:t>
      </w:r>
      <w:r w:rsidRPr="00531889">
        <w:rPr>
          <w:rFonts w:eastAsia="Times New Roman"/>
          <w:b/>
          <w:color w:val="C00000"/>
          <w:lang w:eastAsia="zh-CN"/>
        </w:rPr>
        <w:t xml:space="preserve">Name] </w:t>
      </w:r>
      <w:r w:rsidRPr="00531889">
        <w:rPr>
          <w:rFonts w:eastAsia="Times New Roman"/>
          <w:lang w:val="en-GB"/>
        </w:rPr>
        <w:t>complete the following Due Diligence Form and provide appropriate documentary evidence. This is completed by all partners, although the extent of the due diligence will be defined through a risk-based approach and may be adapted, e.g. in relation to the expected evidence, depending on the nature and experience of the organisation.</w:t>
      </w:r>
    </w:p>
    <w:p w14:paraId="41C22DC3" w14:textId="77777777" w:rsidR="00531889" w:rsidRPr="00531889" w:rsidRDefault="00531889" w:rsidP="00531889">
      <w:pPr>
        <w:widowControl/>
        <w:autoSpaceDE/>
        <w:autoSpaceDN/>
        <w:jc w:val="both"/>
        <w:rPr>
          <w:rFonts w:eastAsia="Times New Roman"/>
          <w:lang w:val="en-GB"/>
        </w:rPr>
      </w:pPr>
    </w:p>
    <w:p w14:paraId="516268E8" w14:textId="77777777" w:rsidR="00531889" w:rsidRPr="00531889" w:rsidRDefault="00531889" w:rsidP="00531889">
      <w:pPr>
        <w:widowControl/>
        <w:autoSpaceDE/>
        <w:autoSpaceDN/>
        <w:jc w:val="both"/>
        <w:rPr>
          <w:rFonts w:eastAsia="Times New Roman"/>
          <w:b/>
          <w:lang w:val="en-GB"/>
        </w:rPr>
      </w:pPr>
      <w:r w:rsidRPr="00531889">
        <w:rPr>
          <w:rFonts w:eastAsia="Times New Roman"/>
          <w:b/>
          <w:lang w:val="en-GB"/>
        </w:rPr>
        <w:t xml:space="preserve">All statements and supporting documentation must be supplied in </w:t>
      </w:r>
      <w:r w:rsidRPr="00531889">
        <w:rPr>
          <w:rFonts w:eastAsia="Times New Roman"/>
          <w:b/>
          <w:u w:val="single"/>
          <w:lang w:val="en-GB"/>
        </w:rPr>
        <w:t>English</w:t>
      </w:r>
      <w:r w:rsidRPr="00531889">
        <w:rPr>
          <w:rFonts w:eastAsia="Times New Roman"/>
          <w:b/>
          <w:lang w:val="en-GB"/>
        </w:rPr>
        <w:t xml:space="preserve">. All legal documents (e.g. insurance certificates, government accreditation, company registration certificates, lease/ownership documentation etc must be </w:t>
      </w:r>
      <w:r w:rsidRPr="00531889">
        <w:rPr>
          <w:rFonts w:eastAsia="Times New Roman"/>
          <w:b/>
          <w:u w:val="single"/>
          <w:lang w:val="en-GB"/>
        </w:rPr>
        <w:t>Official Certified English Translations</w:t>
      </w:r>
      <w:r w:rsidRPr="00531889">
        <w:rPr>
          <w:rFonts w:eastAsia="Times New Roman"/>
          <w:b/>
          <w:lang w:val="en-GB"/>
        </w:rPr>
        <w:t xml:space="preserve">. </w:t>
      </w:r>
    </w:p>
    <w:p w14:paraId="475F68AB" w14:textId="77777777" w:rsidR="00531889" w:rsidRPr="00531889" w:rsidRDefault="00531889" w:rsidP="00531889">
      <w:pPr>
        <w:widowControl/>
        <w:autoSpaceDE/>
        <w:autoSpaceDN/>
        <w:jc w:val="both"/>
        <w:rPr>
          <w:rFonts w:eastAsia="Times New Roman"/>
          <w:lang w:val="en-GB"/>
        </w:rPr>
      </w:pPr>
    </w:p>
    <w:p w14:paraId="52821919" w14:textId="77777777" w:rsidR="00531889" w:rsidRPr="00531889" w:rsidRDefault="00531889" w:rsidP="00531889">
      <w:pPr>
        <w:widowControl/>
        <w:autoSpaceDE/>
        <w:autoSpaceDN/>
        <w:jc w:val="both"/>
        <w:rPr>
          <w:rFonts w:eastAsia="Times New Roman"/>
          <w:iCs/>
          <w:lang w:val="en-GB"/>
        </w:rPr>
      </w:pPr>
      <w:r w:rsidRPr="00531889">
        <w:rPr>
          <w:rFonts w:eastAsia="Times New Roman"/>
          <w:iCs/>
        </w:rPr>
        <w:t xml:space="preserve">Advice on the due diligence process can be obtained from the Head of Academic Quality and Head of Collaborative </w:t>
      </w:r>
      <w:proofErr w:type="spellStart"/>
      <w:r w:rsidRPr="00531889">
        <w:rPr>
          <w:rFonts w:eastAsia="Times New Roman"/>
          <w:iCs/>
        </w:rPr>
        <w:t>Programmes</w:t>
      </w:r>
      <w:proofErr w:type="spellEnd"/>
      <w:r w:rsidRPr="00531889">
        <w:rPr>
          <w:rFonts w:eastAsia="Times New Roman"/>
          <w:iCs/>
        </w:rPr>
        <w:t>.</w:t>
      </w:r>
    </w:p>
    <w:p w14:paraId="6409C18D" w14:textId="77777777" w:rsidR="00531889" w:rsidRPr="00531889" w:rsidRDefault="00531889" w:rsidP="00531889">
      <w:pPr>
        <w:widowControl/>
        <w:autoSpaceDE/>
        <w:autoSpaceDN/>
        <w:jc w:val="both"/>
        <w:rPr>
          <w:rFonts w:eastAsia="Times New Roman"/>
          <w:iCs/>
        </w:rPr>
      </w:pPr>
    </w:p>
    <w:p w14:paraId="65532685" w14:textId="30FE0B38" w:rsidR="00531889" w:rsidRPr="00531889" w:rsidRDefault="00531889" w:rsidP="00531889">
      <w:pPr>
        <w:widowControl/>
        <w:autoSpaceDE/>
        <w:autoSpaceDN/>
        <w:jc w:val="both"/>
        <w:rPr>
          <w:rFonts w:eastAsia="Times New Roman"/>
          <w:iCs/>
          <w:lang w:val="en-GB"/>
        </w:rPr>
      </w:pPr>
      <w:r w:rsidRPr="00531889">
        <w:rPr>
          <w:rFonts w:eastAsia="Times New Roman"/>
          <w:iCs/>
        </w:rPr>
        <w:t xml:space="preserve">Once completed, the Due Diligence and supporting evidence will be submitted to the Academic Quality Unit and considered as part of the Partner </w:t>
      </w:r>
      <w:r w:rsidR="00B12BA7">
        <w:rPr>
          <w:rFonts w:eastAsia="Times New Roman"/>
          <w:iCs/>
        </w:rPr>
        <w:t>Periodic Review</w:t>
      </w:r>
      <w:r w:rsidR="00B12BA7" w:rsidRPr="00531889">
        <w:rPr>
          <w:rFonts w:eastAsia="Times New Roman"/>
          <w:iCs/>
        </w:rPr>
        <w:t xml:space="preserve"> </w:t>
      </w:r>
      <w:r w:rsidRPr="00531889">
        <w:rPr>
          <w:rFonts w:eastAsia="Times New Roman"/>
          <w:iCs/>
        </w:rPr>
        <w:t xml:space="preserve">process and used to inform the report to ASQEC and Academic Board. </w:t>
      </w:r>
    </w:p>
    <w:p w14:paraId="45EE00E4" w14:textId="77777777" w:rsidR="00253C68" w:rsidRDefault="00253C68" w:rsidP="00531889">
      <w:pPr>
        <w:widowControl/>
        <w:autoSpaceDE/>
        <w:autoSpaceDN/>
        <w:rPr>
          <w:rFonts w:eastAsia="Times New Roman"/>
          <w:b/>
          <w:sz w:val="20"/>
          <w:szCs w:val="20"/>
          <w:lang w:val="en-GB"/>
        </w:rPr>
      </w:pPr>
    </w:p>
    <w:p w14:paraId="23DC1656" w14:textId="32E6FCC3" w:rsidR="00531889" w:rsidRPr="00531889" w:rsidRDefault="00531889" w:rsidP="00531889">
      <w:pPr>
        <w:widowControl/>
        <w:autoSpaceDE/>
        <w:autoSpaceDN/>
        <w:rPr>
          <w:rFonts w:eastAsia="Times New Roman"/>
          <w:i/>
          <w:lang w:val="en-GB"/>
        </w:rPr>
      </w:pPr>
      <w:r w:rsidRPr="00531889">
        <w:rPr>
          <w:rFonts w:eastAsia="Times New Roman"/>
          <w:b/>
          <w:lang w:val="en-GB"/>
        </w:rPr>
        <w:t xml:space="preserve">SECTION ONE: GENERAL INFORMATION ABOUT THE PARTNER ORGANISATION’S BUSINESS AND LEGAL STATUS </w:t>
      </w:r>
    </w:p>
    <w:p w14:paraId="4D51AB0C" w14:textId="77777777" w:rsidR="00531889" w:rsidRPr="00531889" w:rsidRDefault="00531889" w:rsidP="00531889">
      <w:pPr>
        <w:widowControl/>
        <w:autoSpaceDE/>
        <w:autoSpaceDN/>
        <w:jc w:val="both"/>
        <w:rPr>
          <w:rFonts w:eastAsia="Times New Roman"/>
          <w:color w:val="A6A6A6"/>
          <w:lang w:val="en-GB"/>
        </w:rPr>
      </w:pPr>
    </w:p>
    <w:tbl>
      <w:tblPr>
        <w:tblW w:w="9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992"/>
        <w:gridCol w:w="2764"/>
        <w:gridCol w:w="2764"/>
      </w:tblGrid>
      <w:tr w:rsidR="00531889" w:rsidRPr="0055076B" w14:paraId="7D95DE56" w14:textId="77777777" w:rsidTr="0055076B">
        <w:tc>
          <w:tcPr>
            <w:tcW w:w="3992" w:type="dxa"/>
          </w:tcPr>
          <w:p w14:paraId="511BC1FA" w14:textId="4E60326E" w:rsidR="00531889" w:rsidRPr="0055076B" w:rsidRDefault="00531889" w:rsidP="008833B1">
            <w:pPr>
              <w:pStyle w:val="Heading1"/>
              <w:numPr>
                <w:ilvl w:val="1"/>
                <w:numId w:val="8"/>
              </w:numPr>
              <w:rPr>
                <w:lang w:val="en-GB"/>
              </w:rPr>
            </w:pPr>
            <w:r w:rsidRPr="0055076B">
              <w:rPr>
                <w:lang w:val="en-GB"/>
              </w:rPr>
              <w:t>Legal Name and Address of Organisation (the name that will appear on the Agreement or Contract)</w:t>
            </w:r>
          </w:p>
          <w:p w14:paraId="30ED6CC3" w14:textId="77777777" w:rsidR="00531889" w:rsidRPr="0055076B" w:rsidRDefault="00531889" w:rsidP="00531889">
            <w:pPr>
              <w:widowControl/>
              <w:autoSpaceDE/>
              <w:autoSpaceDN/>
              <w:rPr>
                <w:rFonts w:eastAsia="Times New Roman"/>
                <w:i/>
                <w:iCs/>
                <w:lang w:val="en-GB"/>
              </w:rPr>
            </w:pPr>
            <w:r w:rsidRPr="0055076B">
              <w:rPr>
                <w:rFonts w:eastAsia="Times New Roman"/>
                <w:i/>
                <w:iCs/>
                <w:lang w:val="en-GB"/>
              </w:rPr>
              <w:t>Please</w:t>
            </w:r>
            <w:r w:rsidRPr="0055076B">
              <w:rPr>
                <w:rFonts w:eastAsia="Calibri"/>
                <w:lang w:val="en-GB"/>
              </w:rPr>
              <w:t xml:space="preserve"> </w:t>
            </w:r>
            <w:r w:rsidRPr="0055076B">
              <w:rPr>
                <w:rFonts w:eastAsia="Times New Roman"/>
                <w:i/>
                <w:iCs/>
                <w:lang w:val="en-GB"/>
              </w:rPr>
              <w:t xml:space="preserve">provide evidence of the organisation’s legal identity, e.g. founding/governing documents such as Memorandum or Articles of Association or relevant statutes/government authorisation for public bodies. </w:t>
            </w:r>
          </w:p>
        </w:tc>
        <w:tc>
          <w:tcPr>
            <w:tcW w:w="5528" w:type="dxa"/>
            <w:gridSpan w:val="2"/>
          </w:tcPr>
          <w:p w14:paraId="1F723F9F" w14:textId="77777777" w:rsidR="00531889" w:rsidRPr="0055076B" w:rsidRDefault="00531889" w:rsidP="00531889">
            <w:pPr>
              <w:widowControl/>
              <w:autoSpaceDE/>
              <w:autoSpaceDN/>
              <w:rPr>
                <w:rFonts w:eastAsia="Times New Roman"/>
                <w:i/>
                <w:iCs/>
                <w:lang w:val="en-GB"/>
              </w:rPr>
            </w:pPr>
            <w:r w:rsidRPr="0055076B">
              <w:rPr>
                <w:rFonts w:eastAsia="Times New Roman"/>
                <w:i/>
                <w:iCs/>
                <w:lang w:val="en-GB"/>
              </w:rPr>
              <w:t>Legal Name:</w:t>
            </w:r>
          </w:p>
          <w:p w14:paraId="7CFF74E0" w14:textId="77777777" w:rsidR="00531889" w:rsidRPr="0055076B" w:rsidRDefault="00531889" w:rsidP="00531889">
            <w:pPr>
              <w:widowControl/>
              <w:autoSpaceDE/>
              <w:autoSpaceDN/>
              <w:rPr>
                <w:rFonts w:eastAsia="Times New Roman"/>
                <w:lang w:val="en-GB"/>
              </w:rPr>
            </w:pPr>
          </w:p>
          <w:p w14:paraId="6F33A577" w14:textId="77777777" w:rsidR="00531889" w:rsidRPr="0055076B" w:rsidRDefault="00531889" w:rsidP="00531889">
            <w:pPr>
              <w:widowControl/>
              <w:autoSpaceDE/>
              <w:autoSpaceDN/>
              <w:rPr>
                <w:rFonts w:eastAsia="Times New Roman"/>
                <w:i/>
                <w:iCs/>
                <w:lang w:val="en-GB"/>
              </w:rPr>
            </w:pPr>
            <w:r w:rsidRPr="0055076B">
              <w:rPr>
                <w:rFonts w:eastAsia="Times New Roman"/>
                <w:i/>
                <w:iCs/>
                <w:lang w:val="en-GB"/>
              </w:rPr>
              <w:t>Address:</w:t>
            </w:r>
          </w:p>
          <w:p w14:paraId="2B5FBC3E" w14:textId="77777777" w:rsidR="00531889" w:rsidRPr="0055076B" w:rsidRDefault="00531889" w:rsidP="00531889">
            <w:pPr>
              <w:widowControl/>
              <w:autoSpaceDE/>
              <w:autoSpaceDN/>
              <w:rPr>
                <w:rFonts w:eastAsia="Times New Roman"/>
                <w:lang w:val="en-GB"/>
              </w:rPr>
            </w:pPr>
          </w:p>
          <w:p w14:paraId="12C573AA" w14:textId="77777777" w:rsidR="00531889" w:rsidRPr="0055076B" w:rsidRDefault="00531889" w:rsidP="00531889">
            <w:pPr>
              <w:widowControl/>
              <w:autoSpaceDE/>
              <w:autoSpaceDN/>
              <w:rPr>
                <w:rFonts w:eastAsia="Times New Roman"/>
                <w:lang w:val="en-GB"/>
              </w:rPr>
            </w:pPr>
          </w:p>
          <w:p w14:paraId="3BF2EBC4" w14:textId="77777777" w:rsidR="00531889" w:rsidRPr="0055076B" w:rsidRDefault="00531889" w:rsidP="00531889">
            <w:pPr>
              <w:widowControl/>
              <w:autoSpaceDE/>
              <w:autoSpaceDN/>
              <w:rPr>
                <w:rFonts w:eastAsia="Times New Roman"/>
                <w:i/>
                <w:iCs/>
                <w:lang w:val="en-GB"/>
              </w:rPr>
            </w:pPr>
            <w:r w:rsidRPr="0055076B">
              <w:rPr>
                <w:rFonts w:eastAsia="Times New Roman"/>
                <w:i/>
                <w:iCs/>
                <w:lang w:val="en-GB"/>
              </w:rPr>
              <w:t xml:space="preserve">Supporting Evidence: </w:t>
            </w:r>
          </w:p>
          <w:p w14:paraId="714BA214" w14:textId="77777777" w:rsidR="00531889" w:rsidRPr="0055076B" w:rsidRDefault="00531889" w:rsidP="00531889">
            <w:pPr>
              <w:widowControl/>
              <w:autoSpaceDE/>
              <w:autoSpaceDN/>
              <w:rPr>
                <w:rFonts w:eastAsia="Times New Roman"/>
                <w:lang w:val="en-GB"/>
              </w:rPr>
            </w:pPr>
          </w:p>
        </w:tc>
      </w:tr>
      <w:tr w:rsidR="00531889" w:rsidRPr="0055076B" w14:paraId="104B7813" w14:textId="77777777" w:rsidTr="0055076B">
        <w:trPr>
          <w:trHeight w:val="1534"/>
        </w:trPr>
        <w:tc>
          <w:tcPr>
            <w:tcW w:w="3992" w:type="dxa"/>
          </w:tcPr>
          <w:p w14:paraId="4920452C" w14:textId="6F6C55F3" w:rsidR="00FB19BC" w:rsidRPr="0055076B" w:rsidRDefault="00531889" w:rsidP="008833B1">
            <w:pPr>
              <w:pStyle w:val="ListParagraph"/>
              <w:widowControl/>
              <w:numPr>
                <w:ilvl w:val="1"/>
                <w:numId w:val="8"/>
              </w:numPr>
              <w:autoSpaceDE/>
              <w:autoSpaceDN/>
              <w:rPr>
                <w:rFonts w:eastAsia="Times New Roman"/>
                <w:lang w:val="en-GB"/>
              </w:rPr>
            </w:pPr>
            <w:r w:rsidRPr="0055076B">
              <w:rPr>
                <w:rFonts w:eastAsia="Times New Roman"/>
                <w:b/>
                <w:bCs/>
                <w:lang w:val="en-GB"/>
              </w:rPr>
              <w:t>Legal status of the organisation</w:t>
            </w:r>
            <w:r w:rsidRPr="0055076B">
              <w:rPr>
                <w:rFonts w:eastAsia="Times New Roman"/>
                <w:lang w:val="en-GB"/>
              </w:rPr>
              <w:t xml:space="preserve"> </w:t>
            </w:r>
          </w:p>
          <w:p w14:paraId="797F79DB" w14:textId="62D4E5DA" w:rsidR="00531889" w:rsidRPr="0055076B" w:rsidRDefault="00531889" w:rsidP="00FB19BC">
            <w:pPr>
              <w:widowControl/>
              <w:autoSpaceDE/>
              <w:autoSpaceDN/>
              <w:rPr>
                <w:rFonts w:eastAsia="Times New Roman"/>
                <w:lang w:val="en-GB"/>
              </w:rPr>
            </w:pPr>
            <w:r w:rsidRPr="0055076B">
              <w:rPr>
                <w:rFonts w:eastAsia="Times New Roman"/>
                <w:lang w:val="en-GB"/>
              </w:rPr>
              <w:t>(Higher Education Institution/Other Educational</w:t>
            </w:r>
            <w:r w:rsidR="00FB19BC" w:rsidRPr="0055076B">
              <w:rPr>
                <w:rFonts w:eastAsia="Times New Roman"/>
                <w:lang w:val="en-GB"/>
              </w:rPr>
              <w:t xml:space="preserve"> </w:t>
            </w:r>
            <w:r w:rsidRPr="0055076B">
              <w:rPr>
                <w:rFonts w:eastAsia="Times New Roman"/>
                <w:lang w:val="en-GB"/>
              </w:rPr>
              <w:t>Institution/Public/</w:t>
            </w:r>
            <w:r w:rsidR="00FB19BC" w:rsidRPr="0055076B">
              <w:rPr>
                <w:rFonts w:eastAsia="Times New Roman"/>
                <w:lang w:val="en-GB"/>
              </w:rPr>
              <w:t xml:space="preserve"> </w:t>
            </w:r>
            <w:r w:rsidRPr="0055076B">
              <w:rPr>
                <w:rFonts w:eastAsia="Times New Roman"/>
                <w:lang w:val="en-GB"/>
              </w:rPr>
              <w:t>Private/Charity/Private</w:t>
            </w:r>
            <w:r w:rsidR="00FB19BC" w:rsidRPr="0055076B">
              <w:rPr>
                <w:rFonts w:eastAsia="Times New Roman"/>
                <w:lang w:val="en-GB"/>
              </w:rPr>
              <w:t xml:space="preserve"> </w:t>
            </w:r>
            <w:r w:rsidRPr="0055076B">
              <w:rPr>
                <w:rFonts w:eastAsia="Times New Roman"/>
                <w:lang w:val="en-GB"/>
              </w:rPr>
              <w:t>Business/</w:t>
            </w:r>
            <w:r w:rsidR="00FB19BC" w:rsidRPr="0055076B">
              <w:rPr>
                <w:rFonts w:eastAsia="Times New Roman"/>
                <w:lang w:val="en-GB"/>
              </w:rPr>
              <w:t xml:space="preserve"> </w:t>
            </w:r>
            <w:r w:rsidRPr="0055076B">
              <w:rPr>
                <w:rFonts w:eastAsia="Times New Roman"/>
                <w:lang w:val="en-GB"/>
              </w:rPr>
              <w:t>Governmental organisation, UK or non-UK)</w:t>
            </w:r>
          </w:p>
        </w:tc>
        <w:tc>
          <w:tcPr>
            <w:tcW w:w="5528" w:type="dxa"/>
            <w:gridSpan w:val="2"/>
          </w:tcPr>
          <w:p w14:paraId="45CCA59D" w14:textId="77777777" w:rsidR="00531889" w:rsidRPr="0055076B" w:rsidRDefault="00531889" w:rsidP="00531889">
            <w:pPr>
              <w:widowControl/>
              <w:autoSpaceDE/>
              <w:autoSpaceDN/>
              <w:rPr>
                <w:rFonts w:eastAsia="Times New Roman"/>
                <w:i/>
                <w:iCs/>
                <w:lang w:val="en-GB"/>
              </w:rPr>
            </w:pPr>
            <w:r w:rsidRPr="0055076B">
              <w:rPr>
                <w:rFonts w:eastAsia="Times New Roman"/>
                <w:i/>
                <w:iCs/>
                <w:lang w:val="en-GB"/>
              </w:rPr>
              <w:t>Commentary and Supporting Evidence:</w:t>
            </w:r>
          </w:p>
          <w:p w14:paraId="5C99AABE" w14:textId="77777777" w:rsidR="00BD4126" w:rsidRPr="0055076B" w:rsidRDefault="00BD4126" w:rsidP="00531889">
            <w:pPr>
              <w:widowControl/>
              <w:autoSpaceDE/>
              <w:autoSpaceDN/>
              <w:rPr>
                <w:rFonts w:eastAsia="Times New Roman"/>
                <w:i/>
                <w:iCs/>
                <w:lang w:val="en-GB"/>
              </w:rPr>
            </w:pPr>
          </w:p>
          <w:p w14:paraId="1BE0AD4B" w14:textId="77777777" w:rsidR="00BD4126" w:rsidRPr="0055076B" w:rsidRDefault="00BD4126" w:rsidP="00531889">
            <w:pPr>
              <w:widowControl/>
              <w:autoSpaceDE/>
              <w:autoSpaceDN/>
              <w:rPr>
                <w:rFonts w:eastAsia="Times New Roman"/>
                <w:i/>
                <w:iCs/>
                <w:lang w:val="en-GB"/>
              </w:rPr>
            </w:pPr>
          </w:p>
          <w:p w14:paraId="55DAF88B" w14:textId="77777777" w:rsidR="00BD4126" w:rsidRPr="0055076B" w:rsidRDefault="00BD4126" w:rsidP="00531889">
            <w:pPr>
              <w:widowControl/>
              <w:autoSpaceDE/>
              <w:autoSpaceDN/>
              <w:rPr>
                <w:rFonts w:eastAsia="Times New Roman"/>
                <w:i/>
                <w:iCs/>
                <w:lang w:val="en-GB"/>
              </w:rPr>
            </w:pPr>
          </w:p>
          <w:p w14:paraId="51C90E8B" w14:textId="77777777" w:rsidR="00BD4126" w:rsidRPr="0055076B" w:rsidRDefault="00BD4126" w:rsidP="00531889">
            <w:pPr>
              <w:widowControl/>
              <w:autoSpaceDE/>
              <w:autoSpaceDN/>
              <w:rPr>
                <w:rFonts w:eastAsia="Times New Roman"/>
                <w:i/>
                <w:iCs/>
                <w:lang w:val="en-GB"/>
              </w:rPr>
            </w:pPr>
          </w:p>
          <w:p w14:paraId="2A72C710" w14:textId="77777777" w:rsidR="00BD4126" w:rsidRPr="0055076B" w:rsidRDefault="00BD4126" w:rsidP="00531889">
            <w:pPr>
              <w:widowControl/>
              <w:autoSpaceDE/>
              <w:autoSpaceDN/>
              <w:rPr>
                <w:rFonts w:eastAsia="Times New Roman"/>
                <w:i/>
                <w:iCs/>
                <w:lang w:val="en-GB"/>
              </w:rPr>
            </w:pPr>
          </w:p>
        </w:tc>
      </w:tr>
      <w:tr w:rsidR="00531889" w:rsidRPr="0055076B" w14:paraId="15B0B694" w14:textId="77777777" w:rsidTr="0055076B">
        <w:trPr>
          <w:trHeight w:val="522"/>
        </w:trPr>
        <w:tc>
          <w:tcPr>
            <w:tcW w:w="3992" w:type="dxa"/>
          </w:tcPr>
          <w:p w14:paraId="3A4A1A6A" w14:textId="7051A3DD" w:rsidR="00531889" w:rsidRPr="0055076B" w:rsidRDefault="00531889" w:rsidP="008833B1">
            <w:pPr>
              <w:pStyle w:val="ListParagraph"/>
              <w:widowControl/>
              <w:numPr>
                <w:ilvl w:val="1"/>
                <w:numId w:val="8"/>
              </w:numPr>
              <w:autoSpaceDE/>
              <w:autoSpaceDN/>
              <w:rPr>
                <w:rFonts w:eastAsia="Times New Roman"/>
                <w:b/>
                <w:bCs/>
                <w:lang w:val="en-GB"/>
              </w:rPr>
            </w:pPr>
            <w:r w:rsidRPr="0055076B">
              <w:rPr>
                <w:rFonts w:eastAsia="Times New Roman"/>
                <w:b/>
                <w:bCs/>
                <w:lang w:val="en-GB"/>
              </w:rPr>
              <w:t>Trading Name</w:t>
            </w:r>
            <w:r w:rsidRPr="0055076B">
              <w:rPr>
                <w:rFonts w:eastAsia="Times New Roman"/>
                <w:lang w:val="en-GB"/>
              </w:rPr>
              <w:t xml:space="preserve"> (if different to Legal Name) e.g. to be used in advertising the partnership and programmes</w:t>
            </w:r>
          </w:p>
        </w:tc>
        <w:tc>
          <w:tcPr>
            <w:tcW w:w="5528" w:type="dxa"/>
            <w:gridSpan w:val="2"/>
          </w:tcPr>
          <w:p w14:paraId="47E4201C" w14:textId="77777777" w:rsidR="00531889" w:rsidRPr="0055076B" w:rsidRDefault="00531889" w:rsidP="00531889">
            <w:pPr>
              <w:widowControl/>
              <w:autoSpaceDE/>
              <w:autoSpaceDN/>
              <w:rPr>
                <w:rFonts w:eastAsia="Times New Roman"/>
                <w:lang w:val="en-GB"/>
              </w:rPr>
            </w:pPr>
          </w:p>
        </w:tc>
      </w:tr>
      <w:tr w:rsidR="00531889" w:rsidRPr="0055076B" w14:paraId="04841C41" w14:textId="77777777" w:rsidTr="0055076B">
        <w:trPr>
          <w:trHeight w:val="507"/>
        </w:trPr>
        <w:tc>
          <w:tcPr>
            <w:tcW w:w="3992" w:type="dxa"/>
          </w:tcPr>
          <w:p w14:paraId="37590E87" w14:textId="5EFFDD93" w:rsidR="00531889" w:rsidRPr="0055076B" w:rsidDel="007575DA" w:rsidRDefault="00531889" w:rsidP="008833B1">
            <w:pPr>
              <w:pStyle w:val="ListParagraph"/>
              <w:widowControl/>
              <w:numPr>
                <w:ilvl w:val="1"/>
                <w:numId w:val="8"/>
              </w:numPr>
              <w:autoSpaceDE/>
              <w:autoSpaceDN/>
              <w:rPr>
                <w:rFonts w:eastAsia="Times New Roman"/>
                <w:b/>
                <w:bCs/>
                <w:lang w:val="en-GB"/>
              </w:rPr>
            </w:pPr>
            <w:r w:rsidRPr="0055076B">
              <w:rPr>
                <w:rFonts w:eastAsia="Times New Roman"/>
                <w:b/>
                <w:bCs/>
                <w:lang w:val="en-GB"/>
              </w:rPr>
              <w:t>Company Registration/Charity Registration Numbers/</w:t>
            </w:r>
            <w:r w:rsidRPr="0055076B">
              <w:rPr>
                <w:rFonts w:eastAsia="Calibri"/>
                <w:b/>
                <w:lang w:val="en-GB"/>
              </w:rPr>
              <w:t xml:space="preserve"> </w:t>
            </w:r>
            <w:r w:rsidRPr="0055076B">
              <w:rPr>
                <w:rFonts w:eastAsia="Times New Roman"/>
                <w:b/>
                <w:bCs/>
                <w:lang w:val="en-GB"/>
              </w:rPr>
              <w:t xml:space="preserve">UKPRN or overseas equivalent </w:t>
            </w:r>
            <w:r w:rsidRPr="0055076B">
              <w:rPr>
                <w:rFonts w:eastAsia="Times New Roman"/>
                <w:lang w:val="en-GB"/>
              </w:rPr>
              <w:t>(if applicable)</w:t>
            </w:r>
            <w:r w:rsidRPr="0055076B">
              <w:rPr>
                <w:rFonts w:eastAsia="Times New Roman"/>
                <w:b/>
                <w:bCs/>
                <w:lang w:val="en-GB"/>
              </w:rPr>
              <w:t>:</w:t>
            </w:r>
            <w:r w:rsidRPr="0055076B">
              <w:rPr>
                <w:rFonts w:eastAsia="Times New Roman"/>
                <w:lang w:val="en-GB"/>
              </w:rPr>
              <w:t xml:space="preserve"> </w:t>
            </w:r>
          </w:p>
        </w:tc>
        <w:tc>
          <w:tcPr>
            <w:tcW w:w="5528" w:type="dxa"/>
            <w:gridSpan w:val="2"/>
          </w:tcPr>
          <w:p w14:paraId="6E8F24CF" w14:textId="77777777" w:rsidR="00531889" w:rsidRPr="0055076B" w:rsidRDefault="00531889" w:rsidP="00531889">
            <w:pPr>
              <w:widowControl/>
              <w:autoSpaceDE/>
              <w:autoSpaceDN/>
              <w:rPr>
                <w:rFonts w:eastAsia="Times New Roman"/>
                <w:lang w:val="en-GB"/>
              </w:rPr>
            </w:pPr>
          </w:p>
        </w:tc>
      </w:tr>
      <w:tr w:rsidR="00531889" w:rsidRPr="0055076B" w14:paraId="50198435" w14:textId="77777777" w:rsidTr="0055076B">
        <w:trPr>
          <w:trHeight w:val="507"/>
        </w:trPr>
        <w:tc>
          <w:tcPr>
            <w:tcW w:w="3992" w:type="dxa"/>
          </w:tcPr>
          <w:p w14:paraId="5B3C9140" w14:textId="31E19D41" w:rsidR="00531889" w:rsidRPr="0055076B" w:rsidRDefault="00531889" w:rsidP="008833B1">
            <w:pPr>
              <w:pStyle w:val="ListParagraph"/>
              <w:widowControl/>
              <w:numPr>
                <w:ilvl w:val="1"/>
                <w:numId w:val="8"/>
              </w:numPr>
              <w:autoSpaceDE/>
              <w:autoSpaceDN/>
              <w:rPr>
                <w:rFonts w:eastAsia="Times New Roman"/>
                <w:b/>
                <w:bCs/>
                <w:lang w:val="en-GB"/>
              </w:rPr>
            </w:pPr>
            <w:r w:rsidRPr="0055076B">
              <w:rPr>
                <w:rFonts w:eastAsia="Times New Roman"/>
                <w:b/>
                <w:bCs/>
                <w:lang w:val="en-GB"/>
              </w:rPr>
              <w:t>Website:</w:t>
            </w:r>
          </w:p>
        </w:tc>
        <w:tc>
          <w:tcPr>
            <w:tcW w:w="5528" w:type="dxa"/>
            <w:gridSpan w:val="2"/>
          </w:tcPr>
          <w:p w14:paraId="3D9D2176" w14:textId="77777777" w:rsidR="00531889" w:rsidRPr="0055076B" w:rsidRDefault="00531889" w:rsidP="00531889">
            <w:pPr>
              <w:widowControl/>
              <w:autoSpaceDE/>
              <w:autoSpaceDN/>
              <w:rPr>
                <w:rFonts w:eastAsia="Times New Roman"/>
                <w:lang w:val="en-GB"/>
              </w:rPr>
            </w:pPr>
          </w:p>
        </w:tc>
      </w:tr>
      <w:tr w:rsidR="00531889" w:rsidRPr="0055076B" w14:paraId="4E8856F5" w14:textId="77777777" w:rsidTr="0055076B">
        <w:trPr>
          <w:trHeight w:val="507"/>
        </w:trPr>
        <w:tc>
          <w:tcPr>
            <w:tcW w:w="3992" w:type="dxa"/>
          </w:tcPr>
          <w:p w14:paraId="361AA40A" w14:textId="77777777" w:rsidR="00531889" w:rsidRPr="006535F8" w:rsidRDefault="00531889" w:rsidP="008833B1">
            <w:pPr>
              <w:pStyle w:val="ListParagraph"/>
              <w:widowControl/>
              <w:numPr>
                <w:ilvl w:val="1"/>
                <w:numId w:val="8"/>
              </w:numPr>
              <w:autoSpaceDE/>
              <w:autoSpaceDN/>
              <w:rPr>
                <w:rFonts w:eastAsia="Times New Roman"/>
                <w:lang w:val="en-GB"/>
              </w:rPr>
            </w:pPr>
            <w:r w:rsidRPr="0055076B">
              <w:rPr>
                <w:rFonts w:eastAsia="Times New Roman"/>
                <w:b/>
                <w:bCs/>
                <w:lang w:val="en-GB"/>
              </w:rPr>
              <w:lastRenderedPageBreak/>
              <w:t xml:space="preserve">Office for Students (OfS) Registration </w:t>
            </w:r>
          </w:p>
          <w:p w14:paraId="7DF1C502" w14:textId="15998CB1" w:rsidR="006535F8" w:rsidRPr="0055076B" w:rsidRDefault="006535F8" w:rsidP="006535F8">
            <w:pPr>
              <w:pStyle w:val="ListParagraph"/>
              <w:widowControl/>
              <w:autoSpaceDE/>
              <w:autoSpaceDN/>
              <w:ind w:left="370" w:firstLine="0"/>
              <w:rPr>
                <w:rFonts w:eastAsia="Times New Roman"/>
                <w:lang w:val="en-GB"/>
              </w:rPr>
            </w:pPr>
          </w:p>
        </w:tc>
        <w:tc>
          <w:tcPr>
            <w:tcW w:w="5528" w:type="dxa"/>
            <w:gridSpan w:val="2"/>
          </w:tcPr>
          <w:p w14:paraId="0F28D38F" w14:textId="4CB73A93" w:rsidR="00531889" w:rsidRDefault="00531889" w:rsidP="00531889">
            <w:pPr>
              <w:widowControl/>
              <w:autoSpaceDE/>
              <w:autoSpaceDN/>
              <w:rPr>
                <w:rFonts w:eastAsia="Times New Roman"/>
                <w:lang w:val="en-GB"/>
              </w:rPr>
            </w:pPr>
            <w:r w:rsidRPr="0055076B">
              <w:rPr>
                <w:rFonts w:eastAsia="Times New Roman"/>
                <w:lang w:val="en-GB"/>
              </w:rPr>
              <w:t>Yes/No/N/A Organisations not registered with Office for Students must provide additional information in Section 2</w:t>
            </w:r>
          </w:p>
          <w:p w14:paraId="455AFC28" w14:textId="77777777" w:rsidR="006535F8" w:rsidRPr="0055076B" w:rsidRDefault="006535F8" w:rsidP="00531889">
            <w:pPr>
              <w:widowControl/>
              <w:autoSpaceDE/>
              <w:autoSpaceDN/>
              <w:rPr>
                <w:rFonts w:eastAsia="Times New Roman"/>
                <w:lang w:val="en-GB"/>
              </w:rPr>
            </w:pPr>
          </w:p>
        </w:tc>
      </w:tr>
      <w:tr w:rsidR="00531889" w:rsidRPr="0055076B" w14:paraId="1EF9E235" w14:textId="77777777" w:rsidTr="0055076B">
        <w:trPr>
          <w:trHeight w:val="507"/>
        </w:trPr>
        <w:tc>
          <w:tcPr>
            <w:tcW w:w="3992" w:type="dxa"/>
          </w:tcPr>
          <w:p w14:paraId="77AFEC3F" w14:textId="330720CD" w:rsidR="00BB1FD4" w:rsidRPr="0055076B" w:rsidRDefault="00BB1FD4" w:rsidP="008833B1">
            <w:pPr>
              <w:pStyle w:val="ListParagraph"/>
              <w:widowControl/>
              <w:numPr>
                <w:ilvl w:val="1"/>
                <w:numId w:val="8"/>
              </w:numPr>
              <w:autoSpaceDE/>
              <w:autoSpaceDN/>
              <w:rPr>
                <w:rFonts w:eastAsia="Times New Roman"/>
                <w:b/>
                <w:bCs/>
                <w:lang w:val="en-GB"/>
              </w:rPr>
            </w:pPr>
            <w:r w:rsidRPr="0055076B">
              <w:rPr>
                <w:rFonts w:eastAsia="Times New Roman"/>
                <w:b/>
                <w:bCs/>
                <w:lang w:val="en-GB"/>
              </w:rPr>
              <w:t xml:space="preserve">Location </w:t>
            </w:r>
          </w:p>
          <w:p w14:paraId="5F7CD955" w14:textId="6343932A" w:rsidR="00531889" w:rsidRPr="0055076B" w:rsidRDefault="00531889" w:rsidP="008833B1">
            <w:pPr>
              <w:pStyle w:val="ListParagraph"/>
              <w:widowControl/>
              <w:numPr>
                <w:ilvl w:val="0"/>
                <w:numId w:val="9"/>
              </w:numPr>
              <w:autoSpaceDE/>
              <w:autoSpaceDN/>
              <w:ind w:left="192" w:hanging="192"/>
              <w:rPr>
                <w:rFonts w:eastAsia="Times New Roman"/>
                <w:lang w:val="en-GB"/>
              </w:rPr>
            </w:pPr>
            <w:r w:rsidRPr="0055076B">
              <w:rPr>
                <w:rFonts w:eastAsia="Times New Roman"/>
                <w:lang w:val="en-GB"/>
              </w:rPr>
              <w:t>Does the organisation operate in more than one location?  If so, please list each location with full address.</w:t>
            </w:r>
          </w:p>
          <w:p w14:paraId="53AA7409" w14:textId="77777777" w:rsidR="00531889" w:rsidRPr="0055076B" w:rsidRDefault="00531889" w:rsidP="00531889">
            <w:pPr>
              <w:widowControl/>
              <w:autoSpaceDE/>
              <w:autoSpaceDN/>
              <w:ind w:left="55"/>
              <w:rPr>
                <w:rFonts w:eastAsia="Times New Roman"/>
                <w:lang w:val="en-GB"/>
              </w:rPr>
            </w:pPr>
          </w:p>
        </w:tc>
        <w:tc>
          <w:tcPr>
            <w:tcW w:w="5528" w:type="dxa"/>
            <w:gridSpan w:val="2"/>
          </w:tcPr>
          <w:p w14:paraId="4D325529" w14:textId="77777777" w:rsidR="00531889" w:rsidRPr="0055076B" w:rsidRDefault="00531889" w:rsidP="00531889">
            <w:pPr>
              <w:widowControl/>
              <w:autoSpaceDE/>
              <w:autoSpaceDN/>
              <w:rPr>
                <w:rFonts w:eastAsia="Times New Roman"/>
                <w:lang w:val="en-GB"/>
              </w:rPr>
            </w:pPr>
          </w:p>
        </w:tc>
      </w:tr>
      <w:tr w:rsidR="00531889" w:rsidRPr="0055076B" w14:paraId="4CA3D11D" w14:textId="77777777" w:rsidTr="0055076B">
        <w:trPr>
          <w:trHeight w:val="507"/>
        </w:trPr>
        <w:tc>
          <w:tcPr>
            <w:tcW w:w="3992" w:type="dxa"/>
          </w:tcPr>
          <w:p w14:paraId="7A642143" w14:textId="77777777" w:rsidR="00531889" w:rsidRPr="0055076B" w:rsidRDefault="00531889" w:rsidP="008833B1">
            <w:pPr>
              <w:pStyle w:val="ListParagraph"/>
              <w:widowControl/>
              <w:numPr>
                <w:ilvl w:val="0"/>
                <w:numId w:val="9"/>
              </w:numPr>
              <w:autoSpaceDE/>
              <w:autoSpaceDN/>
              <w:ind w:left="192" w:hanging="192"/>
              <w:rPr>
                <w:rFonts w:eastAsia="Times New Roman"/>
                <w:lang w:val="en-GB"/>
              </w:rPr>
            </w:pPr>
            <w:r w:rsidRPr="0055076B">
              <w:rPr>
                <w:rFonts w:eastAsia="Times New Roman"/>
                <w:lang w:val="en-GB"/>
              </w:rPr>
              <w:t>Provide detail of the ownership and/or any lease arrangements in place for all teaching locations and the head office/primary site (if separate premises) and provide copy of lease/ownership as appropriate.</w:t>
            </w:r>
          </w:p>
          <w:p w14:paraId="7367DCB3" w14:textId="1B08621B" w:rsidR="00FE10BD" w:rsidRPr="0055076B" w:rsidRDefault="00FE10BD" w:rsidP="00FE10BD">
            <w:pPr>
              <w:widowControl/>
              <w:autoSpaceDE/>
              <w:autoSpaceDN/>
              <w:rPr>
                <w:rFonts w:eastAsia="Times New Roman"/>
                <w:lang w:val="en-GB"/>
              </w:rPr>
            </w:pPr>
          </w:p>
        </w:tc>
        <w:tc>
          <w:tcPr>
            <w:tcW w:w="5528" w:type="dxa"/>
            <w:gridSpan w:val="2"/>
          </w:tcPr>
          <w:p w14:paraId="728AA9DF" w14:textId="77777777" w:rsidR="00531889" w:rsidRPr="0055076B" w:rsidRDefault="00531889" w:rsidP="00531889">
            <w:pPr>
              <w:widowControl/>
              <w:autoSpaceDE/>
              <w:autoSpaceDN/>
              <w:rPr>
                <w:rFonts w:eastAsia="Times New Roman"/>
                <w:lang w:val="en-GB"/>
              </w:rPr>
            </w:pPr>
            <w:r w:rsidRPr="0055076B">
              <w:rPr>
                <w:rFonts w:eastAsia="Times New Roman"/>
                <w:i/>
                <w:iCs/>
                <w:lang w:val="en-GB"/>
              </w:rPr>
              <w:t>Commentary and Supporting Evidence:</w:t>
            </w:r>
          </w:p>
        </w:tc>
      </w:tr>
      <w:tr w:rsidR="00BB1FD4" w:rsidRPr="0055076B" w14:paraId="0F008B58" w14:textId="77777777" w:rsidTr="0055076B">
        <w:trPr>
          <w:trHeight w:val="507"/>
        </w:trPr>
        <w:tc>
          <w:tcPr>
            <w:tcW w:w="3992" w:type="dxa"/>
          </w:tcPr>
          <w:p w14:paraId="21A2FBE9" w14:textId="22B33650" w:rsidR="00FE10BD" w:rsidRPr="0055076B" w:rsidRDefault="00FE10BD" w:rsidP="008833B1">
            <w:pPr>
              <w:pStyle w:val="ListParagraph"/>
              <w:numPr>
                <w:ilvl w:val="1"/>
                <w:numId w:val="8"/>
              </w:numPr>
              <w:rPr>
                <w:rFonts w:eastAsia="Times New Roman"/>
                <w:b/>
                <w:bCs/>
              </w:rPr>
            </w:pPr>
            <w:r w:rsidRPr="0055076B">
              <w:rPr>
                <w:rFonts w:eastAsia="Times New Roman"/>
                <w:b/>
                <w:bCs/>
              </w:rPr>
              <w:t xml:space="preserve">Year of Establishment: </w:t>
            </w:r>
          </w:p>
          <w:p w14:paraId="3776A821" w14:textId="77777777" w:rsidR="00BB1FD4" w:rsidRPr="0055076B" w:rsidRDefault="00BB1FD4" w:rsidP="00FE10BD">
            <w:pPr>
              <w:pStyle w:val="ListParagraph"/>
              <w:widowControl/>
              <w:autoSpaceDE/>
              <w:autoSpaceDN/>
              <w:ind w:left="192" w:firstLine="0"/>
              <w:rPr>
                <w:rFonts w:eastAsia="Times New Roman"/>
                <w:lang w:val="en-GB"/>
              </w:rPr>
            </w:pPr>
          </w:p>
        </w:tc>
        <w:tc>
          <w:tcPr>
            <w:tcW w:w="5528" w:type="dxa"/>
            <w:gridSpan w:val="2"/>
          </w:tcPr>
          <w:p w14:paraId="5E1CB960" w14:textId="77777777" w:rsidR="00BB1FD4" w:rsidRPr="0055076B" w:rsidRDefault="00BB1FD4" w:rsidP="00531889">
            <w:pPr>
              <w:widowControl/>
              <w:autoSpaceDE/>
              <w:autoSpaceDN/>
              <w:rPr>
                <w:rFonts w:eastAsia="Times New Roman"/>
                <w:i/>
                <w:iCs/>
                <w:lang w:val="en-GB"/>
              </w:rPr>
            </w:pPr>
          </w:p>
        </w:tc>
      </w:tr>
      <w:tr w:rsidR="00FE10BD" w:rsidRPr="0055076B" w14:paraId="573EFDBE" w14:textId="77777777" w:rsidTr="0055076B">
        <w:trPr>
          <w:trHeight w:val="507"/>
        </w:trPr>
        <w:tc>
          <w:tcPr>
            <w:tcW w:w="3992" w:type="dxa"/>
          </w:tcPr>
          <w:p w14:paraId="33DEEF19" w14:textId="71219914" w:rsidR="00251F21" w:rsidRPr="0055076B" w:rsidRDefault="00FE10BD" w:rsidP="008833B1">
            <w:pPr>
              <w:pStyle w:val="ListParagraph"/>
              <w:numPr>
                <w:ilvl w:val="1"/>
                <w:numId w:val="8"/>
              </w:numPr>
              <w:rPr>
                <w:rFonts w:eastAsia="Times New Roman"/>
                <w:b/>
                <w:bCs/>
              </w:rPr>
            </w:pPr>
            <w:r w:rsidRPr="0055076B">
              <w:rPr>
                <w:rFonts w:eastAsia="Times New Roman"/>
                <w:b/>
                <w:bCs/>
              </w:rPr>
              <w:t xml:space="preserve">Number of </w:t>
            </w:r>
            <w:r w:rsidR="002872F7" w:rsidRPr="0055076B">
              <w:rPr>
                <w:rFonts w:eastAsia="Times New Roman"/>
                <w:b/>
                <w:bCs/>
              </w:rPr>
              <w:t>Staff</w:t>
            </w:r>
          </w:p>
          <w:p w14:paraId="74C3B11E" w14:textId="5A453183" w:rsidR="00FE10BD" w:rsidRPr="0055076B" w:rsidRDefault="00FE10BD" w:rsidP="008833B1">
            <w:pPr>
              <w:pStyle w:val="ListParagraph"/>
              <w:numPr>
                <w:ilvl w:val="0"/>
                <w:numId w:val="11"/>
              </w:numPr>
              <w:rPr>
                <w:rFonts w:eastAsia="Times New Roman"/>
              </w:rPr>
            </w:pPr>
            <w:r w:rsidRPr="0055076B">
              <w:rPr>
                <w:rFonts w:eastAsia="Times New Roman"/>
              </w:rPr>
              <w:t>Academic Staff:</w:t>
            </w:r>
          </w:p>
          <w:p w14:paraId="2AD92DB0" w14:textId="77777777" w:rsidR="00FE10BD" w:rsidRPr="0055076B" w:rsidRDefault="00FE10BD" w:rsidP="00FE10BD">
            <w:pPr>
              <w:rPr>
                <w:rFonts w:eastAsia="Times New Roman"/>
                <w:b/>
                <w:bCs/>
              </w:rPr>
            </w:pPr>
          </w:p>
        </w:tc>
        <w:tc>
          <w:tcPr>
            <w:tcW w:w="5528" w:type="dxa"/>
            <w:gridSpan w:val="2"/>
          </w:tcPr>
          <w:p w14:paraId="68BA89A2" w14:textId="77777777" w:rsidR="00FE10BD" w:rsidRPr="0055076B" w:rsidRDefault="00FE10BD" w:rsidP="00531889">
            <w:pPr>
              <w:widowControl/>
              <w:autoSpaceDE/>
              <w:autoSpaceDN/>
              <w:rPr>
                <w:rFonts w:eastAsia="Times New Roman"/>
                <w:i/>
                <w:iCs/>
                <w:lang w:val="en-GB"/>
              </w:rPr>
            </w:pPr>
          </w:p>
        </w:tc>
      </w:tr>
      <w:tr w:rsidR="000224E9" w:rsidRPr="0055076B" w14:paraId="6559DA2E" w14:textId="77777777" w:rsidTr="0055076B">
        <w:trPr>
          <w:trHeight w:val="507"/>
        </w:trPr>
        <w:tc>
          <w:tcPr>
            <w:tcW w:w="3992" w:type="dxa"/>
          </w:tcPr>
          <w:p w14:paraId="44AE8014" w14:textId="77777777" w:rsidR="000224E9" w:rsidRPr="0055076B" w:rsidRDefault="000224E9" w:rsidP="008833B1">
            <w:pPr>
              <w:pStyle w:val="ListParagraph"/>
              <w:numPr>
                <w:ilvl w:val="0"/>
                <w:numId w:val="11"/>
              </w:numPr>
              <w:rPr>
                <w:rFonts w:eastAsia="Times New Roman"/>
              </w:rPr>
            </w:pPr>
            <w:r w:rsidRPr="0055076B">
              <w:rPr>
                <w:rFonts w:eastAsia="Times New Roman"/>
              </w:rPr>
              <w:t xml:space="preserve">Number of Support Staff: </w:t>
            </w:r>
          </w:p>
          <w:p w14:paraId="4AB03DEB" w14:textId="77777777" w:rsidR="000224E9" w:rsidRPr="0055076B" w:rsidRDefault="000224E9" w:rsidP="000224E9">
            <w:pPr>
              <w:pStyle w:val="ListParagraph"/>
              <w:ind w:left="370" w:firstLine="0"/>
              <w:rPr>
                <w:rFonts w:eastAsia="Times New Roman"/>
                <w:b/>
                <w:bCs/>
              </w:rPr>
            </w:pPr>
          </w:p>
        </w:tc>
        <w:tc>
          <w:tcPr>
            <w:tcW w:w="5528" w:type="dxa"/>
            <w:gridSpan w:val="2"/>
          </w:tcPr>
          <w:p w14:paraId="66444D64" w14:textId="77777777" w:rsidR="000224E9" w:rsidRPr="0055076B" w:rsidRDefault="000224E9" w:rsidP="00531889">
            <w:pPr>
              <w:widowControl/>
              <w:autoSpaceDE/>
              <w:autoSpaceDN/>
              <w:rPr>
                <w:rFonts w:eastAsia="Times New Roman"/>
                <w:i/>
                <w:iCs/>
                <w:lang w:val="en-GB"/>
              </w:rPr>
            </w:pPr>
          </w:p>
        </w:tc>
      </w:tr>
      <w:tr w:rsidR="000D537B" w:rsidRPr="0055076B" w14:paraId="59387F8B" w14:textId="77777777" w:rsidTr="0055076B">
        <w:trPr>
          <w:trHeight w:val="507"/>
        </w:trPr>
        <w:tc>
          <w:tcPr>
            <w:tcW w:w="3992" w:type="dxa"/>
          </w:tcPr>
          <w:p w14:paraId="0AA55F1F" w14:textId="53251424" w:rsidR="000D537B" w:rsidRPr="0055076B" w:rsidRDefault="00060E66" w:rsidP="00FE10BD">
            <w:pPr>
              <w:rPr>
                <w:rFonts w:eastAsia="Times New Roman"/>
                <w:b/>
                <w:bCs/>
              </w:rPr>
            </w:pPr>
            <w:r w:rsidRPr="0055076B">
              <w:rPr>
                <w:rFonts w:eastAsia="Times New Roman"/>
                <w:b/>
                <w:bCs/>
              </w:rPr>
              <w:t xml:space="preserve">1.9 </w:t>
            </w:r>
            <w:r w:rsidR="000D537B" w:rsidRPr="0055076B">
              <w:rPr>
                <w:rFonts w:eastAsia="Times New Roman"/>
                <w:b/>
                <w:bCs/>
              </w:rPr>
              <w:t>Number of Students:</w:t>
            </w:r>
          </w:p>
        </w:tc>
        <w:tc>
          <w:tcPr>
            <w:tcW w:w="5528" w:type="dxa"/>
            <w:gridSpan w:val="2"/>
          </w:tcPr>
          <w:p w14:paraId="053EE735" w14:textId="77777777" w:rsidR="000D537B" w:rsidRPr="0055076B" w:rsidRDefault="000D537B" w:rsidP="00531889">
            <w:pPr>
              <w:widowControl/>
              <w:autoSpaceDE/>
              <w:autoSpaceDN/>
              <w:rPr>
                <w:rFonts w:eastAsia="Times New Roman"/>
                <w:i/>
                <w:iCs/>
                <w:lang w:val="en-GB"/>
              </w:rPr>
            </w:pPr>
          </w:p>
        </w:tc>
      </w:tr>
      <w:tr w:rsidR="0020309E" w:rsidRPr="0055076B" w14:paraId="270C06D7" w14:textId="77777777" w:rsidTr="0055076B">
        <w:trPr>
          <w:trHeight w:val="507"/>
        </w:trPr>
        <w:tc>
          <w:tcPr>
            <w:tcW w:w="3992" w:type="dxa"/>
          </w:tcPr>
          <w:p w14:paraId="2D30BA73" w14:textId="6BF12F60" w:rsidR="0020309E" w:rsidRPr="0055076B" w:rsidRDefault="0020309E" w:rsidP="008833B1">
            <w:pPr>
              <w:pStyle w:val="ListParagraph"/>
              <w:widowControl/>
              <w:numPr>
                <w:ilvl w:val="0"/>
                <w:numId w:val="10"/>
              </w:numPr>
              <w:autoSpaceDE/>
              <w:autoSpaceDN/>
              <w:ind w:left="314" w:hanging="284"/>
              <w:rPr>
                <w:rFonts w:eastAsia="Times New Roman"/>
              </w:rPr>
            </w:pPr>
            <w:r w:rsidRPr="0055076B">
              <w:rPr>
                <w:rFonts w:eastAsia="Times New Roman"/>
                <w:lang w:val="en-GB"/>
              </w:rPr>
              <w:t>Number of Undergraduate students:</w:t>
            </w:r>
          </w:p>
        </w:tc>
        <w:tc>
          <w:tcPr>
            <w:tcW w:w="2764" w:type="dxa"/>
          </w:tcPr>
          <w:p w14:paraId="02ECFDD4" w14:textId="45D3ED5B" w:rsidR="0020309E" w:rsidRPr="0055076B" w:rsidRDefault="0020309E" w:rsidP="00531889">
            <w:pPr>
              <w:widowControl/>
              <w:autoSpaceDE/>
              <w:autoSpaceDN/>
              <w:rPr>
                <w:rFonts w:eastAsia="Times New Roman"/>
                <w:lang w:val="en-GB"/>
              </w:rPr>
            </w:pPr>
            <w:r w:rsidRPr="0055076B">
              <w:rPr>
                <w:rFonts w:eastAsia="Times New Roman"/>
              </w:rPr>
              <w:t>Full Time</w:t>
            </w:r>
          </w:p>
        </w:tc>
        <w:tc>
          <w:tcPr>
            <w:tcW w:w="2764" w:type="dxa"/>
          </w:tcPr>
          <w:p w14:paraId="416DA97D" w14:textId="345C1AE0" w:rsidR="0020309E" w:rsidRPr="0055076B" w:rsidRDefault="0020309E" w:rsidP="00531889">
            <w:pPr>
              <w:widowControl/>
              <w:autoSpaceDE/>
              <w:autoSpaceDN/>
              <w:rPr>
                <w:rFonts w:eastAsia="Times New Roman"/>
                <w:lang w:val="en-GB"/>
              </w:rPr>
            </w:pPr>
            <w:r w:rsidRPr="0055076B">
              <w:rPr>
                <w:rFonts w:eastAsia="Times New Roman"/>
              </w:rPr>
              <w:t>Part Time</w:t>
            </w:r>
          </w:p>
        </w:tc>
      </w:tr>
      <w:tr w:rsidR="0020309E" w:rsidRPr="0055076B" w14:paraId="1582427A" w14:textId="77777777" w:rsidTr="0055076B">
        <w:trPr>
          <w:trHeight w:val="507"/>
        </w:trPr>
        <w:tc>
          <w:tcPr>
            <w:tcW w:w="3992" w:type="dxa"/>
            <w:tcBorders>
              <w:bottom w:val="single" w:sz="4" w:space="0" w:color="auto"/>
            </w:tcBorders>
          </w:tcPr>
          <w:p w14:paraId="77175E63" w14:textId="30B833B4" w:rsidR="0020309E" w:rsidRPr="0055076B" w:rsidRDefault="0020309E" w:rsidP="008833B1">
            <w:pPr>
              <w:pStyle w:val="ListParagraph"/>
              <w:widowControl/>
              <w:numPr>
                <w:ilvl w:val="0"/>
                <w:numId w:val="10"/>
              </w:numPr>
              <w:autoSpaceDE/>
              <w:autoSpaceDN/>
              <w:ind w:left="314" w:hanging="284"/>
              <w:rPr>
                <w:rFonts w:eastAsia="Times New Roman"/>
                <w:lang w:val="en-GB"/>
              </w:rPr>
            </w:pPr>
            <w:r w:rsidRPr="0055076B">
              <w:rPr>
                <w:rFonts w:eastAsia="Times New Roman"/>
                <w:lang w:val="en-GB"/>
              </w:rPr>
              <w:t>Number of Taught Postgraduate students:</w:t>
            </w:r>
          </w:p>
        </w:tc>
        <w:tc>
          <w:tcPr>
            <w:tcW w:w="2764" w:type="dxa"/>
            <w:tcBorders>
              <w:bottom w:val="single" w:sz="4" w:space="0" w:color="auto"/>
            </w:tcBorders>
          </w:tcPr>
          <w:p w14:paraId="568CE41D" w14:textId="56CF6618" w:rsidR="0020309E" w:rsidRPr="0055076B" w:rsidRDefault="0020309E" w:rsidP="00531889">
            <w:pPr>
              <w:widowControl/>
              <w:autoSpaceDE/>
              <w:autoSpaceDN/>
              <w:rPr>
                <w:rFonts w:eastAsia="Times New Roman"/>
              </w:rPr>
            </w:pPr>
            <w:r w:rsidRPr="0055076B">
              <w:rPr>
                <w:rFonts w:eastAsia="Times New Roman"/>
              </w:rPr>
              <w:t>Full Time</w:t>
            </w:r>
          </w:p>
        </w:tc>
        <w:tc>
          <w:tcPr>
            <w:tcW w:w="2764" w:type="dxa"/>
            <w:tcBorders>
              <w:bottom w:val="single" w:sz="4" w:space="0" w:color="auto"/>
            </w:tcBorders>
          </w:tcPr>
          <w:p w14:paraId="761818F4" w14:textId="7F9F3D4D" w:rsidR="0020309E" w:rsidRPr="0055076B" w:rsidRDefault="0020309E" w:rsidP="00531889">
            <w:pPr>
              <w:widowControl/>
              <w:autoSpaceDE/>
              <w:autoSpaceDN/>
              <w:rPr>
                <w:rFonts w:eastAsia="Times New Roman"/>
              </w:rPr>
            </w:pPr>
            <w:r w:rsidRPr="0055076B">
              <w:rPr>
                <w:rFonts w:eastAsia="Times New Roman"/>
              </w:rPr>
              <w:t>Part Time</w:t>
            </w:r>
          </w:p>
        </w:tc>
      </w:tr>
      <w:tr w:rsidR="00E56207" w:rsidRPr="0055076B" w14:paraId="2290568C" w14:textId="77777777" w:rsidTr="001D6FFA">
        <w:trPr>
          <w:trHeight w:val="231"/>
        </w:trPr>
        <w:tc>
          <w:tcPr>
            <w:tcW w:w="3992" w:type="dxa"/>
            <w:tcBorders>
              <w:top w:val="single" w:sz="4" w:space="0" w:color="auto"/>
              <w:left w:val="nil"/>
              <w:bottom w:val="single" w:sz="4" w:space="0" w:color="auto"/>
              <w:right w:val="nil"/>
            </w:tcBorders>
          </w:tcPr>
          <w:p w14:paraId="28892F5F" w14:textId="77777777" w:rsidR="00E56207" w:rsidRPr="0055076B" w:rsidRDefault="00E56207" w:rsidP="00E56207">
            <w:pPr>
              <w:pStyle w:val="ListParagraph"/>
              <w:widowControl/>
              <w:autoSpaceDE/>
              <w:autoSpaceDN/>
              <w:ind w:left="314" w:firstLine="0"/>
              <w:rPr>
                <w:rFonts w:eastAsia="Times New Roman"/>
                <w:lang w:val="en-GB"/>
              </w:rPr>
            </w:pPr>
          </w:p>
        </w:tc>
        <w:tc>
          <w:tcPr>
            <w:tcW w:w="5528" w:type="dxa"/>
            <w:gridSpan w:val="2"/>
            <w:tcBorders>
              <w:top w:val="single" w:sz="4" w:space="0" w:color="auto"/>
              <w:left w:val="nil"/>
              <w:bottom w:val="single" w:sz="4" w:space="0" w:color="auto"/>
              <w:right w:val="nil"/>
            </w:tcBorders>
          </w:tcPr>
          <w:p w14:paraId="31EB14F9" w14:textId="77777777" w:rsidR="00E56207" w:rsidRPr="0055076B" w:rsidRDefault="00E56207" w:rsidP="00531889">
            <w:pPr>
              <w:widowControl/>
              <w:autoSpaceDE/>
              <w:autoSpaceDN/>
              <w:rPr>
                <w:rFonts w:eastAsia="Times New Roman"/>
                <w:i/>
                <w:iCs/>
                <w:lang w:val="en-GB"/>
              </w:rPr>
            </w:pPr>
          </w:p>
        </w:tc>
      </w:tr>
      <w:tr w:rsidR="005A222C" w:rsidRPr="0055076B" w14:paraId="1DD4E130" w14:textId="77777777" w:rsidTr="003B391A">
        <w:trPr>
          <w:trHeight w:val="422"/>
        </w:trPr>
        <w:tc>
          <w:tcPr>
            <w:tcW w:w="3992" w:type="dxa"/>
            <w:tcBorders>
              <w:top w:val="single" w:sz="4" w:space="0" w:color="auto"/>
              <w:bottom w:val="single" w:sz="4" w:space="0" w:color="auto"/>
            </w:tcBorders>
            <w:shd w:val="clear" w:color="auto" w:fill="DBE5F1" w:themeFill="accent1" w:themeFillTint="33"/>
          </w:tcPr>
          <w:p w14:paraId="7CC906DA" w14:textId="17B45929" w:rsidR="005A222C" w:rsidRPr="0055076B" w:rsidRDefault="0087290B" w:rsidP="008833B1">
            <w:pPr>
              <w:pStyle w:val="ListParagraph"/>
              <w:widowControl/>
              <w:numPr>
                <w:ilvl w:val="1"/>
                <w:numId w:val="8"/>
              </w:numPr>
              <w:autoSpaceDE/>
              <w:autoSpaceDN/>
              <w:rPr>
                <w:rFonts w:eastAsia="Times New Roman"/>
                <w:lang w:val="en-GB"/>
              </w:rPr>
            </w:pPr>
            <w:r w:rsidRPr="0055076B">
              <w:rPr>
                <w:rFonts w:eastAsia="Times New Roman"/>
                <w:b/>
                <w:lang w:val="en-GB"/>
              </w:rPr>
              <w:t>KEY CONTACTS:</w:t>
            </w:r>
          </w:p>
        </w:tc>
        <w:tc>
          <w:tcPr>
            <w:tcW w:w="5528" w:type="dxa"/>
            <w:gridSpan w:val="2"/>
            <w:tcBorders>
              <w:top w:val="single" w:sz="4" w:space="0" w:color="auto"/>
              <w:bottom w:val="single" w:sz="4" w:space="0" w:color="auto"/>
            </w:tcBorders>
            <w:shd w:val="clear" w:color="auto" w:fill="DBE5F1" w:themeFill="accent1" w:themeFillTint="33"/>
          </w:tcPr>
          <w:p w14:paraId="4718CF48" w14:textId="77777777" w:rsidR="005A222C" w:rsidRPr="003B391A" w:rsidRDefault="005A222C" w:rsidP="00531889">
            <w:pPr>
              <w:widowControl/>
              <w:autoSpaceDE/>
              <w:autoSpaceDN/>
              <w:rPr>
                <w:rFonts w:eastAsia="Times New Roman"/>
                <w:lang w:val="en-GB"/>
              </w:rPr>
            </w:pPr>
          </w:p>
        </w:tc>
      </w:tr>
      <w:tr w:rsidR="00325FE7" w:rsidRPr="0055076B" w14:paraId="7BA4ACAE" w14:textId="77777777" w:rsidTr="0037302B">
        <w:trPr>
          <w:trHeight w:val="507"/>
        </w:trPr>
        <w:tc>
          <w:tcPr>
            <w:tcW w:w="3992" w:type="dxa"/>
            <w:tcBorders>
              <w:top w:val="single" w:sz="4" w:space="0" w:color="auto"/>
              <w:bottom w:val="single" w:sz="4" w:space="0" w:color="auto"/>
            </w:tcBorders>
            <w:shd w:val="clear" w:color="auto" w:fill="auto"/>
          </w:tcPr>
          <w:p w14:paraId="6E5506D4" w14:textId="450F268A" w:rsidR="00325FE7" w:rsidRPr="0055076B" w:rsidRDefault="00CF4034" w:rsidP="00325FE7">
            <w:pPr>
              <w:widowControl/>
              <w:autoSpaceDE/>
              <w:autoSpaceDN/>
              <w:rPr>
                <w:rFonts w:eastAsia="Times New Roman"/>
                <w:b/>
                <w:iCs/>
                <w:lang w:val="en-GB"/>
              </w:rPr>
            </w:pPr>
            <w:r w:rsidRPr="0055076B">
              <w:rPr>
                <w:rFonts w:eastAsia="Times New Roman"/>
                <w:b/>
                <w:bCs/>
                <w:iCs/>
              </w:rPr>
              <w:t>Head of Organisation</w:t>
            </w:r>
            <w:r w:rsidR="0037302B">
              <w:rPr>
                <w:rFonts w:eastAsia="Times New Roman"/>
                <w:b/>
                <w:bCs/>
                <w:iCs/>
              </w:rPr>
              <w:t xml:space="preserve"> (signatory for agreement)</w:t>
            </w:r>
            <w:r w:rsidR="0087290B" w:rsidRPr="0055076B">
              <w:rPr>
                <w:rFonts w:eastAsia="Times New Roman"/>
                <w:b/>
                <w:bCs/>
                <w:iCs/>
              </w:rPr>
              <w:t>:</w:t>
            </w:r>
          </w:p>
        </w:tc>
        <w:tc>
          <w:tcPr>
            <w:tcW w:w="5528" w:type="dxa"/>
            <w:gridSpan w:val="2"/>
            <w:tcBorders>
              <w:top w:val="single" w:sz="4" w:space="0" w:color="auto"/>
              <w:bottom w:val="single" w:sz="4" w:space="0" w:color="auto"/>
            </w:tcBorders>
            <w:shd w:val="clear" w:color="auto" w:fill="auto"/>
          </w:tcPr>
          <w:p w14:paraId="4EF3D7A5" w14:textId="77777777" w:rsidR="00325FE7" w:rsidRPr="0055076B" w:rsidRDefault="00325FE7" w:rsidP="00531889">
            <w:pPr>
              <w:widowControl/>
              <w:autoSpaceDE/>
              <w:autoSpaceDN/>
              <w:rPr>
                <w:rFonts w:eastAsia="Times New Roman"/>
                <w:iCs/>
                <w:lang w:val="en-GB"/>
              </w:rPr>
            </w:pPr>
          </w:p>
        </w:tc>
      </w:tr>
      <w:tr w:rsidR="00CF4034" w:rsidRPr="0055076B" w14:paraId="12EEA4F0" w14:textId="77777777" w:rsidTr="0055076B">
        <w:trPr>
          <w:trHeight w:val="507"/>
        </w:trPr>
        <w:tc>
          <w:tcPr>
            <w:tcW w:w="3992" w:type="dxa"/>
            <w:tcBorders>
              <w:top w:val="single" w:sz="4" w:space="0" w:color="auto"/>
              <w:bottom w:val="single" w:sz="4" w:space="0" w:color="auto"/>
            </w:tcBorders>
            <w:shd w:val="clear" w:color="auto" w:fill="auto"/>
          </w:tcPr>
          <w:p w14:paraId="176D68E1" w14:textId="77777777" w:rsidR="0087290B" w:rsidRPr="0055076B" w:rsidRDefault="0087290B" w:rsidP="0087290B">
            <w:pPr>
              <w:rPr>
                <w:rFonts w:eastAsia="Times New Roman"/>
              </w:rPr>
            </w:pPr>
            <w:r w:rsidRPr="0055076B">
              <w:rPr>
                <w:rFonts w:eastAsia="Times New Roman"/>
              </w:rPr>
              <w:t>Name:</w:t>
            </w:r>
          </w:p>
          <w:p w14:paraId="06F9D6FC" w14:textId="77777777" w:rsidR="00CF4034" w:rsidRPr="0055076B" w:rsidRDefault="00CF4034" w:rsidP="00325FE7">
            <w:pPr>
              <w:widowControl/>
              <w:autoSpaceDE/>
              <w:autoSpaceDN/>
              <w:rPr>
                <w:rFonts w:eastAsia="Times New Roman"/>
                <w:iCs/>
              </w:rPr>
            </w:pPr>
          </w:p>
        </w:tc>
        <w:tc>
          <w:tcPr>
            <w:tcW w:w="5528" w:type="dxa"/>
            <w:gridSpan w:val="2"/>
            <w:tcBorders>
              <w:top w:val="single" w:sz="4" w:space="0" w:color="auto"/>
              <w:bottom w:val="single" w:sz="4" w:space="0" w:color="auto"/>
            </w:tcBorders>
            <w:shd w:val="clear" w:color="auto" w:fill="auto"/>
          </w:tcPr>
          <w:p w14:paraId="39B94090" w14:textId="77777777" w:rsidR="00CF4034" w:rsidRPr="0055076B" w:rsidRDefault="00CF4034" w:rsidP="00531889">
            <w:pPr>
              <w:widowControl/>
              <w:autoSpaceDE/>
              <w:autoSpaceDN/>
              <w:rPr>
                <w:rFonts w:eastAsia="Times New Roman"/>
                <w:i/>
                <w:iCs/>
                <w:lang w:val="en-GB"/>
              </w:rPr>
            </w:pPr>
          </w:p>
        </w:tc>
      </w:tr>
      <w:tr w:rsidR="0087290B" w:rsidRPr="0055076B" w14:paraId="2C8EA85C" w14:textId="77777777" w:rsidTr="0055076B">
        <w:trPr>
          <w:trHeight w:val="507"/>
        </w:trPr>
        <w:tc>
          <w:tcPr>
            <w:tcW w:w="3992" w:type="dxa"/>
            <w:tcBorders>
              <w:top w:val="single" w:sz="4" w:space="0" w:color="auto"/>
              <w:bottom w:val="single" w:sz="4" w:space="0" w:color="auto"/>
            </w:tcBorders>
            <w:shd w:val="clear" w:color="auto" w:fill="auto"/>
            <w:vAlign w:val="center"/>
          </w:tcPr>
          <w:p w14:paraId="2799AEDD" w14:textId="77777777" w:rsidR="0087290B" w:rsidRPr="0055076B" w:rsidRDefault="0087290B" w:rsidP="0087290B">
            <w:pPr>
              <w:rPr>
                <w:rFonts w:eastAsia="Times New Roman"/>
              </w:rPr>
            </w:pPr>
            <w:r w:rsidRPr="0055076B">
              <w:rPr>
                <w:rFonts w:eastAsia="Times New Roman"/>
              </w:rPr>
              <w:t>Job Title:</w:t>
            </w:r>
          </w:p>
          <w:p w14:paraId="1790A114" w14:textId="77777777" w:rsidR="0087290B" w:rsidRPr="0055076B" w:rsidRDefault="0087290B" w:rsidP="0087290B">
            <w:pPr>
              <w:rPr>
                <w:rFonts w:eastAsia="Times New Roman"/>
              </w:rPr>
            </w:pPr>
          </w:p>
        </w:tc>
        <w:tc>
          <w:tcPr>
            <w:tcW w:w="5528" w:type="dxa"/>
            <w:gridSpan w:val="2"/>
            <w:tcBorders>
              <w:top w:val="single" w:sz="4" w:space="0" w:color="auto"/>
              <w:bottom w:val="single" w:sz="4" w:space="0" w:color="auto"/>
            </w:tcBorders>
            <w:shd w:val="clear" w:color="auto" w:fill="auto"/>
          </w:tcPr>
          <w:p w14:paraId="22803C1B" w14:textId="77777777" w:rsidR="0087290B" w:rsidRPr="0055076B" w:rsidRDefault="0087290B" w:rsidP="0087290B">
            <w:pPr>
              <w:widowControl/>
              <w:autoSpaceDE/>
              <w:autoSpaceDN/>
              <w:rPr>
                <w:rFonts w:eastAsia="Times New Roman"/>
                <w:i/>
                <w:iCs/>
                <w:lang w:val="en-GB"/>
              </w:rPr>
            </w:pPr>
          </w:p>
        </w:tc>
      </w:tr>
      <w:tr w:rsidR="0087290B" w:rsidRPr="0055076B" w14:paraId="07E70D27" w14:textId="77777777" w:rsidTr="0055076B">
        <w:trPr>
          <w:trHeight w:val="507"/>
        </w:trPr>
        <w:tc>
          <w:tcPr>
            <w:tcW w:w="3992" w:type="dxa"/>
            <w:tcBorders>
              <w:top w:val="single" w:sz="4" w:space="0" w:color="auto"/>
              <w:bottom w:val="single" w:sz="4" w:space="0" w:color="auto"/>
            </w:tcBorders>
            <w:shd w:val="clear" w:color="auto" w:fill="auto"/>
            <w:vAlign w:val="center"/>
          </w:tcPr>
          <w:p w14:paraId="07130ED4" w14:textId="77777777" w:rsidR="0087290B" w:rsidRPr="0055076B" w:rsidRDefault="0087290B" w:rsidP="0087290B">
            <w:pPr>
              <w:rPr>
                <w:rFonts w:eastAsia="Times New Roman"/>
              </w:rPr>
            </w:pPr>
            <w:r w:rsidRPr="0055076B">
              <w:rPr>
                <w:rFonts w:eastAsia="Times New Roman"/>
              </w:rPr>
              <w:t>Email address:</w:t>
            </w:r>
          </w:p>
          <w:p w14:paraId="260C2CC9" w14:textId="77777777" w:rsidR="0087290B" w:rsidRPr="0055076B" w:rsidRDefault="0087290B" w:rsidP="0087290B">
            <w:pPr>
              <w:rPr>
                <w:rFonts w:eastAsia="Times New Roman"/>
              </w:rPr>
            </w:pPr>
          </w:p>
        </w:tc>
        <w:tc>
          <w:tcPr>
            <w:tcW w:w="5528" w:type="dxa"/>
            <w:gridSpan w:val="2"/>
            <w:tcBorders>
              <w:top w:val="single" w:sz="4" w:space="0" w:color="auto"/>
              <w:bottom w:val="single" w:sz="4" w:space="0" w:color="auto"/>
            </w:tcBorders>
            <w:shd w:val="clear" w:color="auto" w:fill="auto"/>
          </w:tcPr>
          <w:p w14:paraId="3C1EE294" w14:textId="77777777" w:rsidR="0087290B" w:rsidRPr="0055076B" w:rsidRDefault="0087290B" w:rsidP="0087290B">
            <w:pPr>
              <w:widowControl/>
              <w:autoSpaceDE/>
              <w:autoSpaceDN/>
              <w:rPr>
                <w:rFonts w:eastAsia="Times New Roman"/>
                <w:i/>
                <w:iCs/>
                <w:lang w:val="en-GB"/>
              </w:rPr>
            </w:pPr>
          </w:p>
        </w:tc>
      </w:tr>
      <w:tr w:rsidR="0087290B" w:rsidRPr="0055076B" w14:paraId="3F6545DC" w14:textId="77777777" w:rsidTr="0055076B">
        <w:trPr>
          <w:trHeight w:val="507"/>
        </w:trPr>
        <w:tc>
          <w:tcPr>
            <w:tcW w:w="3992" w:type="dxa"/>
            <w:tcBorders>
              <w:top w:val="single" w:sz="4" w:space="0" w:color="auto"/>
              <w:bottom w:val="single" w:sz="4" w:space="0" w:color="auto"/>
            </w:tcBorders>
            <w:shd w:val="clear" w:color="auto" w:fill="auto"/>
            <w:vAlign w:val="center"/>
          </w:tcPr>
          <w:p w14:paraId="02582EC6" w14:textId="77777777" w:rsidR="0087290B" w:rsidRPr="0055076B" w:rsidRDefault="0087290B" w:rsidP="0087290B">
            <w:pPr>
              <w:rPr>
                <w:rFonts w:eastAsia="Times New Roman"/>
              </w:rPr>
            </w:pPr>
            <w:r w:rsidRPr="0055076B">
              <w:rPr>
                <w:rFonts w:eastAsia="Times New Roman"/>
              </w:rPr>
              <w:t>Telephone number:</w:t>
            </w:r>
          </w:p>
          <w:p w14:paraId="524F10C7" w14:textId="77777777" w:rsidR="0087290B" w:rsidRPr="0055076B" w:rsidRDefault="0087290B" w:rsidP="0087290B">
            <w:pPr>
              <w:rPr>
                <w:rFonts w:eastAsia="Times New Roman"/>
              </w:rPr>
            </w:pPr>
          </w:p>
        </w:tc>
        <w:tc>
          <w:tcPr>
            <w:tcW w:w="5528" w:type="dxa"/>
            <w:gridSpan w:val="2"/>
            <w:tcBorders>
              <w:top w:val="single" w:sz="4" w:space="0" w:color="auto"/>
              <w:bottom w:val="single" w:sz="4" w:space="0" w:color="auto"/>
            </w:tcBorders>
            <w:shd w:val="clear" w:color="auto" w:fill="auto"/>
          </w:tcPr>
          <w:p w14:paraId="3E438580" w14:textId="77777777" w:rsidR="0087290B" w:rsidRPr="0055076B" w:rsidRDefault="0087290B" w:rsidP="0087290B">
            <w:pPr>
              <w:widowControl/>
              <w:autoSpaceDE/>
              <w:autoSpaceDN/>
              <w:rPr>
                <w:rFonts w:eastAsia="Times New Roman"/>
                <w:i/>
                <w:iCs/>
                <w:lang w:val="en-GB"/>
              </w:rPr>
            </w:pPr>
          </w:p>
        </w:tc>
      </w:tr>
      <w:tr w:rsidR="00BF4B51" w:rsidRPr="0055076B" w14:paraId="7FEB8F12" w14:textId="77777777" w:rsidTr="001D6FFA">
        <w:trPr>
          <w:trHeight w:val="507"/>
        </w:trPr>
        <w:tc>
          <w:tcPr>
            <w:tcW w:w="3992" w:type="dxa"/>
            <w:tcBorders>
              <w:top w:val="single" w:sz="4" w:space="0" w:color="auto"/>
              <w:bottom w:val="single" w:sz="4" w:space="0" w:color="auto"/>
            </w:tcBorders>
            <w:shd w:val="clear" w:color="auto" w:fill="auto"/>
          </w:tcPr>
          <w:p w14:paraId="07062D2E" w14:textId="41EE3F62" w:rsidR="00BF4B51" w:rsidRPr="0055076B" w:rsidRDefault="00BF4B51" w:rsidP="001D6FFA">
            <w:pPr>
              <w:rPr>
                <w:rFonts w:eastAsia="Times New Roman"/>
                <w:iCs/>
              </w:rPr>
            </w:pPr>
            <w:r w:rsidRPr="0055076B">
              <w:rPr>
                <w:rFonts w:eastAsia="Times New Roman"/>
                <w:b/>
                <w:bCs/>
                <w:iCs/>
              </w:rPr>
              <w:t>Key contact for partnership:</w:t>
            </w:r>
          </w:p>
        </w:tc>
        <w:tc>
          <w:tcPr>
            <w:tcW w:w="5528" w:type="dxa"/>
            <w:gridSpan w:val="2"/>
            <w:tcBorders>
              <w:top w:val="single" w:sz="4" w:space="0" w:color="auto"/>
              <w:bottom w:val="single" w:sz="4" w:space="0" w:color="auto"/>
            </w:tcBorders>
            <w:shd w:val="clear" w:color="auto" w:fill="auto"/>
          </w:tcPr>
          <w:p w14:paraId="12FFF1CA" w14:textId="77777777" w:rsidR="00BF4B51" w:rsidRPr="0055076B" w:rsidRDefault="00BF4B51" w:rsidP="001D6FFA">
            <w:pPr>
              <w:widowControl/>
              <w:autoSpaceDE/>
              <w:autoSpaceDN/>
              <w:rPr>
                <w:rFonts w:eastAsia="Times New Roman"/>
                <w:iCs/>
                <w:lang w:val="en-GB"/>
              </w:rPr>
            </w:pPr>
          </w:p>
        </w:tc>
      </w:tr>
      <w:tr w:rsidR="006C32ED" w:rsidRPr="0055076B" w14:paraId="644314D4" w14:textId="77777777" w:rsidTr="0055076B">
        <w:trPr>
          <w:trHeight w:val="507"/>
        </w:trPr>
        <w:tc>
          <w:tcPr>
            <w:tcW w:w="3992" w:type="dxa"/>
            <w:tcBorders>
              <w:top w:val="single" w:sz="4" w:space="0" w:color="auto"/>
              <w:bottom w:val="single" w:sz="4" w:space="0" w:color="auto"/>
            </w:tcBorders>
            <w:shd w:val="clear" w:color="auto" w:fill="auto"/>
          </w:tcPr>
          <w:p w14:paraId="3253D2D1" w14:textId="77777777" w:rsidR="006C32ED" w:rsidRPr="0055076B" w:rsidRDefault="006C32ED" w:rsidP="00524D93">
            <w:pPr>
              <w:rPr>
                <w:rFonts w:eastAsia="Times New Roman"/>
              </w:rPr>
            </w:pPr>
            <w:r w:rsidRPr="0055076B">
              <w:rPr>
                <w:rFonts w:eastAsia="Times New Roman"/>
              </w:rPr>
              <w:t>Name:</w:t>
            </w:r>
          </w:p>
          <w:p w14:paraId="54CB7D42" w14:textId="77777777" w:rsidR="006C32ED" w:rsidRPr="0055076B" w:rsidRDefault="006C32ED" w:rsidP="00524D93">
            <w:pPr>
              <w:widowControl/>
              <w:autoSpaceDE/>
              <w:autoSpaceDN/>
              <w:rPr>
                <w:rFonts w:eastAsia="Times New Roman"/>
                <w:iCs/>
              </w:rPr>
            </w:pPr>
          </w:p>
        </w:tc>
        <w:tc>
          <w:tcPr>
            <w:tcW w:w="5528" w:type="dxa"/>
            <w:gridSpan w:val="2"/>
            <w:tcBorders>
              <w:top w:val="single" w:sz="4" w:space="0" w:color="auto"/>
              <w:bottom w:val="single" w:sz="4" w:space="0" w:color="auto"/>
            </w:tcBorders>
            <w:shd w:val="clear" w:color="auto" w:fill="auto"/>
          </w:tcPr>
          <w:p w14:paraId="1D9124F2" w14:textId="77777777" w:rsidR="006C32ED" w:rsidRPr="0055076B" w:rsidRDefault="006C32ED" w:rsidP="00524D93">
            <w:pPr>
              <w:widowControl/>
              <w:autoSpaceDE/>
              <w:autoSpaceDN/>
              <w:rPr>
                <w:rFonts w:eastAsia="Times New Roman"/>
                <w:i/>
                <w:iCs/>
                <w:lang w:val="en-GB"/>
              </w:rPr>
            </w:pPr>
          </w:p>
        </w:tc>
      </w:tr>
      <w:tr w:rsidR="006C32ED" w:rsidRPr="0055076B" w14:paraId="3652B7B4" w14:textId="77777777" w:rsidTr="0055076B">
        <w:trPr>
          <w:trHeight w:val="507"/>
        </w:trPr>
        <w:tc>
          <w:tcPr>
            <w:tcW w:w="3992" w:type="dxa"/>
            <w:tcBorders>
              <w:top w:val="single" w:sz="4" w:space="0" w:color="auto"/>
              <w:bottom w:val="single" w:sz="4" w:space="0" w:color="auto"/>
            </w:tcBorders>
            <w:shd w:val="clear" w:color="auto" w:fill="auto"/>
            <w:vAlign w:val="center"/>
          </w:tcPr>
          <w:p w14:paraId="7C82FCB4" w14:textId="77777777" w:rsidR="006C32ED" w:rsidRPr="0055076B" w:rsidRDefault="006C32ED" w:rsidP="00524D93">
            <w:pPr>
              <w:rPr>
                <w:rFonts w:eastAsia="Times New Roman"/>
              </w:rPr>
            </w:pPr>
            <w:r w:rsidRPr="0055076B">
              <w:rPr>
                <w:rFonts w:eastAsia="Times New Roman"/>
              </w:rPr>
              <w:t>Job Title:</w:t>
            </w:r>
          </w:p>
          <w:p w14:paraId="4825709D" w14:textId="77777777" w:rsidR="006C32ED" w:rsidRPr="0055076B" w:rsidRDefault="006C32ED" w:rsidP="00524D93">
            <w:pPr>
              <w:rPr>
                <w:rFonts w:eastAsia="Times New Roman"/>
              </w:rPr>
            </w:pPr>
          </w:p>
        </w:tc>
        <w:tc>
          <w:tcPr>
            <w:tcW w:w="5528" w:type="dxa"/>
            <w:gridSpan w:val="2"/>
            <w:tcBorders>
              <w:top w:val="single" w:sz="4" w:space="0" w:color="auto"/>
              <w:bottom w:val="single" w:sz="4" w:space="0" w:color="auto"/>
            </w:tcBorders>
            <w:shd w:val="clear" w:color="auto" w:fill="auto"/>
          </w:tcPr>
          <w:p w14:paraId="5F5E0E2D" w14:textId="77777777" w:rsidR="006C32ED" w:rsidRPr="0055076B" w:rsidRDefault="006C32ED" w:rsidP="00524D93">
            <w:pPr>
              <w:widowControl/>
              <w:autoSpaceDE/>
              <w:autoSpaceDN/>
              <w:rPr>
                <w:rFonts w:eastAsia="Times New Roman"/>
                <w:i/>
                <w:iCs/>
                <w:lang w:val="en-GB"/>
              </w:rPr>
            </w:pPr>
          </w:p>
        </w:tc>
      </w:tr>
      <w:tr w:rsidR="006C32ED" w:rsidRPr="0055076B" w14:paraId="65B4ABBF" w14:textId="77777777" w:rsidTr="0055076B">
        <w:trPr>
          <w:trHeight w:val="507"/>
        </w:trPr>
        <w:tc>
          <w:tcPr>
            <w:tcW w:w="3992" w:type="dxa"/>
            <w:tcBorders>
              <w:top w:val="single" w:sz="4" w:space="0" w:color="auto"/>
              <w:bottom w:val="single" w:sz="4" w:space="0" w:color="auto"/>
            </w:tcBorders>
            <w:shd w:val="clear" w:color="auto" w:fill="auto"/>
            <w:vAlign w:val="center"/>
          </w:tcPr>
          <w:p w14:paraId="1E5E48B0" w14:textId="77777777" w:rsidR="006C32ED" w:rsidRPr="0055076B" w:rsidRDefault="006C32ED" w:rsidP="00524D93">
            <w:pPr>
              <w:rPr>
                <w:rFonts w:eastAsia="Times New Roman"/>
              </w:rPr>
            </w:pPr>
            <w:r w:rsidRPr="0055076B">
              <w:rPr>
                <w:rFonts w:eastAsia="Times New Roman"/>
              </w:rPr>
              <w:t>Email address:</w:t>
            </w:r>
          </w:p>
          <w:p w14:paraId="221748AD" w14:textId="77777777" w:rsidR="006C32ED" w:rsidRPr="0055076B" w:rsidRDefault="006C32ED" w:rsidP="00524D93">
            <w:pPr>
              <w:rPr>
                <w:rFonts w:eastAsia="Times New Roman"/>
              </w:rPr>
            </w:pPr>
          </w:p>
        </w:tc>
        <w:tc>
          <w:tcPr>
            <w:tcW w:w="5528" w:type="dxa"/>
            <w:gridSpan w:val="2"/>
            <w:tcBorders>
              <w:top w:val="single" w:sz="4" w:space="0" w:color="auto"/>
              <w:bottom w:val="single" w:sz="4" w:space="0" w:color="auto"/>
            </w:tcBorders>
            <w:shd w:val="clear" w:color="auto" w:fill="auto"/>
          </w:tcPr>
          <w:p w14:paraId="724BEC49" w14:textId="77777777" w:rsidR="006C32ED" w:rsidRPr="0055076B" w:rsidRDefault="006C32ED" w:rsidP="00524D93">
            <w:pPr>
              <w:widowControl/>
              <w:autoSpaceDE/>
              <w:autoSpaceDN/>
              <w:rPr>
                <w:rFonts w:eastAsia="Times New Roman"/>
                <w:i/>
                <w:iCs/>
                <w:lang w:val="en-GB"/>
              </w:rPr>
            </w:pPr>
          </w:p>
        </w:tc>
      </w:tr>
      <w:tr w:rsidR="006C32ED" w:rsidRPr="0055076B" w14:paraId="5661716A" w14:textId="77777777" w:rsidTr="008833B1">
        <w:trPr>
          <w:trHeight w:val="507"/>
        </w:trPr>
        <w:tc>
          <w:tcPr>
            <w:tcW w:w="3992" w:type="dxa"/>
            <w:tcBorders>
              <w:top w:val="single" w:sz="4" w:space="0" w:color="auto"/>
              <w:bottom w:val="single" w:sz="4" w:space="0" w:color="auto"/>
            </w:tcBorders>
            <w:shd w:val="clear" w:color="auto" w:fill="auto"/>
          </w:tcPr>
          <w:p w14:paraId="75AE1E4A" w14:textId="5B484C09" w:rsidR="006C32ED" w:rsidRPr="0055076B" w:rsidRDefault="006C32ED" w:rsidP="008833B1">
            <w:pPr>
              <w:rPr>
                <w:rFonts w:eastAsia="Times New Roman"/>
              </w:rPr>
            </w:pPr>
            <w:r w:rsidRPr="0055076B">
              <w:rPr>
                <w:rFonts w:eastAsia="Times New Roman"/>
              </w:rPr>
              <w:t>Telephone number:</w:t>
            </w:r>
          </w:p>
        </w:tc>
        <w:tc>
          <w:tcPr>
            <w:tcW w:w="5528" w:type="dxa"/>
            <w:gridSpan w:val="2"/>
            <w:tcBorders>
              <w:top w:val="single" w:sz="4" w:space="0" w:color="auto"/>
              <w:bottom w:val="single" w:sz="4" w:space="0" w:color="auto"/>
            </w:tcBorders>
            <w:shd w:val="clear" w:color="auto" w:fill="auto"/>
          </w:tcPr>
          <w:p w14:paraId="33CCE45C" w14:textId="77777777" w:rsidR="006C32ED" w:rsidRPr="0055076B" w:rsidRDefault="006C32ED" w:rsidP="008833B1">
            <w:pPr>
              <w:widowControl/>
              <w:autoSpaceDE/>
              <w:autoSpaceDN/>
              <w:rPr>
                <w:rFonts w:eastAsia="Times New Roman"/>
                <w:i/>
                <w:iCs/>
                <w:lang w:val="en-GB"/>
              </w:rPr>
            </w:pPr>
          </w:p>
        </w:tc>
      </w:tr>
    </w:tbl>
    <w:p w14:paraId="3C3911D7" w14:textId="77777777" w:rsidR="006752FD" w:rsidRDefault="00531889" w:rsidP="00531889">
      <w:pPr>
        <w:widowControl/>
        <w:autoSpaceDE/>
        <w:autoSpaceDN/>
        <w:rPr>
          <w:rFonts w:eastAsia="Times New Roman"/>
          <w:b/>
          <w:bCs/>
          <w:color w:val="FFFFFF"/>
          <w:sz w:val="20"/>
          <w:szCs w:val="20"/>
        </w:rPr>
      </w:pPr>
      <w:r w:rsidRPr="00531889">
        <w:rPr>
          <w:rFonts w:eastAsia="Times New Roman"/>
          <w:b/>
          <w:bCs/>
          <w:color w:val="FFFFFF"/>
          <w:sz w:val="20"/>
          <w:szCs w:val="20"/>
        </w:rPr>
        <w:t>T</w:t>
      </w:r>
    </w:p>
    <w:p w14:paraId="35284262" w14:textId="77777777" w:rsidR="006752FD" w:rsidRDefault="006752FD" w:rsidP="00531889">
      <w:pPr>
        <w:widowControl/>
        <w:autoSpaceDE/>
        <w:autoSpaceDN/>
        <w:rPr>
          <w:rFonts w:eastAsia="Times New Roman"/>
          <w:b/>
          <w:bCs/>
          <w:color w:val="FFFFFF"/>
          <w:sz w:val="20"/>
          <w:szCs w:val="20"/>
        </w:rPr>
      </w:pPr>
    </w:p>
    <w:p w14:paraId="347C58A6" w14:textId="77777777" w:rsidR="006752FD" w:rsidRDefault="006752FD" w:rsidP="00531889">
      <w:pPr>
        <w:widowControl/>
        <w:autoSpaceDE/>
        <w:autoSpaceDN/>
        <w:rPr>
          <w:rFonts w:eastAsia="Times New Roman"/>
          <w:b/>
          <w:bCs/>
          <w:color w:val="FFFFFF"/>
          <w:sz w:val="20"/>
          <w:szCs w:val="20"/>
        </w:rPr>
      </w:pPr>
    </w:p>
    <w:p w14:paraId="4722EEDA" w14:textId="77777777" w:rsidR="006752FD" w:rsidRDefault="006752FD" w:rsidP="00531889">
      <w:pPr>
        <w:widowControl/>
        <w:autoSpaceDE/>
        <w:autoSpaceDN/>
        <w:rPr>
          <w:rFonts w:eastAsia="Times New Roman"/>
          <w:b/>
          <w:bCs/>
          <w:color w:val="FFFFFF"/>
          <w:sz w:val="20"/>
          <w:szCs w:val="20"/>
        </w:rPr>
      </w:pPr>
    </w:p>
    <w:p w14:paraId="3BA661C3" w14:textId="23E5EF88" w:rsidR="00531889" w:rsidRPr="00531889" w:rsidRDefault="00531889" w:rsidP="00531889">
      <w:pPr>
        <w:widowControl/>
        <w:autoSpaceDE/>
        <w:autoSpaceDN/>
        <w:rPr>
          <w:rFonts w:eastAsia="Times New Roman"/>
          <w:b/>
          <w:bCs/>
          <w:color w:val="FFFFFF"/>
          <w:sz w:val="20"/>
          <w:szCs w:val="20"/>
        </w:rPr>
      </w:pPr>
      <w:r w:rsidRPr="00531889">
        <w:rPr>
          <w:rFonts w:eastAsia="Times New Roman"/>
          <w:b/>
          <w:bCs/>
          <w:color w:val="FFFFFF"/>
          <w:sz w:val="20"/>
          <w:szCs w:val="20"/>
        </w:rPr>
        <w:lastRenderedPageBreak/>
        <w:t xml:space="preserve">WO: </w:t>
      </w:r>
      <w:bookmarkStart w:id="0" w:name="_Hlk170849832"/>
      <w:r w:rsidRPr="00531889">
        <w:rPr>
          <w:rFonts w:eastAsia="Times New Roman"/>
          <w:b/>
          <w:bCs/>
          <w:color w:val="FFFFFF"/>
          <w:sz w:val="20"/>
          <w:szCs w:val="20"/>
        </w:rPr>
        <w:t>ADDITIONAL PARTNER INFORMATION</w:t>
      </w:r>
      <w:bookmarkEnd w:id="0"/>
    </w:p>
    <w:p w14:paraId="79014CAE" w14:textId="4A416F98" w:rsidR="00531889" w:rsidRPr="00531889" w:rsidRDefault="00531889" w:rsidP="00531889">
      <w:pPr>
        <w:widowControl/>
        <w:autoSpaceDE/>
        <w:autoSpaceDN/>
        <w:spacing w:after="160" w:line="259" w:lineRule="auto"/>
        <w:rPr>
          <w:rFonts w:eastAsia="Aptos"/>
          <w:b/>
          <w:bCs/>
          <w:kern w:val="2"/>
          <w14:ligatures w14:val="standardContextual"/>
        </w:rPr>
      </w:pPr>
      <w:r w:rsidRPr="00531889">
        <w:rPr>
          <w:rFonts w:eastAsia="Aptos"/>
          <w:b/>
          <w:bCs/>
          <w:kern w:val="2"/>
          <w14:ligatures w14:val="standardContextual"/>
        </w:rPr>
        <w:t>SECTION 2: ADDITIONAL PARTNER INFORMATION</w:t>
      </w:r>
    </w:p>
    <w:tbl>
      <w:tblPr>
        <w:tblStyle w:val="TableGrid4"/>
        <w:tblW w:w="9498" w:type="dxa"/>
        <w:tblInd w:w="-147" w:type="dxa"/>
        <w:tblLook w:val="04A0" w:firstRow="1" w:lastRow="0" w:firstColumn="1" w:lastColumn="0" w:noHBand="0" w:noVBand="1"/>
      </w:tblPr>
      <w:tblGrid>
        <w:gridCol w:w="4655"/>
        <w:gridCol w:w="4843"/>
      </w:tblGrid>
      <w:tr w:rsidR="00531889" w:rsidRPr="007678B1" w14:paraId="09F6F1A2" w14:textId="77777777" w:rsidTr="00531889">
        <w:tc>
          <w:tcPr>
            <w:tcW w:w="9498" w:type="dxa"/>
            <w:gridSpan w:val="2"/>
            <w:shd w:val="clear" w:color="auto" w:fill="DEEAF6"/>
          </w:tcPr>
          <w:p w14:paraId="41E79D0E" w14:textId="2AEB7658" w:rsidR="00531889" w:rsidRPr="007678B1" w:rsidRDefault="00531889" w:rsidP="008833B1">
            <w:pPr>
              <w:pStyle w:val="ListParagraph"/>
              <w:numPr>
                <w:ilvl w:val="1"/>
                <w:numId w:val="12"/>
              </w:numPr>
              <w:rPr>
                <w:rFonts w:eastAsia="Aptos"/>
                <w:b/>
                <w:bCs/>
              </w:rPr>
            </w:pPr>
            <w:r w:rsidRPr="007678B1">
              <w:rPr>
                <w:rFonts w:eastAsia="Aptos"/>
                <w:b/>
                <w:bCs/>
              </w:rPr>
              <w:t>INSURANCE</w:t>
            </w:r>
          </w:p>
          <w:p w14:paraId="6D810703" w14:textId="77777777" w:rsidR="00531889" w:rsidRPr="007678B1" w:rsidRDefault="00531889" w:rsidP="00531889">
            <w:pPr>
              <w:rPr>
                <w:rFonts w:eastAsia="Aptos"/>
                <w:b/>
                <w:bCs/>
              </w:rPr>
            </w:pPr>
          </w:p>
        </w:tc>
      </w:tr>
      <w:tr w:rsidR="00531889" w:rsidRPr="007678B1" w14:paraId="0FCDD68D" w14:textId="77777777" w:rsidTr="001331FD">
        <w:tc>
          <w:tcPr>
            <w:tcW w:w="4655" w:type="dxa"/>
          </w:tcPr>
          <w:p w14:paraId="61A08AEC" w14:textId="7D334803" w:rsidR="00531889" w:rsidRPr="007678B1" w:rsidRDefault="00531889" w:rsidP="008833B1">
            <w:pPr>
              <w:pStyle w:val="ListParagraph"/>
              <w:numPr>
                <w:ilvl w:val="0"/>
                <w:numId w:val="13"/>
              </w:numPr>
              <w:ind w:left="314" w:hanging="284"/>
              <w:rPr>
                <w:rFonts w:eastAsia="Aptos"/>
                <w:b/>
                <w:bCs/>
              </w:rPr>
            </w:pPr>
            <w:r w:rsidRPr="007678B1">
              <w:rPr>
                <w:rFonts w:eastAsia="Aptos"/>
                <w:b/>
                <w:bCs/>
              </w:rPr>
              <w:t>Insurance – UK Partners</w:t>
            </w:r>
          </w:p>
          <w:p w14:paraId="66FE6CFA" w14:textId="77777777" w:rsidR="00531889" w:rsidRPr="007678B1" w:rsidRDefault="00531889" w:rsidP="00531889">
            <w:pPr>
              <w:rPr>
                <w:rFonts w:eastAsia="Aptos"/>
              </w:rPr>
            </w:pPr>
            <w:r w:rsidRPr="007678B1">
              <w:rPr>
                <w:rFonts w:eastAsia="Aptos"/>
              </w:rPr>
              <w:t>Please detail the public liability insurance arrangements (or equivalent) which the organisation has in force in respect of its responsibilities and liabilities towards students.</w:t>
            </w:r>
          </w:p>
          <w:p w14:paraId="49A7AC94" w14:textId="77777777" w:rsidR="00531889" w:rsidRPr="007678B1" w:rsidRDefault="00531889" w:rsidP="00531889">
            <w:pPr>
              <w:rPr>
                <w:rFonts w:eastAsia="Aptos"/>
              </w:rPr>
            </w:pPr>
          </w:p>
          <w:p w14:paraId="409489F9" w14:textId="77777777" w:rsidR="00531889" w:rsidRPr="007678B1" w:rsidRDefault="00531889" w:rsidP="00531889">
            <w:pPr>
              <w:rPr>
                <w:rFonts w:eastAsia="Aptos"/>
              </w:rPr>
            </w:pPr>
            <w:r w:rsidRPr="007678B1">
              <w:rPr>
                <w:rFonts w:eastAsia="Aptos"/>
              </w:rPr>
              <w:t xml:space="preserve">Please provide insurance certificates for Public Liability Insurance, Employer’s Liability Insurance, Professional Indemnity and Data Protection.  </w:t>
            </w:r>
          </w:p>
          <w:p w14:paraId="1D7DF7FD" w14:textId="77777777" w:rsidR="00531889" w:rsidRPr="007678B1" w:rsidRDefault="00531889" w:rsidP="00531889">
            <w:pPr>
              <w:rPr>
                <w:rFonts w:eastAsia="Aptos"/>
              </w:rPr>
            </w:pPr>
          </w:p>
          <w:p w14:paraId="049F7949" w14:textId="77777777" w:rsidR="00531889" w:rsidRPr="007678B1" w:rsidRDefault="00531889" w:rsidP="00531889">
            <w:pPr>
              <w:rPr>
                <w:rFonts w:eastAsia="Aptos"/>
              </w:rPr>
            </w:pPr>
            <w:r w:rsidRPr="007678B1">
              <w:rPr>
                <w:rFonts w:eastAsia="Aptos"/>
              </w:rPr>
              <w:t>Where delivery takes place at more than one site, please confirm whether a single insurance policy covers all sites or if there are separate insurance policies in place for each site.</w:t>
            </w:r>
          </w:p>
          <w:p w14:paraId="74FC86DC" w14:textId="77777777" w:rsidR="00531889" w:rsidRPr="007678B1" w:rsidRDefault="00531889" w:rsidP="00531889">
            <w:pPr>
              <w:rPr>
                <w:rFonts w:eastAsia="Aptos"/>
                <w:b/>
                <w:bCs/>
              </w:rPr>
            </w:pPr>
          </w:p>
        </w:tc>
        <w:tc>
          <w:tcPr>
            <w:tcW w:w="4843" w:type="dxa"/>
          </w:tcPr>
          <w:p w14:paraId="16CE9F9C" w14:textId="77777777" w:rsidR="00531889" w:rsidRPr="007678B1" w:rsidRDefault="00531889" w:rsidP="00531889">
            <w:pPr>
              <w:rPr>
                <w:rFonts w:eastAsia="Aptos"/>
                <w:b/>
                <w:bCs/>
              </w:rPr>
            </w:pPr>
          </w:p>
        </w:tc>
      </w:tr>
      <w:tr w:rsidR="00531889" w:rsidRPr="007678B1" w14:paraId="02549377" w14:textId="77777777" w:rsidTr="00CB09E9">
        <w:tc>
          <w:tcPr>
            <w:tcW w:w="4655" w:type="dxa"/>
            <w:tcBorders>
              <w:bottom w:val="single" w:sz="4" w:space="0" w:color="auto"/>
            </w:tcBorders>
          </w:tcPr>
          <w:p w14:paraId="66AC9F82" w14:textId="072D574B" w:rsidR="00531889" w:rsidRPr="007678B1" w:rsidRDefault="00531889" w:rsidP="008833B1">
            <w:pPr>
              <w:pStyle w:val="ListParagraph"/>
              <w:numPr>
                <w:ilvl w:val="0"/>
                <w:numId w:val="13"/>
              </w:numPr>
              <w:ind w:left="314" w:hanging="284"/>
              <w:rPr>
                <w:rFonts w:eastAsia="Aptos"/>
                <w:b/>
                <w:bCs/>
              </w:rPr>
            </w:pPr>
            <w:r w:rsidRPr="007678B1">
              <w:rPr>
                <w:rFonts w:eastAsia="Aptos"/>
                <w:b/>
                <w:bCs/>
              </w:rPr>
              <w:t>Insurance – International Partners</w:t>
            </w:r>
          </w:p>
          <w:p w14:paraId="07703897" w14:textId="77777777" w:rsidR="00531889" w:rsidRPr="007678B1" w:rsidRDefault="00531889" w:rsidP="00531889">
            <w:pPr>
              <w:rPr>
                <w:rFonts w:eastAsia="Aptos"/>
              </w:rPr>
            </w:pPr>
            <w:r w:rsidRPr="007678B1">
              <w:rPr>
                <w:rFonts w:eastAsia="Aptos"/>
              </w:rPr>
              <w:t>Please describe what insurance arrangements you have in place to:</w:t>
            </w:r>
          </w:p>
          <w:p w14:paraId="77379DB8" w14:textId="77777777" w:rsidR="00BA33A9" w:rsidRPr="007678B1" w:rsidRDefault="00C74947" w:rsidP="008833B1">
            <w:pPr>
              <w:numPr>
                <w:ilvl w:val="0"/>
                <w:numId w:val="6"/>
              </w:numPr>
              <w:ind w:left="599" w:hanging="425"/>
              <w:contextualSpacing/>
              <w:rPr>
                <w:rFonts w:eastAsia="Aptos"/>
              </w:rPr>
            </w:pPr>
            <w:r w:rsidRPr="007678B1">
              <w:rPr>
                <w:rFonts w:eastAsia="Aptos"/>
              </w:rPr>
              <w:t xml:space="preserve">Protect </w:t>
            </w:r>
            <w:proofErr w:type="gramStart"/>
            <w:r w:rsidRPr="007678B1">
              <w:rPr>
                <w:rFonts w:eastAsia="Aptos"/>
              </w:rPr>
              <w:t>employees;</w:t>
            </w:r>
            <w:proofErr w:type="gramEnd"/>
          </w:p>
          <w:p w14:paraId="2BAA83C5" w14:textId="77777777" w:rsidR="00531889" w:rsidRPr="007678B1" w:rsidRDefault="00C74947" w:rsidP="008833B1">
            <w:pPr>
              <w:numPr>
                <w:ilvl w:val="0"/>
                <w:numId w:val="6"/>
              </w:numPr>
              <w:ind w:left="599" w:hanging="425"/>
              <w:contextualSpacing/>
              <w:rPr>
                <w:rFonts w:eastAsia="Aptos"/>
              </w:rPr>
            </w:pPr>
            <w:r w:rsidRPr="007678B1">
              <w:rPr>
                <w:rFonts w:eastAsia="Aptos"/>
              </w:rPr>
              <w:t xml:space="preserve">Protect visitors to your Institution or           members of the </w:t>
            </w:r>
            <w:proofErr w:type="gramStart"/>
            <w:r w:rsidRPr="007678B1">
              <w:rPr>
                <w:rFonts w:eastAsia="Aptos"/>
              </w:rPr>
              <w:t>public;</w:t>
            </w:r>
            <w:proofErr w:type="gramEnd"/>
          </w:p>
          <w:p w14:paraId="478DF402" w14:textId="77777777" w:rsidR="00BA33A9" w:rsidRPr="007678B1" w:rsidRDefault="00C74947" w:rsidP="008833B1">
            <w:pPr>
              <w:numPr>
                <w:ilvl w:val="0"/>
                <w:numId w:val="6"/>
              </w:numPr>
              <w:ind w:left="599" w:hanging="425"/>
              <w:contextualSpacing/>
              <w:rPr>
                <w:rFonts w:eastAsia="Aptos"/>
              </w:rPr>
            </w:pPr>
            <w:r w:rsidRPr="007678B1">
              <w:rPr>
                <w:rFonts w:eastAsia="Aptos"/>
              </w:rPr>
              <w:t>Cover a negligent act or omission by you (or your employees) in a professional capacity.</w:t>
            </w:r>
          </w:p>
          <w:p w14:paraId="2BD6C998" w14:textId="77777777" w:rsidR="00531889" w:rsidRPr="007678B1" w:rsidRDefault="00531889" w:rsidP="00531889">
            <w:pPr>
              <w:rPr>
                <w:rFonts w:eastAsia="Aptos"/>
              </w:rPr>
            </w:pPr>
          </w:p>
          <w:p w14:paraId="6A009007" w14:textId="77777777" w:rsidR="00531889" w:rsidRPr="007678B1" w:rsidRDefault="00531889" w:rsidP="00531889">
            <w:pPr>
              <w:rPr>
                <w:rFonts w:eastAsia="Aptos"/>
              </w:rPr>
            </w:pPr>
            <w:r w:rsidRPr="007678B1">
              <w:rPr>
                <w:rFonts w:eastAsia="Aptos"/>
              </w:rPr>
              <w:t xml:space="preserve">Please provide copies of insurance certificates, for any policies that are in place. </w:t>
            </w:r>
          </w:p>
          <w:p w14:paraId="32A24525" w14:textId="77777777" w:rsidR="00531889" w:rsidRPr="007678B1" w:rsidRDefault="00531889" w:rsidP="00531889">
            <w:pPr>
              <w:rPr>
                <w:rFonts w:eastAsia="Aptos"/>
              </w:rPr>
            </w:pPr>
          </w:p>
          <w:p w14:paraId="6E244D59" w14:textId="77777777" w:rsidR="00531889" w:rsidRDefault="00531889" w:rsidP="00531889">
            <w:pPr>
              <w:rPr>
                <w:rFonts w:eastAsia="Aptos"/>
              </w:rPr>
            </w:pPr>
            <w:r w:rsidRPr="007678B1">
              <w:rPr>
                <w:rFonts w:eastAsia="Aptos"/>
              </w:rPr>
              <w:t>Where delivery takes place at more than one site, please confirm whether a single insurance policy covers all sites or if there are separate insurance policies in place for each site.</w:t>
            </w:r>
          </w:p>
          <w:p w14:paraId="164365CD" w14:textId="77777777" w:rsidR="00211D5B" w:rsidRPr="007678B1" w:rsidRDefault="00211D5B" w:rsidP="00531889">
            <w:pPr>
              <w:rPr>
                <w:rFonts w:eastAsia="Aptos"/>
                <w:b/>
                <w:bCs/>
              </w:rPr>
            </w:pPr>
          </w:p>
        </w:tc>
        <w:tc>
          <w:tcPr>
            <w:tcW w:w="4843" w:type="dxa"/>
            <w:tcBorders>
              <w:bottom w:val="single" w:sz="4" w:space="0" w:color="auto"/>
            </w:tcBorders>
          </w:tcPr>
          <w:p w14:paraId="32A51648" w14:textId="77777777" w:rsidR="00531889" w:rsidRPr="007678B1" w:rsidRDefault="00531889" w:rsidP="00531889">
            <w:pPr>
              <w:rPr>
                <w:rFonts w:eastAsia="Aptos"/>
                <w:b/>
                <w:bCs/>
              </w:rPr>
            </w:pPr>
          </w:p>
        </w:tc>
      </w:tr>
    </w:tbl>
    <w:tbl>
      <w:tblPr>
        <w:tblStyle w:val="TableGrid3"/>
        <w:tblW w:w="9498" w:type="dxa"/>
        <w:tblInd w:w="-147" w:type="dxa"/>
        <w:tblLook w:val="04A0" w:firstRow="1" w:lastRow="0" w:firstColumn="1" w:lastColumn="0" w:noHBand="0" w:noVBand="1"/>
      </w:tblPr>
      <w:tblGrid>
        <w:gridCol w:w="6181"/>
        <w:gridCol w:w="3317"/>
      </w:tblGrid>
      <w:tr w:rsidR="00531889" w:rsidRPr="007678B1" w14:paraId="5F54BDEE" w14:textId="77777777" w:rsidTr="00CB09E9">
        <w:tc>
          <w:tcPr>
            <w:tcW w:w="9498" w:type="dxa"/>
            <w:gridSpan w:val="2"/>
            <w:tcBorders>
              <w:top w:val="single" w:sz="4" w:space="0" w:color="auto"/>
              <w:left w:val="single" w:sz="4" w:space="0" w:color="auto"/>
              <w:bottom w:val="single" w:sz="4" w:space="0" w:color="auto"/>
              <w:right w:val="single" w:sz="4" w:space="0" w:color="auto"/>
            </w:tcBorders>
            <w:shd w:val="clear" w:color="auto" w:fill="DEEAF6"/>
          </w:tcPr>
          <w:p w14:paraId="79BBED3D" w14:textId="421A86A3" w:rsidR="00531889" w:rsidRPr="007678B1" w:rsidRDefault="00531889" w:rsidP="008833B1">
            <w:pPr>
              <w:pStyle w:val="ListParagraph"/>
              <w:numPr>
                <w:ilvl w:val="1"/>
                <w:numId w:val="12"/>
              </w:numPr>
              <w:contextualSpacing/>
              <w:rPr>
                <w:rFonts w:eastAsia="Times New Roman"/>
                <w:b/>
                <w:sz w:val="22"/>
                <w:szCs w:val="22"/>
              </w:rPr>
            </w:pPr>
            <w:r w:rsidRPr="007678B1">
              <w:rPr>
                <w:rFonts w:eastAsia="Times New Roman"/>
                <w:b/>
                <w:sz w:val="22"/>
                <w:szCs w:val="22"/>
              </w:rPr>
              <w:t>MODERN SLAVERY</w:t>
            </w:r>
          </w:p>
          <w:p w14:paraId="39893220" w14:textId="77777777" w:rsidR="00531889" w:rsidRPr="007678B1" w:rsidRDefault="00531889" w:rsidP="00531889">
            <w:pPr>
              <w:contextualSpacing/>
              <w:rPr>
                <w:rFonts w:eastAsia="Times New Roman"/>
                <w:sz w:val="22"/>
                <w:szCs w:val="22"/>
              </w:rPr>
            </w:pPr>
          </w:p>
        </w:tc>
      </w:tr>
      <w:tr w:rsidR="00531889" w:rsidRPr="007678B1" w14:paraId="248F8A55" w14:textId="77777777" w:rsidTr="00CB09E9">
        <w:tc>
          <w:tcPr>
            <w:tcW w:w="6181" w:type="dxa"/>
            <w:tcBorders>
              <w:top w:val="single" w:sz="4" w:space="0" w:color="auto"/>
            </w:tcBorders>
          </w:tcPr>
          <w:p w14:paraId="5107382A" w14:textId="77777777" w:rsidR="00531889" w:rsidRPr="007678B1" w:rsidRDefault="00531889" w:rsidP="00531889">
            <w:pPr>
              <w:contextualSpacing/>
              <w:rPr>
                <w:rFonts w:eastAsia="Calibri"/>
                <w:sz w:val="22"/>
                <w:szCs w:val="22"/>
              </w:rPr>
            </w:pPr>
            <w:r w:rsidRPr="007678B1">
              <w:rPr>
                <w:rFonts w:eastAsia="Calibri"/>
                <w:sz w:val="22"/>
                <w:szCs w:val="22"/>
              </w:rPr>
              <w:t xml:space="preserve">Does the organisation have a programme in place to ensure that modern slavery and human trafficking does not exist in the organisation and supply chain? </w:t>
            </w:r>
          </w:p>
          <w:p w14:paraId="1D0281E5" w14:textId="77777777" w:rsidR="00531889" w:rsidRPr="007678B1" w:rsidRDefault="00531889" w:rsidP="00531889">
            <w:pPr>
              <w:contextualSpacing/>
              <w:rPr>
                <w:rFonts w:eastAsia="Calibri"/>
                <w:sz w:val="22"/>
                <w:szCs w:val="22"/>
              </w:rPr>
            </w:pPr>
          </w:p>
          <w:p w14:paraId="043DF17B" w14:textId="77777777" w:rsidR="00531889" w:rsidRPr="007678B1" w:rsidRDefault="00531889" w:rsidP="00531889">
            <w:pPr>
              <w:contextualSpacing/>
              <w:rPr>
                <w:rFonts w:eastAsia="Calibri"/>
                <w:sz w:val="22"/>
                <w:szCs w:val="22"/>
              </w:rPr>
            </w:pPr>
            <w:r w:rsidRPr="007678B1">
              <w:rPr>
                <w:rFonts w:eastAsia="Calibri"/>
                <w:sz w:val="22"/>
                <w:szCs w:val="22"/>
              </w:rPr>
              <w:t xml:space="preserve">Has the organisation made any form of public commitment to eradicate slavery in their organisation and supply chains? </w:t>
            </w:r>
          </w:p>
          <w:p w14:paraId="5765B381" w14:textId="77777777" w:rsidR="00531889" w:rsidRPr="007678B1" w:rsidRDefault="00531889" w:rsidP="00531889">
            <w:pPr>
              <w:contextualSpacing/>
              <w:rPr>
                <w:rFonts w:eastAsia="Calibri"/>
                <w:sz w:val="22"/>
                <w:szCs w:val="22"/>
              </w:rPr>
            </w:pPr>
          </w:p>
          <w:p w14:paraId="73A44210" w14:textId="77777777" w:rsidR="00531889" w:rsidRPr="007678B1" w:rsidRDefault="00531889" w:rsidP="00531889">
            <w:pPr>
              <w:contextualSpacing/>
              <w:rPr>
                <w:rFonts w:eastAsia="Calibri"/>
                <w:i/>
                <w:sz w:val="22"/>
                <w:szCs w:val="22"/>
              </w:rPr>
            </w:pPr>
            <w:r w:rsidRPr="007678B1">
              <w:rPr>
                <w:rFonts w:eastAsia="Calibri"/>
                <w:i/>
                <w:sz w:val="22"/>
                <w:szCs w:val="22"/>
              </w:rPr>
              <w:t>Please provide any supporting documentation, such as a policy/procedure.</w:t>
            </w:r>
          </w:p>
          <w:p w14:paraId="7F8756B8" w14:textId="77777777" w:rsidR="00531889" w:rsidRPr="007678B1" w:rsidRDefault="00531889" w:rsidP="00531889">
            <w:pPr>
              <w:contextualSpacing/>
              <w:rPr>
                <w:rFonts w:eastAsia="Times New Roman"/>
                <w:sz w:val="22"/>
                <w:szCs w:val="22"/>
              </w:rPr>
            </w:pPr>
          </w:p>
        </w:tc>
        <w:tc>
          <w:tcPr>
            <w:tcW w:w="3317" w:type="dxa"/>
            <w:tcBorders>
              <w:top w:val="single" w:sz="4" w:space="0" w:color="auto"/>
            </w:tcBorders>
          </w:tcPr>
          <w:p w14:paraId="0616DB3D"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33620708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989507827"/>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35E57985" w14:textId="77777777" w:rsidR="00531889" w:rsidRPr="007678B1" w:rsidRDefault="00531889" w:rsidP="00531889">
            <w:pPr>
              <w:contextualSpacing/>
              <w:rPr>
                <w:rFonts w:eastAsia="Calibri"/>
                <w:sz w:val="22"/>
                <w:szCs w:val="22"/>
              </w:rPr>
            </w:pPr>
          </w:p>
          <w:p w14:paraId="3F73AC4C" w14:textId="77777777" w:rsidR="00531889" w:rsidRPr="007678B1" w:rsidRDefault="00531889" w:rsidP="00531889">
            <w:pPr>
              <w:contextualSpacing/>
              <w:rPr>
                <w:rFonts w:eastAsia="Times New Roman"/>
                <w:sz w:val="22"/>
                <w:szCs w:val="22"/>
              </w:rPr>
            </w:pPr>
          </w:p>
          <w:p w14:paraId="53A5B64D" w14:textId="77777777" w:rsidR="00531889" w:rsidRPr="007678B1" w:rsidRDefault="00531889" w:rsidP="00531889">
            <w:pPr>
              <w:contextualSpacing/>
              <w:rPr>
                <w:rFonts w:eastAsia="Times New Roman"/>
                <w:sz w:val="22"/>
                <w:szCs w:val="22"/>
              </w:rPr>
            </w:pPr>
          </w:p>
          <w:p w14:paraId="174F87E2"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86344240"/>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979604629"/>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611CAFC2" w14:textId="77777777" w:rsidR="00531889" w:rsidRPr="007678B1" w:rsidRDefault="00531889" w:rsidP="00531889">
            <w:pPr>
              <w:contextualSpacing/>
              <w:rPr>
                <w:rFonts w:eastAsia="Times New Roman"/>
                <w:sz w:val="22"/>
                <w:szCs w:val="22"/>
              </w:rPr>
            </w:pPr>
          </w:p>
        </w:tc>
      </w:tr>
      <w:tr w:rsidR="00531889" w:rsidRPr="007678B1" w14:paraId="4F6668A0" w14:textId="77777777" w:rsidTr="001331FD">
        <w:tc>
          <w:tcPr>
            <w:tcW w:w="6181" w:type="dxa"/>
          </w:tcPr>
          <w:p w14:paraId="31BAA517" w14:textId="77777777" w:rsidR="00531889" w:rsidRPr="007678B1" w:rsidRDefault="00531889" w:rsidP="00531889">
            <w:pPr>
              <w:contextualSpacing/>
              <w:rPr>
                <w:rFonts w:eastAsia="Calibri"/>
                <w:sz w:val="22"/>
                <w:szCs w:val="22"/>
              </w:rPr>
            </w:pPr>
            <w:r w:rsidRPr="007678B1">
              <w:rPr>
                <w:rFonts w:eastAsia="Calibri"/>
                <w:sz w:val="22"/>
                <w:szCs w:val="22"/>
              </w:rPr>
              <w:t>To your knowledge, has the organisation and/or have any of its directors, executive officers, staff, or other persons associated with it:</w:t>
            </w:r>
          </w:p>
          <w:p w14:paraId="605C1E66" w14:textId="77777777" w:rsidR="00531889" w:rsidRPr="007678B1" w:rsidRDefault="00531889" w:rsidP="008833B1">
            <w:pPr>
              <w:numPr>
                <w:ilvl w:val="1"/>
                <w:numId w:val="3"/>
              </w:numPr>
              <w:ind w:left="313" w:hanging="284"/>
              <w:contextualSpacing/>
              <w:rPr>
                <w:rFonts w:eastAsia="Calibri"/>
                <w:sz w:val="22"/>
                <w:szCs w:val="22"/>
              </w:rPr>
            </w:pPr>
            <w:r w:rsidRPr="007678B1">
              <w:rPr>
                <w:rFonts w:eastAsia="Calibri"/>
                <w:sz w:val="22"/>
                <w:szCs w:val="22"/>
              </w:rPr>
              <w:lastRenderedPageBreak/>
              <w:t>been convicted of any offence involving slavery and human trafficking</w:t>
            </w:r>
          </w:p>
          <w:p w14:paraId="2EB08212" w14:textId="77777777" w:rsidR="00531889" w:rsidRPr="007678B1" w:rsidRDefault="00531889" w:rsidP="008833B1">
            <w:pPr>
              <w:numPr>
                <w:ilvl w:val="1"/>
                <w:numId w:val="3"/>
              </w:numPr>
              <w:ind w:left="313" w:hanging="284"/>
              <w:contextualSpacing/>
              <w:rPr>
                <w:rFonts w:eastAsia="Calibri"/>
                <w:sz w:val="22"/>
                <w:szCs w:val="22"/>
              </w:rPr>
            </w:pPr>
            <w:r w:rsidRPr="007678B1">
              <w:rPr>
                <w:rFonts w:eastAsia="Calibri"/>
                <w:sz w:val="22"/>
                <w:szCs w:val="22"/>
              </w:rPr>
              <w:t>been or are the subject of any investigation, inquiry or enforcement proceedings by any governmental, administrative, or regulatory body regarding any offence or alleged offence of, or in connection with, slavery and human trafficking?</w:t>
            </w:r>
          </w:p>
          <w:p w14:paraId="447ABA3D" w14:textId="77777777" w:rsidR="00531889" w:rsidRPr="007678B1" w:rsidRDefault="00531889" w:rsidP="00531889">
            <w:pPr>
              <w:contextualSpacing/>
              <w:rPr>
                <w:rFonts w:eastAsia="Calibri"/>
                <w:i/>
                <w:sz w:val="22"/>
                <w:szCs w:val="22"/>
              </w:rPr>
            </w:pPr>
          </w:p>
          <w:p w14:paraId="33479DDD" w14:textId="77777777" w:rsidR="00531889" w:rsidRPr="007678B1" w:rsidRDefault="00531889" w:rsidP="00531889">
            <w:pPr>
              <w:contextualSpacing/>
              <w:rPr>
                <w:rFonts w:eastAsia="Calibri"/>
                <w:i/>
                <w:sz w:val="22"/>
                <w:szCs w:val="22"/>
              </w:rPr>
            </w:pPr>
            <w:r w:rsidRPr="007678B1">
              <w:rPr>
                <w:rFonts w:eastAsia="Calibri"/>
                <w:i/>
                <w:sz w:val="22"/>
                <w:szCs w:val="22"/>
              </w:rPr>
              <w:t>If the answers to a) or b) are “Yes”, please provide additional details of any enforcement/remedial orders served and of any remedial action or changes to procedures you have made as a result.</w:t>
            </w:r>
          </w:p>
          <w:p w14:paraId="5D7FE9BF" w14:textId="77777777" w:rsidR="00531889" w:rsidRPr="007678B1" w:rsidRDefault="00531889" w:rsidP="00531889">
            <w:pPr>
              <w:contextualSpacing/>
              <w:rPr>
                <w:rFonts w:eastAsia="Times New Roman"/>
                <w:sz w:val="22"/>
                <w:szCs w:val="22"/>
              </w:rPr>
            </w:pPr>
          </w:p>
        </w:tc>
        <w:tc>
          <w:tcPr>
            <w:tcW w:w="3317" w:type="dxa"/>
          </w:tcPr>
          <w:p w14:paraId="0F3722A6" w14:textId="77777777" w:rsidR="00531889" w:rsidRPr="007678B1" w:rsidRDefault="00531889" w:rsidP="00531889">
            <w:pPr>
              <w:contextualSpacing/>
              <w:rPr>
                <w:rFonts w:eastAsia="Calibri"/>
                <w:sz w:val="22"/>
                <w:szCs w:val="22"/>
              </w:rPr>
            </w:pPr>
          </w:p>
          <w:p w14:paraId="5139011C" w14:textId="77777777" w:rsidR="00531889" w:rsidRPr="007678B1" w:rsidRDefault="00531889" w:rsidP="00531889">
            <w:pPr>
              <w:contextualSpacing/>
              <w:rPr>
                <w:rFonts w:eastAsia="Calibri"/>
                <w:sz w:val="22"/>
                <w:szCs w:val="22"/>
              </w:rPr>
            </w:pPr>
          </w:p>
          <w:p w14:paraId="12EC81F7" w14:textId="77777777" w:rsidR="00531889" w:rsidRPr="007678B1" w:rsidRDefault="00531889" w:rsidP="00531889">
            <w:pPr>
              <w:contextualSpacing/>
              <w:rPr>
                <w:rFonts w:eastAsia="Calibri"/>
                <w:sz w:val="22"/>
                <w:szCs w:val="22"/>
              </w:rPr>
            </w:pPr>
          </w:p>
          <w:p w14:paraId="16429EB3" w14:textId="77777777" w:rsidR="00531889" w:rsidRPr="007678B1" w:rsidRDefault="00531889" w:rsidP="00531889">
            <w:pPr>
              <w:contextualSpacing/>
              <w:rPr>
                <w:rFonts w:eastAsia="Calibri"/>
                <w:sz w:val="22"/>
                <w:szCs w:val="22"/>
              </w:rPr>
            </w:pPr>
            <w:r w:rsidRPr="007678B1">
              <w:rPr>
                <w:rFonts w:eastAsia="Calibri"/>
                <w:sz w:val="22"/>
                <w:szCs w:val="22"/>
              </w:rPr>
              <w:t xml:space="preserve">a.   Yes </w:t>
            </w:r>
            <w:sdt>
              <w:sdtPr>
                <w:rPr>
                  <w:rFonts w:eastAsia="Calibri"/>
                </w:rPr>
                <w:id w:val="-495658479"/>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867803266"/>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14CEF4D3" w14:textId="77777777" w:rsidR="00531889" w:rsidRPr="007678B1" w:rsidRDefault="00531889" w:rsidP="00531889">
            <w:pPr>
              <w:contextualSpacing/>
              <w:rPr>
                <w:rFonts w:eastAsia="Calibri"/>
                <w:sz w:val="22"/>
                <w:szCs w:val="22"/>
              </w:rPr>
            </w:pPr>
            <w:r w:rsidRPr="007678B1">
              <w:rPr>
                <w:rFonts w:eastAsia="Calibri"/>
                <w:sz w:val="22"/>
                <w:szCs w:val="22"/>
              </w:rPr>
              <w:lastRenderedPageBreak/>
              <w:tab/>
            </w:r>
          </w:p>
          <w:p w14:paraId="6292F42E" w14:textId="77777777" w:rsidR="00531889" w:rsidRPr="007678B1" w:rsidRDefault="00531889" w:rsidP="00531889">
            <w:pPr>
              <w:contextualSpacing/>
              <w:rPr>
                <w:rFonts w:eastAsia="Calibri"/>
                <w:sz w:val="22"/>
                <w:szCs w:val="22"/>
              </w:rPr>
            </w:pPr>
          </w:p>
          <w:p w14:paraId="3AAE6506" w14:textId="77777777" w:rsidR="00531889" w:rsidRPr="007678B1" w:rsidRDefault="00531889" w:rsidP="00531889">
            <w:pPr>
              <w:contextualSpacing/>
              <w:rPr>
                <w:rFonts w:eastAsia="Times New Roman"/>
                <w:sz w:val="22"/>
                <w:szCs w:val="22"/>
              </w:rPr>
            </w:pPr>
            <w:r w:rsidRPr="007678B1">
              <w:rPr>
                <w:rFonts w:eastAsia="Calibri"/>
                <w:sz w:val="22"/>
                <w:szCs w:val="22"/>
              </w:rPr>
              <w:t xml:space="preserve">b.   Yes </w:t>
            </w:r>
            <w:sdt>
              <w:sdtPr>
                <w:rPr>
                  <w:rFonts w:eastAsia="Calibri"/>
                </w:rPr>
                <w:id w:val="-32497775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80649986"/>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55076B" w14:paraId="5D3541FD" w14:textId="77777777" w:rsidTr="00531889">
        <w:tc>
          <w:tcPr>
            <w:tcW w:w="9498" w:type="dxa"/>
            <w:gridSpan w:val="2"/>
            <w:shd w:val="clear" w:color="auto" w:fill="DEEAF6"/>
          </w:tcPr>
          <w:p w14:paraId="26C8ACF9" w14:textId="50105A1F" w:rsidR="00531889" w:rsidRPr="0055076B" w:rsidRDefault="00531889" w:rsidP="008833B1">
            <w:pPr>
              <w:pStyle w:val="ListParagraph"/>
              <w:numPr>
                <w:ilvl w:val="1"/>
                <w:numId w:val="12"/>
              </w:numPr>
              <w:contextualSpacing/>
              <w:rPr>
                <w:rFonts w:eastAsia="Calibri"/>
                <w:b/>
                <w:sz w:val="22"/>
                <w:szCs w:val="22"/>
              </w:rPr>
            </w:pPr>
            <w:r w:rsidRPr="0055076B">
              <w:rPr>
                <w:rFonts w:eastAsia="Calibri"/>
                <w:b/>
                <w:sz w:val="22"/>
                <w:szCs w:val="22"/>
              </w:rPr>
              <w:lastRenderedPageBreak/>
              <w:t>BRIBERY INFORMATION</w:t>
            </w:r>
          </w:p>
          <w:p w14:paraId="7BA0A70B" w14:textId="77777777" w:rsidR="00531889" w:rsidRPr="0055076B" w:rsidRDefault="00531889" w:rsidP="00531889">
            <w:pPr>
              <w:contextualSpacing/>
              <w:rPr>
                <w:rFonts w:eastAsia="Calibri"/>
                <w:b/>
                <w:sz w:val="22"/>
                <w:szCs w:val="22"/>
              </w:rPr>
            </w:pPr>
          </w:p>
        </w:tc>
      </w:tr>
      <w:tr w:rsidR="00531889" w:rsidRPr="007678B1" w14:paraId="0E892999" w14:textId="77777777" w:rsidTr="001331FD">
        <w:tc>
          <w:tcPr>
            <w:tcW w:w="6181" w:type="dxa"/>
          </w:tcPr>
          <w:p w14:paraId="5F315D73" w14:textId="77777777" w:rsidR="00531889" w:rsidRPr="007678B1" w:rsidRDefault="00531889" w:rsidP="00531889">
            <w:pPr>
              <w:contextualSpacing/>
              <w:rPr>
                <w:rFonts w:eastAsia="Calibri"/>
                <w:sz w:val="22"/>
                <w:szCs w:val="22"/>
              </w:rPr>
            </w:pPr>
            <w:r w:rsidRPr="007678B1">
              <w:rPr>
                <w:rFonts w:eastAsia="Calibri"/>
                <w:sz w:val="22"/>
                <w:szCs w:val="22"/>
              </w:rPr>
              <w:t xml:space="preserve">Does your organisation have an Anti-Bribery and Corruption policy? </w:t>
            </w:r>
          </w:p>
          <w:p w14:paraId="03DAFD1E" w14:textId="77777777" w:rsidR="00531889" w:rsidRPr="007678B1" w:rsidRDefault="00531889" w:rsidP="00531889">
            <w:pPr>
              <w:contextualSpacing/>
              <w:rPr>
                <w:rFonts w:eastAsia="Calibri"/>
                <w:sz w:val="22"/>
                <w:szCs w:val="22"/>
              </w:rPr>
            </w:pPr>
          </w:p>
          <w:p w14:paraId="032D1070" w14:textId="77777777" w:rsidR="00531889" w:rsidRPr="007678B1" w:rsidRDefault="00531889" w:rsidP="00531889">
            <w:pPr>
              <w:contextualSpacing/>
              <w:rPr>
                <w:rFonts w:eastAsia="Calibri"/>
                <w:sz w:val="22"/>
                <w:szCs w:val="22"/>
              </w:rPr>
            </w:pPr>
            <w:r w:rsidRPr="007678B1">
              <w:rPr>
                <w:rFonts w:eastAsia="Calibri"/>
                <w:sz w:val="22"/>
                <w:szCs w:val="22"/>
              </w:rPr>
              <w:t>Does your organisation have a programme in place to ensure that bribery does not exist in your organisation and supply chain?</w:t>
            </w:r>
          </w:p>
          <w:p w14:paraId="72DC566D" w14:textId="77777777" w:rsidR="00531889" w:rsidRPr="007678B1" w:rsidRDefault="00531889" w:rsidP="00531889">
            <w:pPr>
              <w:contextualSpacing/>
              <w:rPr>
                <w:rFonts w:eastAsia="Calibri"/>
                <w:sz w:val="22"/>
                <w:szCs w:val="22"/>
              </w:rPr>
            </w:pPr>
          </w:p>
          <w:p w14:paraId="09EC8738" w14:textId="77777777" w:rsidR="00531889" w:rsidRPr="007678B1" w:rsidRDefault="00531889" w:rsidP="00531889">
            <w:pPr>
              <w:contextualSpacing/>
              <w:rPr>
                <w:rFonts w:eastAsia="Calibri"/>
                <w:i/>
                <w:sz w:val="22"/>
                <w:szCs w:val="22"/>
              </w:rPr>
            </w:pPr>
            <w:r w:rsidRPr="007678B1">
              <w:rPr>
                <w:rFonts w:eastAsia="Calibri"/>
                <w:i/>
                <w:sz w:val="22"/>
                <w:szCs w:val="22"/>
              </w:rPr>
              <w:t>If yes, please provide a copy of the Policy.</w:t>
            </w:r>
          </w:p>
          <w:p w14:paraId="520C1DE0" w14:textId="77777777" w:rsidR="00531889" w:rsidRPr="007678B1" w:rsidRDefault="00531889" w:rsidP="00531889">
            <w:pPr>
              <w:contextualSpacing/>
              <w:rPr>
                <w:rFonts w:eastAsia="Calibri"/>
                <w:sz w:val="22"/>
                <w:szCs w:val="22"/>
              </w:rPr>
            </w:pPr>
          </w:p>
        </w:tc>
        <w:tc>
          <w:tcPr>
            <w:tcW w:w="3317" w:type="dxa"/>
          </w:tcPr>
          <w:p w14:paraId="35E2EC7F"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783292082"/>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872027396"/>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5D97A0F9" w14:textId="77777777" w:rsidR="00531889" w:rsidRPr="007678B1" w:rsidRDefault="00531889" w:rsidP="00531889">
            <w:pPr>
              <w:tabs>
                <w:tab w:val="left" w:pos="1380"/>
              </w:tabs>
              <w:contextualSpacing/>
              <w:rPr>
                <w:rFonts w:eastAsia="Calibri"/>
                <w:sz w:val="22"/>
                <w:szCs w:val="22"/>
              </w:rPr>
            </w:pPr>
          </w:p>
          <w:p w14:paraId="1D074C52" w14:textId="77777777" w:rsidR="00531889" w:rsidRPr="007678B1" w:rsidRDefault="00531889" w:rsidP="00531889">
            <w:pPr>
              <w:contextualSpacing/>
              <w:rPr>
                <w:rFonts w:eastAsia="Calibri"/>
                <w:sz w:val="22"/>
                <w:szCs w:val="22"/>
              </w:rPr>
            </w:pPr>
          </w:p>
          <w:p w14:paraId="3C07B3CA"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235756627"/>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637692063"/>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12934DD7" w14:textId="77777777" w:rsidTr="001331FD">
        <w:tc>
          <w:tcPr>
            <w:tcW w:w="6181" w:type="dxa"/>
          </w:tcPr>
          <w:p w14:paraId="3F0D848F" w14:textId="77777777" w:rsidR="00531889" w:rsidRPr="007678B1" w:rsidRDefault="00531889" w:rsidP="00531889">
            <w:pPr>
              <w:contextualSpacing/>
              <w:rPr>
                <w:rFonts w:eastAsia="Calibri"/>
                <w:sz w:val="22"/>
                <w:szCs w:val="22"/>
              </w:rPr>
            </w:pPr>
            <w:r w:rsidRPr="007678B1">
              <w:rPr>
                <w:rFonts w:eastAsia="Calibri"/>
                <w:sz w:val="22"/>
                <w:szCs w:val="22"/>
              </w:rPr>
              <w:t>Does your organisation require any third parties it deals with to have anti-corruption policies and procedures in place?</w:t>
            </w:r>
          </w:p>
          <w:p w14:paraId="04A341B6" w14:textId="77777777" w:rsidR="00531889" w:rsidRPr="007678B1" w:rsidRDefault="00531889" w:rsidP="00531889">
            <w:pPr>
              <w:contextualSpacing/>
              <w:rPr>
                <w:rFonts w:eastAsia="Calibri"/>
                <w:sz w:val="22"/>
                <w:szCs w:val="22"/>
              </w:rPr>
            </w:pPr>
          </w:p>
        </w:tc>
        <w:tc>
          <w:tcPr>
            <w:tcW w:w="3317" w:type="dxa"/>
          </w:tcPr>
          <w:p w14:paraId="061C9BD7"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00341317"/>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267286047"/>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43B14B40" w14:textId="77777777" w:rsidTr="001331FD">
        <w:tc>
          <w:tcPr>
            <w:tcW w:w="6181" w:type="dxa"/>
          </w:tcPr>
          <w:p w14:paraId="381DF691" w14:textId="77777777" w:rsidR="00531889" w:rsidRPr="007678B1" w:rsidRDefault="00531889" w:rsidP="00531889">
            <w:pPr>
              <w:contextualSpacing/>
              <w:rPr>
                <w:rFonts w:eastAsia="Times New Roman"/>
                <w:sz w:val="22"/>
                <w:szCs w:val="22"/>
              </w:rPr>
            </w:pPr>
            <w:r w:rsidRPr="007678B1">
              <w:rPr>
                <w:rFonts w:eastAsia="Times New Roman"/>
                <w:sz w:val="22"/>
                <w:szCs w:val="22"/>
              </w:rPr>
              <w:t>Are payments made by your organisation to third parties reflective of the market rate for the work that they carry out?</w:t>
            </w:r>
          </w:p>
          <w:p w14:paraId="7088DAC3" w14:textId="77777777" w:rsidR="00531889" w:rsidRPr="007678B1" w:rsidRDefault="00531889" w:rsidP="00531889">
            <w:pPr>
              <w:contextualSpacing/>
              <w:rPr>
                <w:rFonts w:eastAsia="Calibri"/>
                <w:sz w:val="22"/>
                <w:szCs w:val="22"/>
              </w:rPr>
            </w:pPr>
          </w:p>
        </w:tc>
        <w:tc>
          <w:tcPr>
            <w:tcW w:w="3317" w:type="dxa"/>
          </w:tcPr>
          <w:p w14:paraId="4D3D4C9F"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47869286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551261873"/>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13FFF085" w14:textId="77777777" w:rsidTr="001331FD">
        <w:tc>
          <w:tcPr>
            <w:tcW w:w="6181" w:type="dxa"/>
          </w:tcPr>
          <w:p w14:paraId="45512262" w14:textId="4BB75C84" w:rsidR="00531889" w:rsidRPr="007678B1" w:rsidRDefault="00531889" w:rsidP="00531889">
            <w:pPr>
              <w:contextualSpacing/>
              <w:rPr>
                <w:rFonts w:eastAsia="Calibri"/>
                <w:sz w:val="22"/>
                <w:szCs w:val="22"/>
              </w:rPr>
            </w:pPr>
            <w:r w:rsidRPr="007678B1">
              <w:rPr>
                <w:rFonts w:eastAsia="Calibri"/>
                <w:sz w:val="22"/>
                <w:szCs w:val="22"/>
              </w:rPr>
              <w:t>To your knowledge is your organisation or parties within your organisation being investigated, prosecuted, convicted, or excluded from various business activities for corruption?</w:t>
            </w:r>
          </w:p>
          <w:p w14:paraId="54A0E011" w14:textId="77777777" w:rsidR="00531889" w:rsidRPr="007678B1" w:rsidRDefault="00531889" w:rsidP="00531889">
            <w:pPr>
              <w:contextualSpacing/>
              <w:rPr>
                <w:rFonts w:eastAsia="Calibri"/>
                <w:sz w:val="22"/>
                <w:szCs w:val="22"/>
              </w:rPr>
            </w:pPr>
          </w:p>
        </w:tc>
        <w:tc>
          <w:tcPr>
            <w:tcW w:w="3317" w:type="dxa"/>
          </w:tcPr>
          <w:p w14:paraId="3AC0DD8B"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320040145"/>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2031567661"/>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8B4B9A" w14:paraId="6B29BDD3" w14:textId="77777777" w:rsidTr="00531889">
        <w:tc>
          <w:tcPr>
            <w:tcW w:w="9498" w:type="dxa"/>
            <w:gridSpan w:val="2"/>
            <w:shd w:val="clear" w:color="auto" w:fill="DEEAF6"/>
          </w:tcPr>
          <w:p w14:paraId="5CBADBAE" w14:textId="76D5F41F" w:rsidR="00531889" w:rsidRPr="008B4B9A" w:rsidRDefault="00531889" w:rsidP="008B4B9A">
            <w:pPr>
              <w:pStyle w:val="ListParagraph"/>
              <w:numPr>
                <w:ilvl w:val="1"/>
                <w:numId w:val="12"/>
              </w:numPr>
              <w:contextualSpacing/>
              <w:rPr>
                <w:rFonts w:eastAsia="Calibri"/>
                <w:b/>
                <w:sz w:val="22"/>
                <w:szCs w:val="22"/>
              </w:rPr>
            </w:pPr>
            <w:r w:rsidRPr="008B4B9A">
              <w:rPr>
                <w:rFonts w:eastAsia="Calibri"/>
                <w:b/>
                <w:sz w:val="22"/>
                <w:szCs w:val="22"/>
              </w:rPr>
              <w:t>CONSUMER LAW</w:t>
            </w:r>
          </w:p>
          <w:p w14:paraId="078A995A" w14:textId="77777777" w:rsidR="00531889" w:rsidRPr="008B4B9A" w:rsidRDefault="00531889" w:rsidP="00531889">
            <w:pPr>
              <w:contextualSpacing/>
              <w:rPr>
                <w:rFonts w:eastAsia="Calibri"/>
                <w:sz w:val="22"/>
                <w:szCs w:val="22"/>
              </w:rPr>
            </w:pPr>
          </w:p>
        </w:tc>
      </w:tr>
      <w:tr w:rsidR="00531889" w:rsidRPr="007678B1" w14:paraId="3DB08975" w14:textId="77777777" w:rsidTr="001331FD">
        <w:tc>
          <w:tcPr>
            <w:tcW w:w="6181" w:type="dxa"/>
          </w:tcPr>
          <w:p w14:paraId="3B644755" w14:textId="77777777" w:rsidR="00531889" w:rsidRPr="007678B1" w:rsidRDefault="00531889" w:rsidP="00531889">
            <w:pPr>
              <w:contextualSpacing/>
              <w:rPr>
                <w:rFonts w:eastAsia="Times New Roman"/>
                <w:sz w:val="22"/>
                <w:szCs w:val="22"/>
              </w:rPr>
            </w:pPr>
            <w:r w:rsidRPr="007678B1">
              <w:rPr>
                <w:rFonts w:eastAsia="Times New Roman"/>
                <w:sz w:val="22"/>
                <w:szCs w:val="22"/>
              </w:rPr>
              <w:t>Does your organisation provide material information regarding study upfront to the student including, for example, information relating to entry requirements, core modules, methods of assessment, total costs (with no hidden extras), and information about how to make a complaint?</w:t>
            </w:r>
          </w:p>
          <w:p w14:paraId="11114F24" w14:textId="77777777" w:rsidR="00531889" w:rsidRPr="007678B1" w:rsidRDefault="00531889" w:rsidP="00531889">
            <w:pPr>
              <w:contextualSpacing/>
              <w:rPr>
                <w:rFonts w:eastAsia="Calibri"/>
                <w:sz w:val="22"/>
                <w:szCs w:val="22"/>
              </w:rPr>
            </w:pPr>
          </w:p>
        </w:tc>
        <w:tc>
          <w:tcPr>
            <w:tcW w:w="3317" w:type="dxa"/>
          </w:tcPr>
          <w:p w14:paraId="6015C196"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401667561"/>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351077635"/>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1E68ED10" w14:textId="77777777" w:rsidTr="001331FD">
        <w:tc>
          <w:tcPr>
            <w:tcW w:w="6181" w:type="dxa"/>
          </w:tcPr>
          <w:p w14:paraId="389631E9" w14:textId="77777777" w:rsidR="00531889" w:rsidRDefault="00531889" w:rsidP="00531889">
            <w:pPr>
              <w:contextualSpacing/>
              <w:rPr>
                <w:rFonts w:eastAsia="Times New Roman"/>
                <w:sz w:val="22"/>
                <w:szCs w:val="22"/>
              </w:rPr>
            </w:pPr>
            <w:r w:rsidRPr="007678B1">
              <w:rPr>
                <w:rFonts w:eastAsia="Times New Roman"/>
                <w:sz w:val="22"/>
                <w:szCs w:val="22"/>
              </w:rPr>
              <w:t xml:space="preserve">Are the terms and conditions which the </w:t>
            </w:r>
            <w:proofErr w:type="gramStart"/>
            <w:r w:rsidRPr="007678B1">
              <w:rPr>
                <w:rFonts w:eastAsia="Times New Roman"/>
                <w:sz w:val="22"/>
                <w:szCs w:val="22"/>
              </w:rPr>
              <w:t>Student</w:t>
            </w:r>
            <w:proofErr w:type="gramEnd"/>
            <w:r w:rsidRPr="007678B1">
              <w:rPr>
                <w:rFonts w:eastAsia="Times New Roman"/>
                <w:sz w:val="22"/>
                <w:szCs w:val="22"/>
              </w:rPr>
              <w:t xml:space="preserve"> signs up to fair, accessible, and transparent?  For instance, are students able to access the terms and conditions; are there appropriate cancellation rights?  </w:t>
            </w:r>
          </w:p>
          <w:p w14:paraId="48000C78" w14:textId="77777777" w:rsidR="00C8293A" w:rsidRPr="007678B1" w:rsidRDefault="00C8293A" w:rsidP="00531889">
            <w:pPr>
              <w:contextualSpacing/>
              <w:rPr>
                <w:rFonts w:eastAsia="Times New Roman"/>
                <w:sz w:val="22"/>
                <w:szCs w:val="22"/>
              </w:rPr>
            </w:pPr>
          </w:p>
          <w:p w14:paraId="75057A67" w14:textId="77777777" w:rsidR="00531889" w:rsidRPr="007678B1" w:rsidRDefault="00531889" w:rsidP="00531889">
            <w:pPr>
              <w:contextualSpacing/>
              <w:rPr>
                <w:rFonts w:eastAsia="Calibri"/>
                <w:sz w:val="22"/>
                <w:szCs w:val="22"/>
              </w:rPr>
            </w:pPr>
          </w:p>
        </w:tc>
        <w:tc>
          <w:tcPr>
            <w:tcW w:w="3317" w:type="dxa"/>
          </w:tcPr>
          <w:p w14:paraId="6E35BB8C"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801836789"/>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535322553"/>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0DDBB173" w14:textId="77777777" w:rsidTr="001331FD">
        <w:tc>
          <w:tcPr>
            <w:tcW w:w="6181" w:type="dxa"/>
          </w:tcPr>
          <w:p w14:paraId="3A5B3463" w14:textId="77777777" w:rsidR="00531889" w:rsidRPr="007678B1" w:rsidRDefault="00531889" w:rsidP="00531889">
            <w:pPr>
              <w:contextualSpacing/>
              <w:rPr>
                <w:rFonts w:eastAsia="Calibri"/>
                <w:sz w:val="22"/>
                <w:szCs w:val="22"/>
              </w:rPr>
            </w:pPr>
            <w:r w:rsidRPr="007678B1">
              <w:rPr>
                <w:rFonts w:eastAsia="Calibri"/>
                <w:sz w:val="22"/>
                <w:szCs w:val="22"/>
              </w:rPr>
              <w:t>Are you aware of, and does your organisation comply with, the United Nations Guidelines for Consumer Protection which set out the main characteristics of effective consumer protection legislation? If not, how does the organisation manage this?</w:t>
            </w:r>
          </w:p>
          <w:p w14:paraId="57F58EEF" w14:textId="77777777" w:rsidR="00531889" w:rsidRPr="007678B1" w:rsidRDefault="00531889" w:rsidP="00531889">
            <w:pPr>
              <w:contextualSpacing/>
              <w:rPr>
                <w:rFonts w:eastAsia="Calibri"/>
                <w:sz w:val="22"/>
                <w:szCs w:val="22"/>
              </w:rPr>
            </w:pPr>
          </w:p>
          <w:p w14:paraId="707ADE4F" w14:textId="77777777" w:rsidR="00531889" w:rsidRDefault="00531889" w:rsidP="00531889">
            <w:pPr>
              <w:contextualSpacing/>
              <w:rPr>
                <w:rFonts w:eastAsia="Calibri"/>
                <w:color w:val="0000FF"/>
                <w:sz w:val="22"/>
                <w:szCs w:val="22"/>
                <w:u w:val="single"/>
              </w:rPr>
            </w:pPr>
            <w:hyperlink r:id="rId12" w:history="1">
              <w:r w:rsidRPr="007678B1">
                <w:rPr>
                  <w:rFonts w:eastAsia="Calibri"/>
                  <w:color w:val="0000FF"/>
                  <w:sz w:val="22"/>
                  <w:szCs w:val="22"/>
                  <w:u w:val="single"/>
                </w:rPr>
                <w:t>https://unctad.org/topic/competition-and-consumer-protection/un-guidelines-for-consumer-protection</w:t>
              </w:r>
            </w:hyperlink>
          </w:p>
          <w:p w14:paraId="4C4BD099" w14:textId="77777777" w:rsidR="008B4B9A" w:rsidRDefault="008B4B9A" w:rsidP="00531889">
            <w:pPr>
              <w:contextualSpacing/>
              <w:rPr>
                <w:rFonts w:eastAsia="Calibri"/>
                <w:color w:val="0000FF"/>
                <w:sz w:val="22"/>
                <w:szCs w:val="22"/>
                <w:u w:val="single"/>
              </w:rPr>
            </w:pPr>
          </w:p>
          <w:p w14:paraId="37A70784" w14:textId="77777777" w:rsidR="00D2207A" w:rsidRDefault="00D2207A" w:rsidP="00531889">
            <w:pPr>
              <w:contextualSpacing/>
              <w:rPr>
                <w:rFonts w:eastAsia="Calibri"/>
                <w:color w:val="0000FF"/>
                <w:sz w:val="22"/>
                <w:szCs w:val="22"/>
                <w:u w:val="single"/>
              </w:rPr>
            </w:pPr>
          </w:p>
          <w:p w14:paraId="02793FEB" w14:textId="77777777" w:rsidR="008B4B9A" w:rsidRPr="007678B1" w:rsidRDefault="008B4B9A" w:rsidP="00531889">
            <w:pPr>
              <w:contextualSpacing/>
              <w:rPr>
                <w:rFonts w:eastAsia="Calibri"/>
                <w:sz w:val="22"/>
                <w:szCs w:val="22"/>
              </w:rPr>
            </w:pPr>
          </w:p>
        </w:tc>
        <w:tc>
          <w:tcPr>
            <w:tcW w:w="3317" w:type="dxa"/>
          </w:tcPr>
          <w:p w14:paraId="0095CCBA" w14:textId="77777777" w:rsidR="00531889" w:rsidRPr="007678B1" w:rsidRDefault="00531889" w:rsidP="00531889">
            <w:pPr>
              <w:contextualSpacing/>
              <w:rPr>
                <w:rFonts w:eastAsia="Calibri"/>
                <w:sz w:val="22"/>
                <w:szCs w:val="22"/>
              </w:rPr>
            </w:pPr>
            <w:r w:rsidRPr="007678B1">
              <w:rPr>
                <w:rFonts w:eastAsia="Calibri"/>
                <w:sz w:val="22"/>
                <w:szCs w:val="22"/>
              </w:rPr>
              <w:lastRenderedPageBreak/>
              <w:t xml:space="preserve">Yes </w:t>
            </w:r>
            <w:sdt>
              <w:sdtPr>
                <w:rPr>
                  <w:rFonts w:eastAsia="Calibri"/>
                </w:rPr>
                <w:id w:val="-1968884533"/>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430655194"/>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8B4B9A" w14:paraId="327A9500" w14:textId="77777777" w:rsidTr="00531889">
        <w:tc>
          <w:tcPr>
            <w:tcW w:w="9498" w:type="dxa"/>
            <w:gridSpan w:val="2"/>
            <w:shd w:val="clear" w:color="auto" w:fill="DEEAF6"/>
          </w:tcPr>
          <w:p w14:paraId="403343E4" w14:textId="0679508D" w:rsidR="00531889" w:rsidRPr="008B4B9A" w:rsidRDefault="00531889" w:rsidP="008B4B9A">
            <w:pPr>
              <w:pStyle w:val="ListParagraph"/>
              <w:numPr>
                <w:ilvl w:val="1"/>
                <w:numId w:val="12"/>
              </w:numPr>
              <w:contextualSpacing/>
              <w:rPr>
                <w:rFonts w:eastAsia="Times New Roman"/>
                <w:b/>
                <w:bCs/>
                <w:sz w:val="22"/>
                <w:szCs w:val="22"/>
              </w:rPr>
            </w:pPr>
            <w:r w:rsidRPr="008B4B9A">
              <w:rPr>
                <w:rFonts w:eastAsia="Times New Roman"/>
                <w:b/>
                <w:bCs/>
                <w:sz w:val="22"/>
                <w:szCs w:val="22"/>
              </w:rPr>
              <w:t>EQUALITY AND HUMAN RIGHTS</w:t>
            </w:r>
          </w:p>
          <w:p w14:paraId="09C0549C" w14:textId="77777777" w:rsidR="00531889" w:rsidRPr="008B4B9A" w:rsidRDefault="00531889" w:rsidP="00531889">
            <w:pPr>
              <w:contextualSpacing/>
              <w:rPr>
                <w:rFonts w:eastAsia="Calibri"/>
                <w:sz w:val="22"/>
                <w:szCs w:val="22"/>
              </w:rPr>
            </w:pPr>
          </w:p>
        </w:tc>
      </w:tr>
      <w:tr w:rsidR="00531889" w:rsidRPr="007678B1" w14:paraId="57C13D78" w14:textId="77777777" w:rsidTr="001331FD">
        <w:tc>
          <w:tcPr>
            <w:tcW w:w="6181" w:type="dxa"/>
          </w:tcPr>
          <w:p w14:paraId="23B300E9" w14:textId="77777777" w:rsidR="00531889" w:rsidRPr="007678B1" w:rsidRDefault="00531889" w:rsidP="00531889">
            <w:pPr>
              <w:contextualSpacing/>
              <w:rPr>
                <w:rFonts w:eastAsia="Calibri"/>
                <w:sz w:val="22"/>
                <w:szCs w:val="22"/>
              </w:rPr>
            </w:pPr>
            <w:r w:rsidRPr="007678B1">
              <w:rPr>
                <w:rFonts w:eastAsia="Calibri"/>
                <w:sz w:val="22"/>
                <w:szCs w:val="22"/>
              </w:rPr>
              <w:t xml:space="preserve">Does your organisation have an Equality and Human Rights Policy or any policy regarding basic rights and freedoms of people? </w:t>
            </w:r>
          </w:p>
          <w:p w14:paraId="2536B14E" w14:textId="77777777" w:rsidR="00531889" w:rsidRPr="007678B1" w:rsidRDefault="00531889" w:rsidP="00531889">
            <w:pPr>
              <w:contextualSpacing/>
              <w:rPr>
                <w:rFonts w:eastAsia="Calibri"/>
                <w:sz w:val="22"/>
                <w:szCs w:val="22"/>
              </w:rPr>
            </w:pPr>
            <w:r w:rsidRPr="007678B1">
              <w:rPr>
                <w:rFonts w:eastAsia="Calibri"/>
                <w:i/>
                <w:sz w:val="22"/>
                <w:szCs w:val="22"/>
              </w:rPr>
              <w:t>If yes, please provide a copy of the Policy.</w:t>
            </w:r>
          </w:p>
        </w:tc>
        <w:tc>
          <w:tcPr>
            <w:tcW w:w="3317" w:type="dxa"/>
          </w:tcPr>
          <w:p w14:paraId="3E3CBBD4"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236256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56145869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3AFE7A39" w14:textId="77777777" w:rsidR="00531889" w:rsidRPr="007678B1" w:rsidRDefault="00531889" w:rsidP="00531889">
            <w:pPr>
              <w:contextualSpacing/>
              <w:rPr>
                <w:rFonts w:eastAsia="Calibri"/>
                <w:sz w:val="22"/>
                <w:szCs w:val="22"/>
              </w:rPr>
            </w:pPr>
          </w:p>
          <w:p w14:paraId="4FA3BE1D" w14:textId="77777777" w:rsidR="00531889" w:rsidRPr="007678B1" w:rsidRDefault="00531889" w:rsidP="00531889">
            <w:pPr>
              <w:contextualSpacing/>
              <w:rPr>
                <w:rFonts w:eastAsia="Calibri"/>
                <w:sz w:val="22"/>
                <w:szCs w:val="22"/>
              </w:rPr>
            </w:pPr>
          </w:p>
        </w:tc>
      </w:tr>
      <w:tr w:rsidR="00531889" w:rsidRPr="007678B1" w14:paraId="017B2A2B" w14:textId="77777777" w:rsidTr="001331FD">
        <w:tc>
          <w:tcPr>
            <w:tcW w:w="6181" w:type="dxa"/>
          </w:tcPr>
          <w:p w14:paraId="2B6003C1" w14:textId="77777777" w:rsidR="00531889" w:rsidRPr="007678B1" w:rsidRDefault="00531889" w:rsidP="00531889">
            <w:pPr>
              <w:contextualSpacing/>
              <w:rPr>
                <w:rFonts w:eastAsia="Calibri"/>
                <w:sz w:val="22"/>
                <w:szCs w:val="22"/>
              </w:rPr>
            </w:pPr>
            <w:r w:rsidRPr="007678B1">
              <w:rPr>
                <w:rFonts w:eastAsia="Calibri"/>
                <w:sz w:val="22"/>
                <w:szCs w:val="22"/>
              </w:rPr>
              <w:t xml:space="preserve">Does the operation of your organisation align with the University’s stance regarding Equality and Diversity?  </w:t>
            </w:r>
          </w:p>
          <w:p w14:paraId="1D7CD0D1" w14:textId="77777777" w:rsidR="00531889" w:rsidRPr="007678B1" w:rsidRDefault="00531889" w:rsidP="00531889">
            <w:pPr>
              <w:contextualSpacing/>
              <w:rPr>
                <w:rFonts w:eastAsia="Calibri"/>
                <w:sz w:val="22"/>
                <w:szCs w:val="22"/>
              </w:rPr>
            </w:pPr>
          </w:p>
        </w:tc>
        <w:tc>
          <w:tcPr>
            <w:tcW w:w="3317" w:type="dxa"/>
          </w:tcPr>
          <w:p w14:paraId="5863A343"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931461471"/>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964463105"/>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59EACF01" w14:textId="77777777" w:rsidTr="001331FD">
        <w:tc>
          <w:tcPr>
            <w:tcW w:w="6181" w:type="dxa"/>
          </w:tcPr>
          <w:p w14:paraId="6D0D6B84" w14:textId="77777777" w:rsidR="00531889" w:rsidRPr="007678B1" w:rsidRDefault="00531889" w:rsidP="00531889">
            <w:pPr>
              <w:contextualSpacing/>
              <w:rPr>
                <w:rFonts w:eastAsia="Calibri"/>
                <w:sz w:val="22"/>
                <w:szCs w:val="22"/>
              </w:rPr>
            </w:pPr>
            <w:r w:rsidRPr="007678B1">
              <w:rPr>
                <w:rFonts w:eastAsia="Calibri"/>
                <w:sz w:val="22"/>
                <w:szCs w:val="22"/>
              </w:rPr>
              <w:t>Does the operation of your organisation align with the UN Charter on Human Rights regarding the protection of human rights?</w:t>
            </w:r>
          </w:p>
          <w:p w14:paraId="36E29420" w14:textId="77777777" w:rsidR="00531889" w:rsidRPr="007678B1" w:rsidRDefault="00531889" w:rsidP="00531889">
            <w:pPr>
              <w:contextualSpacing/>
              <w:rPr>
                <w:rFonts w:eastAsia="Times New Roman"/>
                <w:sz w:val="22"/>
                <w:szCs w:val="22"/>
              </w:rPr>
            </w:pPr>
            <w:hyperlink r:id="rId13" w:history="1">
              <w:r w:rsidRPr="007678B1">
                <w:rPr>
                  <w:rFonts w:eastAsia="Times New Roman"/>
                  <w:color w:val="0000FF"/>
                  <w:sz w:val="22"/>
                  <w:szCs w:val="22"/>
                  <w:u w:val="single"/>
                </w:rPr>
                <w:t>https://www.un.org/en/about-us/universal-declaration-of-human-rights</w:t>
              </w:r>
            </w:hyperlink>
          </w:p>
        </w:tc>
        <w:tc>
          <w:tcPr>
            <w:tcW w:w="3317" w:type="dxa"/>
          </w:tcPr>
          <w:p w14:paraId="2D5967AB"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5701312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478217329"/>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1EE1B66C" w14:textId="77777777" w:rsidTr="001331FD">
        <w:tc>
          <w:tcPr>
            <w:tcW w:w="6181" w:type="dxa"/>
          </w:tcPr>
          <w:p w14:paraId="201448EF" w14:textId="77777777" w:rsidR="00531889" w:rsidRPr="007678B1" w:rsidRDefault="00531889" w:rsidP="00531889">
            <w:pPr>
              <w:contextualSpacing/>
              <w:rPr>
                <w:rFonts w:eastAsia="Calibri"/>
                <w:sz w:val="22"/>
                <w:szCs w:val="22"/>
              </w:rPr>
            </w:pPr>
            <w:r w:rsidRPr="007678B1">
              <w:rPr>
                <w:rFonts w:eastAsia="Calibri"/>
                <w:sz w:val="22"/>
                <w:szCs w:val="22"/>
              </w:rPr>
              <w:t xml:space="preserve">Does your organisation provide training to your staff, or any third parties that your organisation deals with on treating people equally and preserving human rights?  </w:t>
            </w:r>
          </w:p>
          <w:p w14:paraId="453EBE0F" w14:textId="77777777" w:rsidR="00531889" w:rsidRPr="007678B1" w:rsidRDefault="00531889" w:rsidP="00531889">
            <w:pPr>
              <w:contextualSpacing/>
              <w:rPr>
                <w:rFonts w:eastAsia="Calibri"/>
                <w:sz w:val="22"/>
                <w:szCs w:val="22"/>
              </w:rPr>
            </w:pPr>
          </w:p>
        </w:tc>
        <w:tc>
          <w:tcPr>
            <w:tcW w:w="3317" w:type="dxa"/>
          </w:tcPr>
          <w:p w14:paraId="130E18FF"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2071259886"/>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665236954"/>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8B4B9A" w14:paraId="2EEBF51E" w14:textId="77777777" w:rsidTr="00531889">
        <w:tc>
          <w:tcPr>
            <w:tcW w:w="9498" w:type="dxa"/>
            <w:gridSpan w:val="2"/>
            <w:shd w:val="clear" w:color="auto" w:fill="DEEAF6"/>
          </w:tcPr>
          <w:p w14:paraId="54200129" w14:textId="1759BC5B" w:rsidR="00531889" w:rsidRPr="008B4B9A" w:rsidRDefault="00531889" w:rsidP="008B4B9A">
            <w:pPr>
              <w:pStyle w:val="ListParagraph"/>
              <w:numPr>
                <w:ilvl w:val="1"/>
                <w:numId w:val="12"/>
              </w:numPr>
              <w:contextualSpacing/>
              <w:rPr>
                <w:rFonts w:eastAsia="Times New Roman"/>
                <w:b/>
                <w:bCs/>
                <w:sz w:val="22"/>
                <w:szCs w:val="22"/>
              </w:rPr>
            </w:pPr>
            <w:r w:rsidRPr="008B4B9A">
              <w:rPr>
                <w:rFonts w:eastAsia="Times New Roman"/>
                <w:b/>
                <w:bCs/>
                <w:sz w:val="22"/>
                <w:szCs w:val="22"/>
              </w:rPr>
              <w:t>CRIMINAL FINANCES</w:t>
            </w:r>
          </w:p>
          <w:p w14:paraId="6AD95703" w14:textId="77777777" w:rsidR="00531889" w:rsidRPr="008B4B9A" w:rsidRDefault="00531889" w:rsidP="00531889">
            <w:pPr>
              <w:contextualSpacing/>
              <w:rPr>
                <w:rFonts w:eastAsia="Calibri"/>
                <w:sz w:val="22"/>
                <w:szCs w:val="22"/>
              </w:rPr>
            </w:pPr>
          </w:p>
        </w:tc>
      </w:tr>
      <w:tr w:rsidR="00531889" w:rsidRPr="007678B1" w14:paraId="6AC74B3E" w14:textId="77777777" w:rsidTr="001331FD">
        <w:tc>
          <w:tcPr>
            <w:tcW w:w="6181" w:type="dxa"/>
          </w:tcPr>
          <w:p w14:paraId="2D275073" w14:textId="77777777" w:rsidR="00531889" w:rsidRPr="007678B1" w:rsidRDefault="00531889" w:rsidP="00531889">
            <w:pPr>
              <w:contextualSpacing/>
              <w:rPr>
                <w:rFonts w:eastAsia="Calibri"/>
                <w:sz w:val="22"/>
                <w:szCs w:val="22"/>
              </w:rPr>
            </w:pPr>
            <w:r w:rsidRPr="007678B1">
              <w:rPr>
                <w:rFonts w:eastAsia="Calibri"/>
                <w:sz w:val="22"/>
                <w:szCs w:val="22"/>
              </w:rPr>
              <w:t>Please confirm that your organisation will comply with any applicable laws, regulations, codes, and sanctions relating to tax evasion facilitation.</w:t>
            </w:r>
          </w:p>
        </w:tc>
        <w:tc>
          <w:tcPr>
            <w:tcW w:w="3317" w:type="dxa"/>
          </w:tcPr>
          <w:p w14:paraId="5846095E" w14:textId="77777777" w:rsidR="00531889" w:rsidRPr="007678B1" w:rsidRDefault="00531889" w:rsidP="00531889">
            <w:pPr>
              <w:contextualSpacing/>
              <w:rPr>
                <w:rFonts w:eastAsia="Calibri"/>
                <w:sz w:val="22"/>
                <w:szCs w:val="22"/>
              </w:rPr>
            </w:pPr>
            <w:r w:rsidRPr="007678B1">
              <w:rPr>
                <w:rFonts w:eastAsia="Calibri"/>
                <w:sz w:val="22"/>
                <w:szCs w:val="22"/>
              </w:rPr>
              <w:t xml:space="preserve">I/we confirm     </w:t>
            </w:r>
            <w:sdt>
              <w:sdtPr>
                <w:rPr>
                  <w:rFonts w:eastAsia="Calibri"/>
                </w:rPr>
                <w:id w:val="-1944913665"/>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11E240D4" w14:textId="77777777" w:rsidR="00531889" w:rsidRPr="007678B1" w:rsidRDefault="00531889" w:rsidP="00531889">
            <w:pPr>
              <w:contextualSpacing/>
              <w:rPr>
                <w:rFonts w:eastAsia="Calibri"/>
                <w:sz w:val="22"/>
                <w:szCs w:val="22"/>
              </w:rPr>
            </w:pPr>
          </w:p>
          <w:p w14:paraId="2FDDCB26" w14:textId="77777777" w:rsidR="00531889" w:rsidRPr="007678B1" w:rsidRDefault="00531889" w:rsidP="00531889">
            <w:pPr>
              <w:contextualSpacing/>
              <w:rPr>
                <w:rFonts w:eastAsia="Calibri"/>
                <w:sz w:val="22"/>
                <w:szCs w:val="22"/>
              </w:rPr>
            </w:pPr>
            <w:r w:rsidRPr="007678B1">
              <w:rPr>
                <w:rFonts w:eastAsia="Calibri"/>
                <w:sz w:val="22"/>
                <w:szCs w:val="22"/>
              </w:rPr>
              <w:t>I/we do not confirm….</w:t>
            </w:r>
            <w:sdt>
              <w:sdtPr>
                <w:rPr>
                  <w:rFonts w:eastAsia="Calibri"/>
                </w:rPr>
                <w:id w:val="-1034803320"/>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E164E9" w14:paraId="334EC488" w14:textId="77777777" w:rsidTr="001331FD">
        <w:tc>
          <w:tcPr>
            <w:tcW w:w="6181" w:type="dxa"/>
          </w:tcPr>
          <w:p w14:paraId="7A9E6C93" w14:textId="77777777" w:rsidR="00531889" w:rsidRPr="00E164E9" w:rsidRDefault="00531889" w:rsidP="00531889">
            <w:pPr>
              <w:contextualSpacing/>
              <w:rPr>
                <w:rFonts w:eastAsia="Times New Roman"/>
                <w:sz w:val="22"/>
                <w:szCs w:val="22"/>
              </w:rPr>
            </w:pPr>
            <w:r w:rsidRPr="00E164E9">
              <w:rPr>
                <w:rFonts w:eastAsia="Times New Roman"/>
                <w:sz w:val="22"/>
                <w:szCs w:val="22"/>
              </w:rPr>
              <w:t xml:space="preserve">To your knowledge, has your organisation or any of the individuals or companies that work with your organisation been engaged in the following: </w:t>
            </w:r>
          </w:p>
          <w:p w14:paraId="2AB848B4" w14:textId="6387C208" w:rsidR="00531889" w:rsidRPr="00E164E9" w:rsidRDefault="00531889" w:rsidP="00E164E9">
            <w:pPr>
              <w:pStyle w:val="ListParagraph"/>
              <w:numPr>
                <w:ilvl w:val="0"/>
                <w:numId w:val="4"/>
              </w:numPr>
              <w:contextualSpacing/>
              <w:rPr>
                <w:rFonts w:eastAsia="Times New Roman"/>
                <w:sz w:val="22"/>
                <w:szCs w:val="22"/>
              </w:rPr>
            </w:pPr>
            <w:r w:rsidRPr="00E164E9">
              <w:rPr>
                <w:rFonts w:eastAsia="Times New Roman"/>
                <w:sz w:val="22"/>
                <w:szCs w:val="22"/>
              </w:rPr>
              <w:t xml:space="preserve">facilitating tax evasion or foreign tax </w:t>
            </w:r>
            <w:proofErr w:type="gramStart"/>
            <w:r w:rsidRPr="00E164E9">
              <w:rPr>
                <w:rFonts w:eastAsia="Times New Roman"/>
                <w:sz w:val="22"/>
                <w:szCs w:val="22"/>
              </w:rPr>
              <w:t>evasion;</w:t>
            </w:r>
            <w:proofErr w:type="gramEnd"/>
            <w:r w:rsidRPr="00E164E9">
              <w:rPr>
                <w:rFonts w:eastAsia="Times New Roman"/>
                <w:sz w:val="22"/>
                <w:szCs w:val="22"/>
              </w:rPr>
              <w:t xml:space="preserve"> </w:t>
            </w:r>
          </w:p>
          <w:p w14:paraId="7AC9DA42" w14:textId="77777777" w:rsidR="00531889" w:rsidRPr="00E164E9" w:rsidRDefault="00531889" w:rsidP="008833B1">
            <w:pPr>
              <w:numPr>
                <w:ilvl w:val="0"/>
                <w:numId w:val="4"/>
              </w:numPr>
              <w:contextualSpacing/>
              <w:rPr>
                <w:rFonts w:eastAsia="Times New Roman"/>
                <w:sz w:val="22"/>
                <w:szCs w:val="22"/>
              </w:rPr>
            </w:pPr>
            <w:r w:rsidRPr="00E164E9">
              <w:rPr>
                <w:rFonts w:eastAsia="Times New Roman"/>
                <w:sz w:val="22"/>
                <w:szCs w:val="22"/>
              </w:rPr>
              <w:t>aiding, abetting, counselling, or procuring the commission of a tax evasion offence or foreign tax evasion offence by another person.</w:t>
            </w:r>
          </w:p>
          <w:p w14:paraId="2CC71103" w14:textId="77777777" w:rsidR="00531889" w:rsidRPr="00E164E9" w:rsidRDefault="00531889" w:rsidP="00531889">
            <w:pPr>
              <w:ind w:left="720"/>
              <w:contextualSpacing/>
              <w:rPr>
                <w:rFonts w:eastAsia="Times New Roman"/>
                <w:sz w:val="22"/>
                <w:szCs w:val="22"/>
              </w:rPr>
            </w:pPr>
          </w:p>
        </w:tc>
        <w:tc>
          <w:tcPr>
            <w:tcW w:w="3317" w:type="dxa"/>
          </w:tcPr>
          <w:p w14:paraId="6BE45D74" w14:textId="77777777" w:rsidR="00531889" w:rsidRPr="00E164E9" w:rsidRDefault="00531889" w:rsidP="00531889">
            <w:pPr>
              <w:contextualSpacing/>
              <w:rPr>
                <w:rFonts w:eastAsia="Calibri"/>
                <w:sz w:val="22"/>
                <w:szCs w:val="22"/>
              </w:rPr>
            </w:pPr>
          </w:p>
          <w:p w14:paraId="32E22247" w14:textId="77777777" w:rsidR="00531889" w:rsidRPr="00E164E9" w:rsidRDefault="00531889" w:rsidP="00531889">
            <w:pPr>
              <w:contextualSpacing/>
              <w:rPr>
                <w:rFonts w:eastAsia="Calibri"/>
                <w:sz w:val="22"/>
                <w:szCs w:val="22"/>
              </w:rPr>
            </w:pPr>
          </w:p>
          <w:p w14:paraId="2849D071" w14:textId="3BC66A23" w:rsidR="00531889" w:rsidRPr="00E164E9" w:rsidRDefault="00E164E9" w:rsidP="00531889">
            <w:pPr>
              <w:contextualSpacing/>
              <w:rPr>
                <w:rFonts w:eastAsia="Calibri"/>
                <w:sz w:val="22"/>
                <w:szCs w:val="22"/>
              </w:rPr>
            </w:pPr>
            <w:r w:rsidRPr="00E164E9">
              <w:rPr>
                <w:rFonts w:eastAsia="Calibri"/>
                <w:sz w:val="22"/>
                <w:szCs w:val="22"/>
              </w:rPr>
              <w:t>i</w:t>
            </w:r>
            <w:r w:rsidR="00531889" w:rsidRPr="00E164E9">
              <w:rPr>
                <w:rFonts w:eastAsia="Calibri"/>
                <w:sz w:val="22"/>
                <w:szCs w:val="22"/>
              </w:rPr>
              <w:t xml:space="preserve">.   Yes </w:t>
            </w:r>
            <w:sdt>
              <w:sdtPr>
                <w:rPr>
                  <w:rFonts w:eastAsia="Calibri"/>
                </w:rPr>
                <w:id w:val="-802147282"/>
                <w14:checkbox>
                  <w14:checked w14:val="0"/>
                  <w14:checkedState w14:val="2612" w14:font="MS Gothic"/>
                  <w14:uncheckedState w14:val="2610" w14:font="MS Gothic"/>
                </w14:checkbox>
              </w:sdtPr>
              <w:sdtEndPr/>
              <w:sdtContent>
                <w:r w:rsidR="00531889" w:rsidRPr="00E164E9">
                  <w:rPr>
                    <w:rFonts w:ascii="Segoe UI Symbol" w:eastAsia="Calibri" w:hAnsi="Segoe UI Symbol" w:cs="Segoe UI Symbol"/>
                    <w:sz w:val="22"/>
                    <w:szCs w:val="22"/>
                  </w:rPr>
                  <w:t>☐</w:t>
                </w:r>
              </w:sdtContent>
            </w:sdt>
            <w:r w:rsidR="00531889" w:rsidRPr="00E164E9">
              <w:rPr>
                <w:rFonts w:eastAsia="Calibri"/>
                <w:sz w:val="22"/>
                <w:szCs w:val="22"/>
              </w:rPr>
              <w:t xml:space="preserve">              No  </w:t>
            </w:r>
            <w:sdt>
              <w:sdtPr>
                <w:rPr>
                  <w:rFonts w:eastAsia="Calibri"/>
                </w:rPr>
                <w:id w:val="502555110"/>
                <w14:checkbox>
                  <w14:checked w14:val="0"/>
                  <w14:checkedState w14:val="2612" w14:font="MS Gothic"/>
                  <w14:uncheckedState w14:val="2610" w14:font="MS Gothic"/>
                </w14:checkbox>
              </w:sdtPr>
              <w:sdtEndPr/>
              <w:sdtContent>
                <w:r w:rsidR="00531889" w:rsidRPr="00E164E9">
                  <w:rPr>
                    <w:rFonts w:ascii="Segoe UI Symbol" w:eastAsia="Calibri" w:hAnsi="Segoe UI Symbol" w:cs="Segoe UI Symbol"/>
                    <w:sz w:val="22"/>
                    <w:szCs w:val="22"/>
                  </w:rPr>
                  <w:t>☐</w:t>
                </w:r>
              </w:sdtContent>
            </w:sdt>
          </w:p>
          <w:p w14:paraId="32CE3FF1" w14:textId="77777777" w:rsidR="00531889" w:rsidRPr="00E164E9" w:rsidRDefault="00531889" w:rsidP="00531889">
            <w:pPr>
              <w:contextualSpacing/>
              <w:rPr>
                <w:rFonts w:eastAsia="Calibri"/>
                <w:sz w:val="22"/>
                <w:szCs w:val="22"/>
              </w:rPr>
            </w:pPr>
          </w:p>
          <w:p w14:paraId="2D77BF91" w14:textId="77777777" w:rsidR="00531889" w:rsidRPr="00E164E9" w:rsidRDefault="00531889" w:rsidP="00531889">
            <w:pPr>
              <w:contextualSpacing/>
              <w:rPr>
                <w:rFonts w:eastAsia="Calibri"/>
                <w:sz w:val="22"/>
                <w:szCs w:val="22"/>
              </w:rPr>
            </w:pPr>
          </w:p>
          <w:p w14:paraId="65FCEE4C" w14:textId="713471DE" w:rsidR="00531889" w:rsidRPr="00E164E9" w:rsidRDefault="00E164E9" w:rsidP="00531889">
            <w:pPr>
              <w:contextualSpacing/>
              <w:rPr>
                <w:rFonts w:eastAsia="Calibri"/>
                <w:sz w:val="22"/>
                <w:szCs w:val="22"/>
              </w:rPr>
            </w:pPr>
            <w:r w:rsidRPr="00E164E9">
              <w:rPr>
                <w:rFonts w:eastAsia="Calibri"/>
                <w:sz w:val="22"/>
                <w:szCs w:val="22"/>
              </w:rPr>
              <w:t>ii</w:t>
            </w:r>
            <w:r w:rsidR="00531889" w:rsidRPr="00E164E9">
              <w:rPr>
                <w:rFonts w:eastAsia="Calibri"/>
                <w:sz w:val="22"/>
                <w:szCs w:val="22"/>
              </w:rPr>
              <w:t xml:space="preserve">.   Yes </w:t>
            </w:r>
            <w:sdt>
              <w:sdtPr>
                <w:rPr>
                  <w:rFonts w:eastAsia="Calibri"/>
                </w:rPr>
                <w:id w:val="301045007"/>
                <w14:checkbox>
                  <w14:checked w14:val="0"/>
                  <w14:checkedState w14:val="2612" w14:font="MS Gothic"/>
                  <w14:uncheckedState w14:val="2610" w14:font="MS Gothic"/>
                </w14:checkbox>
              </w:sdtPr>
              <w:sdtEndPr/>
              <w:sdtContent>
                <w:r w:rsidR="00531889" w:rsidRPr="00E164E9">
                  <w:rPr>
                    <w:rFonts w:ascii="Segoe UI Symbol" w:eastAsia="Calibri" w:hAnsi="Segoe UI Symbol" w:cs="Segoe UI Symbol"/>
                    <w:sz w:val="22"/>
                    <w:szCs w:val="22"/>
                  </w:rPr>
                  <w:t>☐</w:t>
                </w:r>
              </w:sdtContent>
            </w:sdt>
            <w:r w:rsidR="00531889" w:rsidRPr="00E164E9">
              <w:rPr>
                <w:rFonts w:eastAsia="Calibri"/>
                <w:sz w:val="22"/>
                <w:szCs w:val="22"/>
              </w:rPr>
              <w:t xml:space="preserve">              No  </w:t>
            </w:r>
            <w:sdt>
              <w:sdtPr>
                <w:rPr>
                  <w:rFonts w:eastAsia="Calibri"/>
                </w:rPr>
                <w:id w:val="-1304073199"/>
                <w14:checkbox>
                  <w14:checked w14:val="0"/>
                  <w14:checkedState w14:val="2612" w14:font="MS Gothic"/>
                  <w14:uncheckedState w14:val="2610" w14:font="MS Gothic"/>
                </w14:checkbox>
              </w:sdtPr>
              <w:sdtEndPr/>
              <w:sdtContent>
                <w:r w:rsidR="00531889" w:rsidRPr="00E164E9">
                  <w:rPr>
                    <w:rFonts w:ascii="Segoe UI Symbol" w:eastAsia="Calibri" w:hAnsi="Segoe UI Symbol" w:cs="Segoe UI Symbol"/>
                    <w:sz w:val="22"/>
                    <w:szCs w:val="22"/>
                  </w:rPr>
                  <w:t>☐</w:t>
                </w:r>
              </w:sdtContent>
            </w:sdt>
          </w:p>
        </w:tc>
      </w:tr>
      <w:tr w:rsidR="00531889" w:rsidRPr="007678B1" w14:paraId="5DDC3CAD" w14:textId="77777777" w:rsidTr="001331FD">
        <w:tc>
          <w:tcPr>
            <w:tcW w:w="6181" w:type="dxa"/>
          </w:tcPr>
          <w:p w14:paraId="6FD676F6" w14:textId="77777777" w:rsidR="00531889" w:rsidRPr="007678B1" w:rsidRDefault="00531889" w:rsidP="00531889">
            <w:pPr>
              <w:contextualSpacing/>
              <w:rPr>
                <w:rFonts w:eastAsia="Times New Roman"/>
                <w:sz w:val="22"/>
                <w:szCs w:val="22"/>
              </w:rPr>
            </w:pPr>
            <w:r w:rsidRPr="007678B1">
              <w:rPr>
                <w:rFonts w:eastAsia="Times New Roman"/>
                <w:sz w:val="22"/>
                <w:szCs w:val="22"/>
              </w:rPr>
              <w:t xml:space="preserve">Does your organisation have a policy that takes steps to eradicate corruption, money laundering, and tax evasion in your organisation and/or supply chains? </w:t>
            </w:r>
            <w:r w:rsidRPr="007678B1" w:rsidDel="00507792">
              <w:rPr>
                <w:rFonts w:eastAsia="Times New Roman"/>
                <w:sz w:val="22"/>
                <w:szCs w:val="22"/>
              </w:rPr>
              <w:t xml:space="preserve"> </w:t>
            </w:r>
          </w:p>
          <w:p w14:paraId="119EA83E" w14:textId="77777777" w:rsidR="00531889" w:rsidRPr="007678B1" w:rsidRDefault="00531889" w:rsidP="00531889">
            <w:pPr>
              <w:contextualSpacing/>
              <w:rPr>
                <w:rFonts w:eastAsia="Calibri"/>
                <w:i/>
                <w:sz w:val="22"/>
                <w:szCs w:val="22"/>
              </w:rPr>
            </w:pPr>
            <w:r w:rsidRPr="007678B1">
              <w:rPr>
                <w:rFonts w:eastAsia="Calibri"/>
                <w:i/>
                <w:sz w:val="22"/>
                <w:szCs w:val="22"/>
              </w:rPr>
              <w:t>If yes, please provide a copy of the Policy.</w:t>
            </w:r>
          </w:p>
          <w:p w14:paraId="0EA90328" w14:textId="77777777" w:rsidR="00531889" w:rsidRPr="007678B1" w:rsidRDefault="00531889" w:rsidP="00531889">
            <w:pPr>
              <w:contextualSpacing/>
              <w:rPr>
                <w:rFonts w:eastAsia="Calibri"/>
                <w:sz w:val="22"/>
                <w:szCs w:val="22"/>
              </w:rPr>
            </w:pPr>
          </w:p>
        </w:tc>
        <w:tc>
          <w:tcPr>
            <w:tcW w:w="3317" w:type="dxa"/>
          </w:tcPr>
          <w:p w14:paraId="04EAC497"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249783720"/>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042326043"/>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3D848B07" w14:textId="77777777" w:rsidR="00531889" w:rsidRPr="007678B1" w:rsidRDefault="00531889" w:rsidP="00531889">
            <w:pPr>
              <w:contextualSpacing/>
              <w:rPr>
                <w:rFonts w:eastAsia="Calibri"/>
                <w:sz w:val="22"/>
                <w:szCs w:val="22"/>
              </w:rPr>
            </w:pPr>
          </w:p>
          <w:p w14:paraId="20D671E6" w14:textId="77777777" w:rsidR="00531889" w:rsidRPr="007678B1" w:rsidRDefault="00531889" w:rsidP="00531889">
            <w:pPr>
              <w:contextualSpacing/>
              <w:rPr>
                <w:rFonts w:eastAsia="Calibri"/>
                <w:sz w:val="22"/>
                <w:szCs w:val="22"/>
              </w:rPr>
            </w:pPr>
            <w:r w:rsidRPr="007678B1">
              <w:rPr>
                <w:rFonts w:eastAsia="Calibri"/>
                <w:sz w:val="22"/>
                <w:szCs w:val="22"/>
              </w:rPr>
              <w:t>Title of supporting policy/documentation, if applicable:</w:t>
            </w:r>
          </w:p>
        </w:tc>
      </w:tr>
      <w:tr w:rsidR="00531889" w:rsidRPr="007678B1" w14:paraId="12540055" w14:textId="77777777" w:rsidTr="001331FD">
        <w:tc>
          <w:tcPr>
            <w:tcW w:w="6181" w:type="dxa"/>
          </w:tcPr>
          <w:p w14:paraId="6510948F" w14:textId="77777777" w:rsidR="00531889" w:rsidRPr="007678B1" w:rsidRDefault="00531889" w:rsidP="00531889">
            <w:pPr>
              <w:contextualSpacing/>
              <w:rPr>
                <w:rFonts w:eastAsia="Times New Roman"/>
                <w:sz w:val="22"/>
                <w:szCs w:val="22"/>
              </w:rPr>
            </w:pPr>
            <w:r w:rsidRPr="007678B1">
              <w:rPr>
                <w:rFonts w:eastAsia="Times New Roman"/>
                <w:sz w:val="22"/>
                <w:szCs w:val="22"/>
              </w:rPr>
              <w:t>Does your organisation require any third parties that your organisation deals with to have in place policies and procedures, which target corruption, money laundering, and tax evasion?</w:t>
            </w:r>
          </w:p>
        </w:tc>
        <w:tc>
          <w:tcPr>
            <w:tcW w:w="3317" w:type="dxa"/>
          </w:tcPr>
          <w:p w14:paraId="48201860"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008402367"/>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012523163"/>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8B4B9A" w14:paraId="0F098A9B" w14:textId="77777777" w:rsidTr="00531889">
        <w:tc>
          <w:tcPr>
            <w:tcW w:w="9498" w:type="dxa"/>
            <w:gridSpan w:val="2"/>
            <w:shd w:val="clear" w:color="auto" w:fill="DEEAF6"/>
          </w:tcPr>
          <w:p w14:paraId="3B9D6E1B" w14:textId="18153633" w:rsidR="00531889" w:rsidRPr="008B4B9A" w:rsidRDefault="00531889" w:rsidP="008B4B9A">
            <w:pPr>
              <w:pStyle w:val="ListParagraph"/>
              <w:numPr>
                <w:ilvl w:val="1"/>
                <w:numId w:val="4"/>
              </w:numPr>
              <w:ind w:left="314"/>
              <w:contextualSpacing/>
              <w:rPr>
                <w:rFonts w:eastAsia="Times New Roman"/>
                <w:b/>
                <w:bCs/>
                <w:sz w:val="22"/>
                <w:szCs w:val="22"/>
              </w:rPr>
            </w:pPr>
            <w:r w:rsidRPr="008B4B9A">
              <w:rPr>
                <w:rFonts w:eastAsia="Times New Roman"/>
                <w:b/>
                <w:bCs/>
                <w:sz w:val="22"/>
                <w:szCs w:val="22"/>
              </w:rPr>
              <w:t xml:space="preserve">COUNTER TERRORISM AND SECURITY </w:t>
            </w:r>
          </w:p>
          <w:p w14:paraId="2195E89D" w14:textId="77777777" w:rsidR="00531889" w:rsidRPr="008B4B9A" w:rsidRDefault="00531889" w:rsidP="00531889">
            <w:pPr>
              <w:contextualSpacing/>
              <w:rPr>
                <w:rFonts w:eastAsia="Calibri"/>
                <w:sz w:val="22"/>
                <w:szCs w:val="22"/>
              </w:rPr>
            </w:pPr>
          </w:p>
        </w:tc>
      </w:tr>
      <w:tr w:rsidR="00531889" w:rsidRPr="007678B1" w14:paraId="60584C5E" w14:textId="77777777" w:rsidTr="001331FD">
        <w:tc>
          <w:tcPr>
            <w:tcW w:w="6181" w:type="dxa"/>
          </w:tcPr>
          <w:p w14:paraId="7C171F4B" w14:textId="77777777" w:rsidR="00531889" w:rsidRPr="007678B1" w:rsidRDefault="00531889" w:rsidP="00531889">
            <w:pPr>
              <w:contextualSpacing/>
              <w:rPr>
                <w:rFonts w:eastAsia="Times New Roman"/>
                <w:sz w:val="22"/>
                <w:szCs w:val="22"/>
              </w:rPr>
            </w:pPr>
            <w:r w:rsidRPr="007678B1">
              <w:rPr>
                <w:rFonts w:eastAsia="Times New Roman"/>
                <w:sz w:val="22"/>
                <w:szCs w:val="22"/>
              </w:rPr>
              <w:t>Are you able to demonstrate due regard to the duty to prevent extremist views, including provision of support for vulnerable students, appropriate risk assessment and action planning, and appropriate senior leadership engagement?</w:t>
            </w:r>
          </w:p>
          <w:p w14:paraId="1E1868EC" w14:textId="77777777" w:rsidR="00531889" w:rsidRPr="007678B1" w:rsidRDefault="00531889" w:rsidP="00531889">
            <w:pPr>
              <w:contextualSpacing/>
              <w:rPr>
                <w:rFonts w:eastAsia="Times New Roman"/>
                <w:sz w:val="22"/>
                <w:szCs w:val="22"/>
              </w:rPr>
            </w:pPr>
          </w:p>
        </w:tc>
        <w:tc>
          <w:tcPr>
            <w:tcW w:w="3317" w:type="dxa"/>
          </w:tcPr>
          <w:p w14:paraId="297DF622"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410451425"/>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208911089"/>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354695F5" w14:textId="77777777" w:rsidTr="001331FD">
        <w:tc>
          <w:tcPr>
            <w:tcW w:w="6181" w:type="dxa"/>
          </w:tcPr>
          <w:p w14:paraId="3676A012" w14:textId="77777777" w:rsidR="00531889" w:rsidRPr="007678B1" w:rsidRDefault="00531889" w:rsidP="00531889">
            <w:pPr>
              <w:contextualSpacing/>
              <w:rPr>
                <w:rFonts w:eastAsia="Times New Roman"/>
                <w:sz w:val="22"/>
                <w:szCs w:val="22"/>
              </w:rPr>
            </w:pPr>
            <w:r w:rsidRPr="007678B1">
              <w:rPr>
                <w:rFonts w:eastAsia="Times New Roman"/>
                <w:sz w:val="22"/>
                <w:szCs w:val="22"/>
              </w:rPr>
              <w:t xml:space="preserve">Do you provide training to your staff, or any third parties that your organisation deals with, on preventing people from being drawn into terrorism?  </w:t>
            </w:r>
          </w:p>
          <w:p w14:paraId="7FE797EB" w14:textId="77777777" w:rsidR="00531889" w:rsidRPr="007678B1" w:rsidRDefault="00531889" w:rsidP="00531889">
            <w:pPr>
              <w:contextualSpacing/>
              <w:rPr>
                <w:rFonts w:eastAsia="Times New Roman"/>
                <w:sz w:val="22"/>
                <w:szCs w:val="22"/>
              </w:rPr>
            </w:pPr>
          </w:p>
        </w:tc>
        <w:tc>
          <w:tcPr>
            <w:tcW w:w="3317" w:type="dxa"/>
          </w:tcPr>
          <w:p w14:paraId="72BC1A37"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391164316"/>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81347652"/>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BC5ED9" w14:paraId="70E12770" w14:textId="77777777" w:rsidTr="00531889">
        <w:tc>
          <w:tcPr>
            <w:tcW w:w="9498" w:type="dxa"/>
            <w:gridSpan w:val="2"/>
            <w:shd w:val="clear" w:color="auto" w:fill="DEEAF6"/>
          </w:tcPr>
          <w:p w14:paraId="6FF3BA15" w14:textId="0832FD26" w:rsidR="00531889" w:rsidRPr="00BC5ED9" w:rsidRDefault="00531889" w:rsidP="00BC5ED9">
            <w:pPr>
              <w:pStyle w:val="ListParagraph"/>
              <w:numPr>
                <w:ilvl w:val="1"/>
                <w:numId w:val="4"/>
              </w:numPr>
              <w:ind w:left="456" w:hanging="456"/>
              <w:contextualSpacing/>
              <w:rPr>
                <w:rFonts w:eastAsia="Times New Roman"/>
                <w:b/>
                <w:bCs/>
                <w:sz w:val="22"/>
                <w:szCs w:val="22"/>
              </w:rPr>
            </w:pPr>
            <w:r w:rsidRPr="00BC5ED9">
              <w:rPr>
                <w:rFonts w:eastAsia="Times New Roman"/>
                <w:b/>
                <w:bCs/>
                <w:sz w:val="22"/>
                <w:szCs w:val="22"/>
              </w:rPr>
              <w:t>FREEDOM OF SPEECH AND ACADEMIC FREEDOM</w:t>
            </w:r>
          </w:p>
          <w:p w14:paraId="7436AEE9" w14:textId="77777777" w:rsidR="00531889" w:rsidRPr="00BC5ED9" w:rsidRDefault="00531889" w:rsidP="00531889">
            <w:pPr>
              <w:contextualSpacing/>
              <w:rPr>
                <w:rFonts w:eastAsia="Times New Roman"/>
                <w:b/>
                <w:bCs/>
                <w:sz w:val="22"/>
                <w:szCs w:val="22"/>
              </w:rPr>
            </w:pPr>
          </w:p>
        </w:tc>
      </w:tr>
      <w:tr w:rsidR="00531889" w:rsidRPr="007678B1" w14:paraId="74D4316C" w14:textId="77777777" w:rsidTr="001331FD">
        <w:tc>
          <w:tcPr>
            <w:tcW w:w="6181" w:type="dxa"/>
          </w:tcPr>
          <w:p w14:paraId="08B2EB34" w14:textId="77777777" w:rsidR="00531889" w:rsidRPr="007678B1" w:rsidRDefault="00531889" w:rsidP="00531889">
            <w:pPr>
              <w:contextualSpacing/>
              <w:rPr>
                <w:rFonts w:eastAsia="Times New Roman"/>
                <w:sz w:val="22"/>
                <w:szCs w:val="22"/>
              </w:rPr>
            </w:pPr>
            <w:r w:rsidRPr="007678B1">
              <w:rPr>
                <w:rFonts w:eastAsia="Times New Roman"/>
                <w:sz w:val="22"/>
                <w:szCs w:val="22"/>
              </w:rPr>
              <w:lastRenderedPageBreak/>
              <w:t xml:space="preserve">Please confirm that you will act in a manner that is consistent with the University’s policies on </w:t>
            </w:r>
            <w:proofErr w:type="gramStart"/>
            <w:r w:rsidRPr="007678B1">
              <w:rPr>
                <w:rFonts w:eastAsia="Times New Roman"/>
                <w:sz w:val="22"/>
                <w:szCs w:val="22"/>
              </w:rPr>
              <w:t>counter-terrorism</w:t>
            </w:r>
            <w:proofErr w:type="gramEnd"/>
            <w:r w:rsidRPr="007678B1">
              <w:rPr>
                <w:rFonts w:eastAsia="Times New Roman"/>
                <w:sz w:val="22"/>
                <w:szCs w:val="22"/>
              </w:rPr>
              <w:t>, freedom of speech, and academic freedom.</w:t>
            </w:r>
          </w:p>
          <w:p w14:paraId="52F5D293" w14:textId="77777777" w:rsidR="00531889" w:rsidRPr="007678B1" w:rsidRDefault="00531889" w:rsidP="00531889">
            <w:pPr>
              <w:contextualSpacing/>
              <w:rPr>
                <w:rFonts w:eastAsia="Times New Roman"/>
                <w:sz w:val="22"/>
                <w:szCs w:val="22"/>
              </w:rPr>
            </w:pPr>
            <w:hyperlink r:id="rId14" w:history="1">
              <w:r w:rsidRPr="007678B1">
                <w:rPr>
                  <w:rFonts w:eastAsia="Calibri"/>
                  <w:color w:val="0563C1"/>
                  <w:sz w:val="22"/>
                  <w:szCs w:val="22"/>
                  <w:u w:val="single"/>
                </w:rPr>
                <w:t xml:space="preserve">Code </w:t>
              </w:r>
              <w:r w:rsidRPr="007678B1">
                <w:rPr>
                  <w:rFonts w:eastAsia="Times New Roman"/>
                  <w:color w:val="0563C1"/>
                  <w:sz w:val="22"/>
                  <w:szCs w:val="22"/>
                  <w:u w:val="single"/>
                </w:rPr>
                <w:t>of Practice on Freedom of Speech</w:t>
              </w:r>
            </w:hyperlink>
          </w:p>
        </w:tc>
        <w:tc>
          <w:tcPr>
            <w:tcW w:w="3317" w:type="dxa"/>
          </w:tcPr>
          <w:p w14:paraId="3B9C4372"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94130297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31815486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37DBF02F" w14:textId="77777777" w:rsidTr="001331FD">
        <w:tc>
          <w:tcPr>
            <w:tcW w:w="6181" w:type="dxa"/>
          </w:tcPr>
          <w:p w14:paraId="0B78E13E" w14:textId="77777777" w:rsidR="00531889" w:rsidRPr="007678B1" w:rsidRDefault="00531889" w:rsidP="00531889">
            <w:pPr>
              <w:contextualSpacing/>
              <w:rPr>
                <w:rFonts w:eastAsia="Times New Roman"/>
                <w:sz w:val="22"/>
                <w:szCs w:val="22"/>
              </w:rPr>
            </w:pPr>
            <w:r w:rsidRPr="007678B1">
              <w:rPr>
                <w:rFonts w:eastAsia="Times New Roman"/>
                <w:sz w:val="22"/>
                <w:szCs w:val="22"/>
              </w:rPr>
              <w:t>Do you have any risk assessment processes in place to ensure that external speakers do not give extremist views in any presentations/speeches?</w:t>
            </w:r>
          </w:p>
          <w:p w14:paraId="3765B54E" w14:textId="77777777" w:rsidR="00531889" w:rsidRPr="007678B1" w:rsidRDefault="00531889" w:rsidP="00531889">
            <w:pPr>
              <w:contextualSpacing/>
              <w:rPr>
                <w:rFonts w:eastAsia="Times New Roman"/>
                <w:sz w:val="22"/>
                <w:szCs w:val="22"/>
              </w:rPr>
            </w:pPr>
          </w:p>
        </w:tc>
        <w:tc>
          <w:tcPr>
            <w:tcW w:w="3317" w:type="dxa"/>
          </w:tcPr>
          <w:p w14:paraId="53E94A80"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101999099"/>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2110108520"/>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CB09E9" w14:paraId="7782371D" w14:textId="77777777" w:rsidTr="00531889">
        <w:tc>
          <w:tcPr>
            <w:tcW w:w="9498" w:type="dxa"/>
            <w:gridSpan w:val="2"/>
            <w:shd w:val="clear" w:color="auto" w:fill="DEEAF6"/>
          </w:tcPr>
          <w:p w14:paraId="0B9A1332" w14:textId="557B2CEF" w:rsidR="00531889" w:rsidRPr="00CB09E9" w:rsidRDefault="00531889" w:rsidP="00CB09E9">
            <w:pPr>
              <w:pStyle w:val="ListParagraph"/>
              <w:numPr>
                <w:ilvl w:val="1"/>
                <w:numId w:val="4"/>
              </w:numPr>
              <w:ind w:left="456" w:hanging="426"/>
              <w:contextualSpacing/>
              <w:rPr>
                <w:rFonts w:eastAsia="Times New Roman"/>
                <w:b/>
                <w:bCs/>
                <w:sz w:val="22"/>
                <w:szCs w:val="22"/>
              </w:rPr>
            </w:pPr>
            <w:r w:rsidRPr="00CB09E9">
              <w:rPr>
                <w:rFonts w:eastAsia="Times New Roman"/>
                <w:b/>
                <w:bCs/>
                <w:sz w:val="22"/>
                <w:szCs w:val="22"/>
              </w:rPr>
              <w:t xml:space="preserve">DATA PROTECTION AND INFORMATION SECURITY </w:t>
            </w:r>
          </w:p>
          <w:p w14:paraId="30DF09A8" w14:textId="77777777" w:rsidR="00531889" w:rsidRPr="00CB09E9" w:rsidRDefault="00531889" w:rsidP="00531889">
            <w:pPr>
              <w:contextualSpacing/>
              <w:rPr>
                <w:rFonts w:eastAsia="Calibri"/>
                <w:sz w:val="22"/>
                <w:szCs w:val="22"/>
              </w:rPr>
            </w:pPr>
          </w:p>
        </w:tc>
      </w:tr>
      <w:tr w:rsidR="00531889" w:rsidRPr="007678B1" w14:paraId="7C0FA82C" w14:textId="77777777" w:rsidTr="001331FD">
        <w:tc>
          <w:tcPr>
            <w:tcW w:w="6181" w:type="dxa"/>
          </w:tcPr>
          <w:p w14:paraId="59893F81" w14:textId="77777777" w:rsidR="00531889" w:rsidRPr="007678B1" w:rsidRDefault="00531889" w:rsidP="00531889">
            <w:pPr>
              <w:contextualSpacing/>
              <w:rPr>
                <w:rFonts w:eastAsia="Times New Roman"/>
                <w:sz w:val="22"/>
                <w:szCs w:val="22"/>
              </w:rPr>
            </w:pPr>
            <w:r w:rsidRPr="007678B1">
              <w:rPr>
                <w:rFonts w:eastAsia="Times New Roman"/>
                <w:sz w:val="22"/>
                <w:szCs w:val="22"/>
              </w:rPr>
              <w:t>Does your organisation have a Data Protection Officer, or someone responsible for data protection? If so, please provide contact details.</w:t>
            </w:r>
          </w:p>
          <w:p w14:paraId="01562E54" w14:textId="77777777" w:rsidR="00531889" w:rsidRPr="007678B1" w:rsidRDefault="00531889" w:rsidP="00531889">
            <w:pPr>
              <w:contextualSpacing/>
              <w:rPr>
                <w:rFonts w:eastAsia="Times New Roman"/>
                <w:sz w:val="22"/>
                <w:szCs w:val="22"/>
              </w:rPr>
            </w:pPr>
          </w:p>
        </w:tc>
        <w:tc>
          <w:tcPr>
            <w:tcW w:w="3317" w:type="dxa"/>
          </w:tcPr>
          <w:p w14:paraId="623C06A9"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851977477"/>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14021737"/>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33D85970" w14:textId="77777777" w:rsidR="00531889" w:rsidRPr="007678B1" w:rsidRDefault="00531889" w:rsidP="00531889">
            <w:pPr>
              <w:contextualSpacing/>
              <w:rPr>
                <w:rFonts w:eastAsia="Calibri"/>
                <w:sz w:val="22"/>
                <w:szCs w:val="22"/>
              </w:rPr>
            </w:pPr>
          </w:p>
          <w:p w14:paraId="0DEBED0A" w14:textId="77777777" w:rsidR="00531889" w:rsidRPr="007678B1" w:rsidRDefault="00531889" w:rsidP="00531889">
            <w:pPr>
              <w:contextualSpacing/>
              <w:rPr>
                <w:rFonts w:eastAsia="Calibri"/>
                <w:sz w:val="22"/>
                <w:szCs w:val="22"/>
              </w:rPr>
            </w:pPr>
            <w:r w:rsidRPr="007678B1">
              <w:rPr>
                <w:rFonts w:eastAsia="Calibri"/>
                <w:sz w:val="22"/>
                <w:szCs w:val="22"/>
              </w:rPr>
              <w:t>Contact Details:</w:t>
            </w:r>
          </w:p>
          <w:p w14:paraId="2EF159D2" w14:textId="77777777" w:rsidR="00531889" w:rsidRPr="007678B1" w:rsidRDefault="00531889" w:rsidP="00531889">
            <w:pPr>
              <w:contextualSpacing/>
              <w:rPr>
                <w:rFonts w:eastAsia="Calibri"/>
                <w:sz w:val="22"/>
                <w:szCs w:val="22"/>
              </w:rPr>
            </w:pPr>
          </w:p>
        </w:tc>
      </w:tr>
      <w:tr w:rsidR="002D39AD" w:rsidRPr="002D39AD" w14:paraId="3702D32C" w14:textId="77777777" w:rsidTr="001331FD">
        <w:tc>
          <w:tcPr>
            <w:tcW w:w="6181" w:type="dxa"/>
          </w:tcPr>
          <w:p w14:paraId="29BB0830" w14:textId="40FE575B" w:rsidR="002D39AD" w:rsidRPr="002D39AD" w:rsidRDefault="002D39AD" w:rsidP="00531889">
            <w:pPr>
              <w:contextualSpacing/>
              <w:rPr>
                <w:rFonts w:eastAsia="Times New Roman"/>
                <w:sz w:val="22"/>
                <w:szCs w:val="22"/>
              </w:rPr>
            </w:pPr>
            <w:r w:rsidRPr="002D39AD">
              <w:rPr>
                <w:rFonts w:eastAsia="Times New Roman"/>
                <w:sz w:val="22"/>
                <w:szCs w:val="22"/>
              </w:rPr>
              <w:t>Does your organisation hold any Information Security or Cyber Security Certifications?</w:t>
            </w:r>
          </w:p>
        </w:tc>
        <w:tc>
          <w:tcPr>
            <w:tcW w:w="3317" w:type="dxa"/>
          </w:tcPr>
          <w:p w14:paraId="4AAAA238" w14:textId="77777777" w:rsidR="002D39AD" w:rsidRPr="002D39AD" w:rsidRDefault="002D39AD" w:rsidP="002D39AD">
            <w:pPr>
              <w:contextualSpacing/>
              <w:rPr>
                <w:rFonts w:eastAsia="Calibri"/>
                <w:sz w:val="22"/>
                <w:szCs w:val="22"/>
                <w:lang w:val="en-US"/>
              </w:rPr>
            </w:pPr>
            <w:r w:rsidRPr="002D39AD">
              <w:rPr>
                <w:rFonts w:eastAsia="Calibri"/>
                <w:sz w:val="22"/>
                <w:szCs w:val="22"/>
                <w:lang w:val="en-US"/>
              </w:rPr>
              <w:t xml:space="preserve">Yes </w:t>
            </w:r>
            <w:sdt>
              <w:sdtPr>
                <w:rPr>
                  <w:rFonts w:eastAsia="Calibri"/>
                </w:rPr>
                <w:id w:val="-904216769"/>
                <w14:checkbox>
                  <w14:checked w14:val="0"/>
                  <w14:checkedState w14:val="2612" w14:font="MS Gothic"/>
                  <w14:uncheckedState w14:val="2610" w14:font="MS Gothic"/>
                </w14:checkbox>
              </w:sdtPr>
              <w:sdtEndPr/>
              <w:sdtContent>
                <w:r w:rsidRPr="002D39AD">
                  <w:rPr>
                    <w:rFonts w:ascii="Segoe UI Symbol" w:eastAsia="Calibri" w:hAnsi="Segoe UI Symbol" w:cs="Segoe UI Symbol"/>
                    <w:sz w:val="22"/>
                    <w:szCs w:val="22"/>
                    <w:lang w:val="en-US"/>
                  </w:rPr>
                  <w:t>☐</w:t>
                </w:r>
              </w:sdtContent>
            </w:sdt>
            <w:r w:rsidRPr="002D39AD">
              <w:rPr>
                <w:rFonts w:eastAsia="Calibri"/>
                <w:sz w:val="22"/>
                <w:szCs w:val="22"/>
                <w:lang w:val="en-US"/>
              </w:rPr>
              <w:t xml:space="preserve">              No  </w:t>
            </w:r>
            <w:sdt>
              <w:sdtPr>
                <w:rPr>
                  <w:rFonts w:eastAsia="Calibri"/>
                </w:rPr>
                <w:id w:val="787390978"/>
                <w14:checkbox>
                  <w14:checked w14:val="0"/>
                  <w14:checkedState w14:val="2612" w14:font="MS Gothic"/>
                  <w14:uncheckedState w14:val="2610" w14:font="MS Gothic"/>
                </w14:checkbox>
              </w:sdtPr>
              <w:sdtEndPr/>
              <w:sdtContent>
                <w:r w:rsidRPr="002D39AD">
                  <w:rPr>
                    <w:rFonts w:ascii="Segoe UI Symbol" w:eastAsia="Calibri" w:hAnsi="Segoe UI Symbol" w:cs="Segoe UI Symbol"/>
                    <w:sz w:val="22"/>
                    <w:szCs w:val="22"/>
                    <w:lang w:val="en-US"/>
                  </w:rPr>
                  <w:t>☐</w:t>
                </w:r>
              </w:sdtContent>
            </w:sdt>
          </w:p>
          <w:p w14:paraId="0735D396" w14:textId="58704B2A" w:rsidR="002D39AD" w:rsidRPr="002D39AD" w:rsidRDefault="002D39AD" w:rsidP="00C62619">
            <w:pPr>
              <w:contextualSpacing/>
              <w:rPr>
                <w:rFonts w:eastAsia="Calibri"/>
                <w:sz w:val="22"/>
                <w:szCs w:val="22"/>
              </w:rPr>
            </w:pPr>
            <w:r w:rsidRPr="002D39AD">
              <w:rPr>
                <w:rFonts w:eastAsia="Calibri"/>
                <w:i/>
                <w:iCs/>
                <w:sz w:val="22"/>
                <w:szCs w:val="22"/>
                <w:lang w:val="en-US"/>
              </w:rPr>
              <w:t xml:space="preserve">Provide </w:t>
            </w:r>
            <w:r w:rsidR="00C62619">
              <w:rPr>
                <w:rFonts w:eastAsia="Calibri"/>
                <w:i/>
                <w:iCs/>
                <w:sz w:val="22"/>
                <w:szCs w:val="22"/>
                <w:lang w:val="en-US"/>
              </w:rPr>
              <w:t>certificate</w:t>
            </w:r>
            <w:r w:rsidRPr="002D39AD">
              <w:rPr>
                <w:rFonts w:eastAsia="Calibri"/>
                <w:i/>
                <w:iCs/>
                <w:sz w:val="22"/>
                <w:szCs w:val="22"/>
                <w:lang w:val="en-US"/>
              </w:rPr>
              <w:t>/</w:t>
            </w:r>
            <w:r w:rsidR="00C62619">
              <w:rPr>
                <w:rFonts w:eastAsia="Calibri"/>
                <w:i/>
                <w:iCs/>
                <w:sz w:val="22"/>
                <w:szCs w:val="22"/>
                <w:lang w:val="en-US"/>
              </w:rPr>
              <w:t xml:space="preserve"> </w:t>
            </w:r>
            <w:r w:rsidRPr="002D39AD">
              <w:rPr>
                <w:rFonts w:eastAsia="Calibri"/>
                <w:i/>
                <w:iCs/>
                <w:sz w:val="22"/>
                <w:szCs w:val="22"/>
                <w:lang w:val="en-US"/>
              </w:rPr>
              <w:t>documentation, if applicable</w:t>
            </w:r>
          </w:p>
        </w:tc>
      </w:tr>
      <w:tr w:rsidR="00531889" w:rsidRPr="007678B1" w14:paraId="776CAA28" w14:textId="77777777" w:rsidTr="001331FD">
        <w:tc>
          <w:tcPr>
            <w:tcW w:w="9498" w:type="dxa"/>
            <w:gridSpan w:val="2"/>
          </w:tcPr>
          <w:p w14:paraId="7FB3ACD9" w14:textId="77777777" w:rsidR="00531889" w:rsidRPr="007678B1" w:rsidRDefault="00531889" w:rsidP="00531889">
            <w:pPr>
              <w:contextualSpacing/>
              <w:rPr>
                <w:rFonts w:eastAsia="Times New Roman"/>
                <w:sz w:val="22"/>
                <w:szCs w:val="22"/>
              </w:rPr>
            </w:pPr>
            <w:r w:rsidRPr="007678B1">
              <w:rPr>
                <w:rFonts w:eastAsia="Times New Roman"/>
                <w:sz w:val="22"/>
                <w:szCs w:val="22"/>
              </w:rPr>
              <w:t>Please outline your organisation’s approach to Information Security/Cyber Security and Data Protection:</w:t>
            </w:r>
          </w:p>
          <w:p w14:paraId="2AFAED41" w14:textId="77777777" w:rsidR="00531889" w:rsidRPr="007678B1" w:rsidRDefault="00531889" w:rsidP="00531889">
            <w:pPr>
              <w:contextualSpacing/>
              <w:rPr>
                <w:rFonts w:eastAsia="Times New Roman"/>
                <w:sz w:val="22"/>
                <w:szCs w:val="22"/>
              </w:rPr>
            </w:pPr>
          </w:p>
        </w:tc>
      </w:tr>
      <w:tr w:rsidR="00531889" w:rsidRPr="007678B1" w14:paraId="6B852556" w14:textId="77777777" w:rsidTr="001331FD">
        <w:tc>
          <w:tcPr>
            <w:tcW w:w="6181" w:type="dxa"/>
          </w:tcPr>
          <w:p w14:paraId="1EC8AEAE" w14:textId="77777777" w:rsidR="00531889" w:rsidRPr="007678B1" w:rsidRDefault="00531889" w:rsidP="00531889">
            <w:pPr>
              <w:contextualSpacing/>
              <w:rPr>
                <w:rFonts w:eastAsia="Times New Roman"/>
                <w:sz w:val="22"/>
                <w:szCs w:val="22"/>
              </w:rPr>
            </w:pPr>
            <w:r w:rsidRPr="007678B1">
              <w:rPr>
                <w:rFonts w:eastAsia="Times New Roman"/>
                <w:sz w:val="22"/>
                <w:szCs w:val="22"/>
              </w:rPr>
              <w:t xml:space="preserve">Does your organisation have an Information Security/Cyber Security Policy and a Data Protection Policy? Please describe your organisation’s arrangements for auditing compliance with these policies.   </w:t>
            </w:r>
          </w:p>
        </w:tc>
        <w:tc>
          <w:tcPr>
            <w:tcW w:w="3317" w:type="dxa"/>
          </w:tcPr>
          <w:p w14:paraId="13E1FD4A"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2119516291"/>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210772427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5FBEBC93" w14:textId="77777777" w:rsidR="00531889" w:rsidRPr="007678B1" w:rsidRDefault="00531889" w:rsidP="00531889">
            <w:pPr>
              <w:contextualSpacing/>
              <w:rPr>
                <w:rFonts w:eastAsia="Calibri"/>
                <w:sz w:val="22"/>
                <w:szCs w:val="22"/>
              </w:rPr>
            </w:pPr>
          </w:p>
          <w:p w14:paraId="33553230" w14:textId="7EDD6FAC" w:rsidR="00531889" w:rsidRPr="007678B1" w:rsidRDefault="00531889" w:rsidP="00531889">
            <w:pPr>
              <w:contextualSpacing/>
              <w:rPr>
                <w:rFonts w:eastAsia="Calibri"/>
                <w:i/>
                <w:iCs/>
                <w:sz w:val="22"/>
                <w:szCs w:val="22"/>
              </w:rPr>
            </w:pPr>
            <w:r w:rsidRPr="007678B1">
              <w:rPr>
                <w:rFonts w:eastAsia="Calibri"/>
                <w:i/>
                <w:iCs/>
                <w:sz w:val="22"/>
                <w:szCs w:val="22"/>
              </w:rPr>
              <w:t>Commentary and Supporting Evidence</w:t>
            </w:r>
            <w:r w:rsidR="00FE0033">
              <w:rPr>
                <w:rFonts w:eastAsia="Calibri"/>
                <w:i/>
                <w:iCs/>
                <w:sz w:val="22"/>
                <w:szCs w:val="22"/>
              </w:rPr>
              <w:t xml:space="preserve"> (p</w:t>
            </w:r>
            <w:r w:rsidR="00FE0033" w:rsidRPr="007678B1">
              <w:rPr>
                <w:rFonts w:eastAsia="Calibri"/>
                <w:i/>
                <w:iCs/>
                <w:sz w:val="22"/>
                <w:szCs w:val="22"/>
              </w:rPr>
              <w:t>rovide policy/documentation, if applicable</w:t>
            </w:r>
            <w:r w:rsidR="00FE0033">
              <w:rPr>
                <w:rFonts w:eastAsia="Calibri"/>
                <w:i/>
                <w:iCs/>
                <w:sz w:val="22"/>
                <w:szCs w:val="22"/>
              </w:rPr>
              <w:t>)</w:t>
            </w:r>
            <w:r w:rsidRPr="007678B1">
              <w:rPr>
                <w:rFonts w:eastAsia="Calibri"/>
                <w:i/>
                <w:iCs/>
                <w:sz w:val="22"/>
                <w:szCs w:val="22"/>
              </w:rPr>
              <w:t>:</w:t>
            </w:r>
          </w:p>
          <w:p w14:paraId="66732CA8" w14:textId="1B31CEE5" w:rsidR="00531889" w:rsidRPr="007678B1" w:rsidRDefault="00531889" w:rsidP="00531889">
            <w:pPr>
              <w:contextualSpacing/>
              <w:rPr>
                <w:rFonts w:eastAsia="Calibri"/>
                <w:sz w:val="22"/>
                <w:szCs w:val="22"/>
              </w:rPr>
            </w:pPr>
          </w:p>
        </w:tc>
      </w:tr>
      <w:tr w:rsidR="00B46691" w:rsidRPr="007678B1" w14:paraId="4077C98B" w14:textId="77777777" w:rsidTr="003D1F14">
        <w:tc>
          <w:tcPr>
            <w:tcW w:w="9498" w:type="dxa"/>
            <w:gridSpan w:val="2"/>
          </w:tcPr>
          <w:p w14:paraId="0AF5DC4A" w14:textId="77777777" w:rsidR="00B46691" w:rsidRDefault="00B46691" w:rsidP="00B46691">
            <w:pPr>
              <w:contextualSpacing/>
              <w:rPr>
                <w:rFonts w:eastAsia="Times New Roman"/>
                <w:bCs/>
                <w:spacing w:val="-1"/>
                <w:sz w:val="22"/>
                <w:szCs w:val="22"/>
              </w:rPr>
            </w:pPr>
            <w:r w:rsidRPr="007678B1">
              <w:rPr>
                <w:rFonts w:eastAsia="Times New Roman"/>
                <w:sz w:val="22"/>
                <w:szCs w:val="22"/>
              </w:rPr>
              <w:t>Please provide a description of the measures you have in place to ensure the security of any data transferred to you from the University (</w:t>
            </w:r>
            <w:r w:rsidRPr="007678B1">
              <w:rPr>
                <w:rFonts w:eastAsia="Times New Roman"/>
                <w:bCs/>
                <w:spacing w:val="-1"/>
                <w:sz w:val="22"/>
                <w:szCs w:val="22"/>
              </w:rPr>
              <w:t>200 words maximum):</w:t>
            </w:r>
          </w:p>
          <w:p w14:paraId="3A23454E" w14:textId="77777777" w:rsidR="00B46691" w:rsidRDefault="00B46691" w:rsidP="00B46691">
            <w:pPr>
              <w:contextualSpacing/>
              <w:rPr>
                <w:rFonts w:eastAsia="Times New Roman"/>
                <w:bCs/>
                <w:spacing w:val="-1"/>
                <w:sz w:val="22"/>
                <w:szCs w:val="22"/>
              </w:rPr>
            </w:pPr>
          </w:p>
          <w:p w14:paraId="421EBEE4" w14:textId="77777777" w:rsidR="00B46691" w:rsidRPr="007678B1" w:rsidRDefault="00B46691" w:rsidP="00B46691">
            <w:pPr>
              <w:contextualSpacing/>
              <w:rPr>
                <w:rFonts w:eastAsia="Times New Roman"/>
                <w:bCs/>
                <w:spacing w:val="-1"/>
                <w:sz w:val="22"/>
                <w:szCs w:val="22"/>
              </w:rPr>
            </w:pPr>
          </w:p>
          <w:p w14:paraId="6FCDAD21" w14:textId="77777777" w:rsidR="00B46691" w:rsidRPr="007678B1" w:rsidRDefault="00B46691" w:rsidP="00531889">
            <w:pPr>
              <w:contextualSpacing/>
              <w:rPr>
                <w:rFonts w:eastAsia="Calibri"/>
              </w:rPr>
            </w:pPr>
          </w:p>
        </w:tc>
      </w:tr>
      <w:tr w:rsidR="00502855" w:rsidRPr="00E80B42" w14:paraId="0C74A5AC" w14:textId="77777777" w:rsidTr="001331FD">
        <w:tc>
          <w:tcPr>
            <w:tcW w:w="6181" w:type="dxa"/>
          </w:tcPr>
          <w:p w14:paraId="0AB541B4" w14:textId="77777777" w:rsidR="00B46691" w:rsidRPr="00E80B42" w:rsidRDefault="00B46691" w:rsidP="00B46691">
            <w:pPr>
              <w:rPr>
                <w:rFonts w:ascii="Aptos" w:eastAsia="Times New Roman" w:hAnsi="Aptos" w:cs="Aptos"/>
                <w:color w:val="000000"/>
                <w:sz w:val="22"/>
                <w:szCs w:val="22"/>
              </w:rPr>
            </w:pPr>
            <w:r w:rsidRPr="00E80B42">
              <w:rPr>
                <w:rFonts w:eastAsia="Times New Roman"/>
                <w:color w:val="000000"/>
                <w:sz w:val="22"/>
                <w:szCs w:val="22"/>
              </w:rPr>
              <w:t>Does your organisation train staff to be aware of cybersecurity risks, including email threats, device security, data protection and other vulnerabilities?</w:t>
            </w:r>
          </w:p>
          <w:p w14:paraId="18791AFE" w14:textId="77777777" w:rsidR="00502855" w:rsidRPr="00E80B42" w:rsidRDefault="00502855" w:rsidP="00531889">
            <w:pPr>
              <w:contextualSpacing/>
              <w:rPr>
                <w:rFonts w:eastAsia="Times New Roman"/>
                <w:sz w:val="22"/>
                <w:szCs w:val="22"/>
              </w:rPr>
            </w:pPr>
          </w:p>
        </w:tc>
        <w:tc>
          <w:tcPr>
            <w:tcW w:w="3317" w:type="dxa"/>
          </w:tcPr>
          <w:p w14:paraId="5EEED49B" w14:textId="77777777" w:rsidR="00380D10" w:rsidRPr="00E80B42" w:rsidRDefault="00380D10" w:rsidP="00380D10">
            <w:pPr>
              <w:contextualSpacing/>
              <w:rPr>
                <w:rFonts w:eastAsia="Calibri"/>
                <w:sz w:val="22"/>
                <w:szCs w:val="22"/>
              </w:rPr>
            </w:pPr>
            <w:r w:rsidRPr="00E80B42">
              <w:rPr>
                <w:rFonts w:eastAsia="Calibri"/>
                <w:sz w:val="22"/>
                <w:szCs w:val="22"/>
              </w:rPr>
              <w:t xml:space="preserve">Yes </w:t>
            </w:r>
            <w:r w:rsidRPr="00E80B42">
              <w:rPr>
                <w:rFonts w:ascii="Segoe UI Symbol" w:eastAsia="Calibri" w:hAnsi="Segoe UI Symbol" w:cs="Segoe UI Symbol"/>
                <w:sz w:val="22"/>
                <w:szCs w:val="22"/>
              </w:rPr>
              <w:t>☐</w:t>
            </w:r>
            <w:r w:rsidRPr="00E80B42">
              <w:rPr>
                <w:rFonts w:eastAsia="Calibri"/>
                <w:sz w:val="22"/>
                <w:szCs w:val="22"/>
              </w:rPr>
              <w:t xml:space="preserve">              No  </w:t>
            </w:r>
            <w:r w:rsidRPr="00E80B42">
              <w:rPr>
                <w:rFonts w:ascii="Segoe UI Symbol" w:eastAsia="Calibri" w:hAnsi="Segoe UI Symbol" w:cs="Segoe UI Symbol"/>
                <w:sz w:val="22"/>
                <w:szCs w:val="22"/>
              </w:rPr>
              <w:t>☐</w:t>
            </w:r>
          </w:p>
          <w:p w14:paraId="0B5F202B" w14:textId="77777777" w:rsidR="00380D10" w:rsidRPr="00E80B42" w:rsidRDefault="00380D10" w:rsidP="00380D10">
            <w:pPr>
              <w:contextualSpacing/>
              <w:rPr>
                <w:rFonts w:eastAsia="Calibri"/>
                <w:sz w:val="22"/>
                <w:szCs w:val="22"/>
              </w:rPr>
            </w:pPr>
          </w:p>
          <w:p w14:paraId="5B61CDA3" w14:textId="77777777" w:rsidR="00380D10" w:rsidRPr="00E80B42" w:rsidRDefault="00380D10" w:rsidP="00380D10">
            <w:pPr>
              <w:contextualSpacing/>
              <w:rPr>
                <w:rFonts w:eastAsia="Calibri"/>
                <w:sz w:val="22"/>
                <w:szCs w:val="22"/>
              </w:rPr>
            </w:pPr>
            <w:r w:rsidRPr="00E80B42">
              <w:rPr>
                <w:rFonts w:eastAsia="Calibri"/>
                <w:sz w:val="22"/>
                <w:szCs w:val="22"/>
              </w:rPr>
              <w:t>Commentary and Supporting Evidence:</w:t>
            </w:r>
          </w:p>
          <w:p w14:paraId="790D409C" w14:textId="1EE298AA" w:rsidR="00502855" w:rsidRPr="00E80B42" w:rsidRDefault="00502855" w:rsidP="00380D10">
            <w:pPr>
              <w:contextualSpacing/>
              <w:rPr>
                <w:rFonts w:eastAsia="Calibri"/>
                <w:sz w:val="22"/>
                <w:szCs w:val="22"/>
              </w:rPr>
            </w:pPr>
          </w:p>
        </w:tc>
      </w:tr>
      <w:tr w:rsidR="00531889" w:rsidRPr="007678B1" w14:paraId="4D2168E3" w14:textId="77777777" w:rsidTr="001331FD">
        <w:tc>
          <w:tcPr>
            <w:tcW w:w="6181" w:type="dxa"/>
          </w:tcPr>
          <w:p w14:paraId="34CCA4B7" w14:textId="77777777" w:rsidR="00531889" w:rsidRPr="007678B1" w:rsidRDefault="00531889" w:rsidP="00531889">
            <w:pPr>
              <w:contextualSpacing/>
              <w:rPr>
                <w:rFonts w:eastAsia="Times New Roman"/>
                <w:sz w:val="22"/>
                <w:szCs w:val="22"/>
              </w:rPr>
            </w:pPr>
            <w:r w:rsidRPr="007678B1">
              <w:rPr>
                <w:rFonts w:eastAsia="Times New Roman"/>
                <w:sz w:val="22"/>
                <w:szCs w:val="22"/>
              </w:rPr>
              <w:t>Where are your organisation’s servers, which hold personal data located e.g. Microsoft Cloud, Amazon, on-site?</w:t>
            </w:r>
          </w:p>
          <w:p w14:paraId="29D7C604" w14:textId="77777777" w:rsidR="00531889" w:rsidRPr="007678B1" w:rsidRDefault="00531889" w:rsidP="00531889">
            <w:pPr>
              <w:contextualSpacing/>
              <w:rPr>
                <w:rFonts w:eastAsia="Times New Roman"/>
                <w:sz w:val="22"/>
                <w:szCs w:val="22"/>
              </w:rPr>
            </w:pPr>
          </w:p>
        </w:tc>
        <w:tc>
          <w:tcPr>
            <w:tcW w:w="3317" w:type="dxa"/>
          </w:tcPr>
          <w:p w14:paraId="55D45082" w14:textId="77777777" w:rsidR="00531889" w:rsidRPr="007678B1" w:rsidRDefault="00531889" w:rsidP="00531889">
            <w:pPr>
              <w:contextualSpacing/>
              <w:rPr>
                <w:rFonts w:eastAsia="Calibri"/>
                <w:sz w:val="22"/>
                <w:szCs w:val="22"/>
              </w:rPr>
            </w:pPr>
          </w:p>
        </w:tc>
      </w:tr>
      <w:tr w:rsidR="00531889" w:rsidRPr="007678B1" w14:paraId="317D29E1" w14:textId="77777777" w:rsidTr="001331FD">
        <w:tc>
          <w:tcPr>
            <w:tcW w:w="6181" w:type="dxa"/>
          </w:tcPr>
          <w:p w14:paraId="15C1A841" w14:textId="77777777" w:rsidR="00531889" w:rsidRPr="007678B1" w:rsidRDefault="00531889" w:rsidP="00531889">
            <w:pPr>
              <w:contextualSpacing/>
              <w:rPr>
                <w:rFonts w:eastAsia="Times New Roman"/>
                <w:sz w:val="22"/>
                <w:szCs w:val="22"/>
              </w:rPr>
            </w:pPr>
            <w:r w:rsidRPr="007678B1">
              <w:rPr>
                <w:rFonts w:eastAsia="Times New Roman"/>
                <w:sz w:val="22"/>
                <w:szCs w:val="22"/>
              </w:rPr>
              <w:t xml:space="preserve">Does your organisation have a policy and process for managing internal information security breaches?  </w:t>
            </w:r>
          </w:p>
          <w:p w14:paraId="41608CA5" w14:textId="77777777" w:rsidR="00531889" w:rsidRPr="007678B1" w:rsidRDefault="00531889" w:rsidP="00531889">
            <w:pPr>
              <w:contextualSpacing/>
              <w:rPr>
                <w:rFonts w:eastAsia="Calibri"/>
                <w:i/>
                <w:sz w:val="22"/>
                <w:szCs w:val="22"/>
              </w:rPr>
            </w:pPr>
            <w:r w:rsidRPr="007678B1">
              <w:rPr>
                <w:rFonts w:eastAsia="Calibri"/>
                <w:i/>
                <w:sz w:val="22"/>
                <w:szCs w:val="22"/>
              </w:rPr>
              <w:t>If yes, please provide a copy of the Policy.</w:t>
            </w:r>
          </w:p>
          <w:p w14:paraId="30007746" w14:textId="77777777" w:rsidR="00531889" w:rsidRPr="007678B1" w:rsidRDefault="00531889" w:rsidP="00531889">
            <w:pPr>
              <w:contextualSpacing/>
              <w:rPr>
                <w:rFonts w:eastAsia="Times New Roman"/>
                <w:sz w:val="22"/>
                <w:szCs w:val="22"/>
              </w:rPr>
            </w:pPr>
          </w:p>
        </w:tc>
        <w:tc>
          <w:tcPr>
            <w:tcW w:w="3317" w:type="dxa"/>
          </w:tcPr>
          <w:p w14:paraId="1CEC9066"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27597254"/>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291437745"/>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p w14:paraId="3A6C55F9" w14:textId="77777777" w:rsidR="00531889" w:rsidRPr="007678B1" w:rsidRDefault="00531889" w:rsidP="00531889">
            <w:pPr>
              <w:contextualSpacing/>
              <w:rPr>
                <w:rFonts w:eastAsia="Calibri"/>
                <w:sz w:val="22"/>
                <w:szCs w:val="22"/>
              </w:rPr>
            </w:pPr>
          </w:p>
          <w:p w14:paraId="692AFEC8" w14:textId="77777777" w:rsidR="00531889" w:rsidRPr="007678B1" w:rsidRDefault="00531889" w:rsidP="00531889">
            <w:pPr>
              <w:contextualSpacing/>
              <w:rPr>
                <w:rFonts w:eastAsia="Calibri"/>
                <w:sz w:val="22"/>
                <w:szCs w:val="22"/>
              </w:rPr>
            </w:pPr>
          </w:p>
        </w:tc>
      </w:tr>
      <w:tr w:rsidR="00531889" w:rsidRPr="007678B1" w14:paraId="0E2788E0" w14:textId="77777777" w:rsidTr="001331FD">
        <w:tc>
          <w:tcPr>
            <w:tcW w:w="6181" w:type="dxa"/>
          </w:tcPr>
          <w:p w14:paraId="29BC73CF" w14:textId="77777777" w:rsidR="00531889" w:rsidRPr="007678B1" w:rsidRDefault="00531889" w:rsidP="00531889">
            <w:pPr>
              <w:contextualSpacing/>
              <w:rPr>
                <w:rFonts w:eastAsia="Times New Roman"/>
                <w:sz w:val="22"/>
                <w:szCs w:val="22"/>
              </w:rPr>
            </w:pPr>
            <w:r w:rsidRPr="007678B1">
              <w:rPr>
                <w:rFonts w:eastAsia="Times New Roman"/>
                <w:sz w:val="22"/>
                <w:szCs w:val="22"/>
              </w:rPr>
              <w:t xml:space="preserve">Has your organisation ever had a security breach resulting in loss or unauthorised disclosure of personal data?  </w:t>
            </w:r>
          </w:p>
          <w:p w14:paraId="3DB38239" w14:textId="77777777" w:rsidR="00531889" w:rsidRPr="007678B1" w:rsidRDefault="00531889" w:rsidP="00531889">
            <w:pPr>
              <w:contextualSpacing/>
              <w:rPr>
                <w:rFonts w:eastAsia="Times New Roman"/>
                <w:i/>
                <w:sz w:val="22"/>
                <w:szCs w:val="22"/>
              </w:rPr>
            </w:pPr>
            <w:r w:rsidRPr="007678B1">
              <w:rPr>
                <w:rFonts w:eastAsia="Times New Roman"/>
                <w:i/>
                <w:sz w:val="22"/>
                <w:szCs w:val="22"/>
              </w:rPr>
              <w:t>If yes, please provide details.</w:t>
            </w:r>
          </w:p>
          <w:p w14:paraId="2A979D20" w14:textId="77777777" w:rsidR="00531889" w:rsidRPr="007678B1" w:rsidRDefault="00531889" w:rsidP="00531889">
            <w:pPr>
              <w:contextualSpacing/>
              <w:rPr>
                <w:rFonts w:eastAsia="Times New Roman"/>
                <w:sz w:val="22"/>
                <w:szCs w:val="22"/>
              </w:rPr>
            </w:pPr>
          </w:p>
        </w:tc>
        <w:tc>
          <w:tcPr>
            <w:tcW w:w="3317" w:type="dxa"/>
          </w:tcPr>
          <w:p w14:paraId="157394FE" w14:textId="77777777" w:rsidR="00531889" w:rsidRPr="007678B1" w:rsidRDefault="00531889" w:rsidP="00531889">
            <w:pPr>
              <w:contextualSpacing/>
              <w:rPr>
                <w:rFonts w:eastAsia="Calibri"/>
                <w:sz w:val="22"/>
                <w:szCs w:val="22"/>
              </w:rPr>
            </w:pPr>
            <w:r w:rsidRPr="007678B1">
              <w:rPr>
                <w:rFonts w:eastAsia="Calibri"/>
                <w:sz w:val="22"/>
                <w:szCs w:val="22"/>
              </w:rPr>
              <w:t xml:space="preserve">Yes </w:t>
            </w:r>
            <w:sdt>
              <w:sdtPr>
                <w:rPr>
                  <w:rFonts w:eastAsia="Calibri"/>
                </w:rPr>
                <w:id w:val="1152875790"/>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395058489"/>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607C15" w:rsidRPr="007678B1" w14:paraId="1E6041D2" w14:textId="77777777" w:rsidTr="001331FD">
        <w:tc>
          <w:tcPr>
            <w:tcW w:w="6181" w:type="dxa"/>
          </w:tcPr>
          <w:p w14:paraId="497CEC35" w14:textId="77777777" w:rsidR="00607C15" w:rsidRDefault="00607C15" w:rsidP="00607C15">
            <w:pPr>
              <w:rPr>
                <w:rFonts w:ascii="Aptos" w:eastAsia="Times New Roman" w:hAnsi="Aptos" w:cs="Aptos"/>
                <w:color w:val="000000"/>
                <w:sz w:val="22"/>
                <w:szCs w:val="22"/>
              </w:rPr>
            </w:pPr>
            <w:r>
              <w:rPr>
                <w:rFonts w:eastAsia="Times New Roman"/>
                <w:color w:val="000000"/>
                <w:sz w:val="22"/>
                <w:szCs w:val="22"/>
              </w:rPr>
              <w:t>Has your organisation scoped and undertaken an external penetration test in the past 12 months?</w:t>
            </w:r>
          </w:p>
          <w:p w14:paraId="07CEF51A" w14:textId="77777777" w:rsidR="00607C15" w:rsidRPr="007678B1" w:rsidRDefault="00607C15" w:rsidP="00531889">
            <w:pPr>
              <w:contextualSpacing/>
              <w:rPr>
                <w:rFonts w:eastAsia="Times New Roman"/>
              </w:rPr>
            </w:pPr>
          </w:p>
        </w:tc>
        <w:tc>
          <w:tcPr>
            <w:tcW w:w="3317" w:type="dxa"/>
          </w:tcPr>
          <w:p w14:paraId="299D9B6C" w14:textId="21DD2C9C" w:rsidR="00607C15" w:rsidRPr="007678B1" w:rsidRDefault="00607C15" w:rsidP="00531889">
            <w:pPr>
              <w:contextualSpacing/>
              <w:rPr>
                <w:rFonts w:eastAsia="Calibri"/>
              </w:rPr>
            </w:pPr>
            <w:r w:rsidRPr="007678B1">
              <w:rPr>
                <w:rFonts w:eastAsia="Calibri"/>
                <w:sz w:val="22"/>
                <w:szCs w:val="22"/>
              </w:rPr>
              <w:t xml:space="preserve">Yes </w:t>
            </w:r>
            <w:sdt>
              <w:sdtPr>
                <w:rPr>
                  <w:rFonts w:eastAsia="Calibri"/>
                </w:rPr>
                <w:id w:val="-1374530047"/>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404286183"/>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CD094E" w:rsidRPr="00D2286B" w14:paraId="51A500FB" w14:textId="77777777" w:rsidTr="00D1681D">
        <w:tc>
          <w:tcPr>
            <w:tcW w:w="9498" w:type="dxa"/>
            <w:gridSpan w:val="2"/>
            <w:shd w:val="clear" w:color="auto" w:fill="DBE5F1" w:themeFill="accent1" w:themeFillTint="33"/>
          </w:tcPr>
          <w:p w14:paraId="684F5FB5" w14:textId="77777777" w:rsidR="00CD094E" w:rsidRPr="00D2286B" w:rsidRDefault="00CD094E" w:rsidP="00D2286B">
            <w:pPr>
              <w:pStyle w:val="ListParagraph"/>
              <w:numPr>
                <w:ilvl w:val="1"/>
                <w:numId w:val="4"/>
              </w:numPr>
              <w:ind w:left="456" w:hanging="426"/>
              <w:contextualSpacing/>
              <w:rPr>
                <w:rFonts w:eastAsia="Times New Roman"/>
                <w:b/>
                <w:bCs/>
                <w:sz w:val="22"/>
                <w:szCs w:val="22"/>
              </w:rPr>
            </w:pPr>
            <w:bookmarkStart w:id="1" w:name="_Hlk172826042"/>
            <w:r w:rsidRPr="00D2286B">
              <w:rPr>
                <w:rFonts w:eastAsia="Times New Roman"/>
                <w:b/>
                <w:bCs/>
                <w:sz w:val="22"/>
                <w:szCs w:val="22"/>
              </w:rPr>
              <w:t>EDUCATION PERMISSION (for International)</w:t>
            </w:r>
          </w:p>
          <w:p w14:paraId="13B99565" w14:textId="77777777" w:rsidR="00CD094E" w:rsidRPr="00D2286B" w:rsidRDefault="00CD094E" w:rsidP="00531889">
            <w:pPr>
              <w:contextualSpacing/>
              <w:rPr>
                <w:rFonts w:eastAsia="Calibri"/>
                <w:b/>
                <w:bCs/>
                <w:sz w:val="22"/>
                <w:szCs w:val="22"/>
              </w:rPr>
            </w:pPr>
          </w:p>
        </w:tc>
      </w:tr>
      <w:bookmarkEnd w:id="1"/>
      <w:tr w:rsidR="00531889" w:rsidRPr="007678B1" w14:paraId="11D315FC" w14:textId="77777777" w:rsidTr="001331FD">
        <w:tc>
          <w:tcPr>
            <w:tcW w:w="6181" w:type="dxa"/>
          </w:tcPr>
          <w:p w14:paraId="42238D5A" w14:textId="77777777" w:rsidR="00531889" w:rsidRPr="007678B1" w:rsidRDefault="00531889" w:rsidP="00531889">
            <w:pPr>
              <w:contextualSpacing/>
              <w:rPr>
                <w:rFonts w:eastAsia="Times New Roman"/>
                <w:sz w:val="22"/>
                <w:szCs w:val="22"/>
              </w:rPr>
            </w:pPr>
            <w:r w:rsidRPr="007678B1">
              <w:rPr>
                <w:rFonts w:eastAsia="Times New Roman"/>
                <w:sz w:val="22"/>
                <w:szCs w:val="22"/>
              </w:rPr>
              <w:t>Are any in-country approvals required for the partnership or delivery of TNE?</w:t>
            </w:r>
          </w:p>
          <w:p w14:paraId="68F28C4F" w14:textId="7E8C7F06" w:rsidR="00531889" w:rsidRPr="007678B1" w:rsidRDefault="00531889" w:rsidP="00531889">
            <w:pPr>
              <w:contextualSpacing/>
              <w:rPr>
                <w:rFonts w:eastAsia="Times New Roman"/>
                <w:sz w:val="22"/>
                <w:szCs w:val="22"/>
              </w:rPr>
            </w:pPr>
            <w:r w:rsidRPr="007678B1">
              <w:rPr>
                <w:rFonts w:eastAsia="Times New Roman"/>
                <w:sz w:val="22"/>
                <w:szCs w:val="22"/>
              </w:rPr>
              <w:t xml:space="preserve">If </w:t>
            </w:r>
            <w:proofErr w:type="gramStart"/>
            <w:r w:rsidR="00E80B42">
              <w:rPr>
                <w:rFonts w:eastAsia="Times New Roman"/>
                <w:sz w:val="22"/>
                <w:szCs w:val="22"/>
              </w:rPr>
              <w:t>Yes</w:t>
            </w:r>
            <w:proofErr w:type="gramEnd"/>
            <w:r w:rsidRPr="007678B1">
              <w:rPr>
                <w:rFonts w:eastAsia="Times New Roman"/>
                <w:sz w:val="22"/>
                <w:szCs w:val="22"/>
              </w:rPr>
              <w:t>, please provide details of:</w:t>
            </w:r>
          </w:p>
          <w:p w14:paraId="3BFDB201" w14:textId="77777777" w:rsidR="00531889" w:rsidRPr="00ED62FD" w:rsidRDefault="00531889" w:rsidP="00ED62FD">
            <w:pPr>
              <w:pStyle w:val="ListParagraph"/>
              <w:numPr>
                <w:ilvl w:val="0"/>
                <w:numId w:val="32"/>
              </w:numPr>
              <w:ind w:left="456" w:hanging="284"/>
              <w:contextualSpacing/>
              <w:rPr>
                <w:rFonts w:eastAsia="Times New Roman"/>
                <w:sz w:val="22"/>
                <w:szCs w:val="22"/>
              </w:rPr>
            </w:pPr>
            <w:r w:rsidRPr="00ED62FD">
              <w:rPr>
                <w:rFonts w:eastAsia="Times New Roman"/>
                <w:sz w:val="22"/>
                <w:szCs w:val="22"/>
              </w:rPr>
              <w:lastRenderedPageBreak/>
              <w:t>The statutory permissions for education delivery required in this jurisdiction.</w:t>
            </w:r>
          </w:p>
          <w:p w14:paraId="0EA29B25" w14:textId="69C9C421" w:rsidR="00531889" w:rsidRPr="00ED62FD" w:rsidRDefault="00531889" w:rsidP="00ED62FD">
            <w:pPr>
              <w:numPr>
                <w:ilvl w:val="0"/>
                <w:numId w:val="32"/>
              </w:numPr>
              <w:ind w:left="456" w:hanging="284"/>
              <w:contextualSpacing/>
              <w:rPr>
                <w:rFonts w:eastAsia="Times New Roman"/>
                <w:sz w:val="22"/>
                <w:szCs w:val="22"/>
              </w:rPr>
            </w:pPr>
            <w:r w:rsidRPr="00ED62FD">
              <w:rPr>
                <w:rFonts w:eastAsia="Times New Roman"/>
                <w:sz w:val="22"/>
                <w:szCs w:val="22"/>
              </w:rPr>
              <w:t>Details or copies of permissions held and/or required by the organisation to carry out the partnership.</w:t>
            </w:r>
          </w:p>
          <w:p w14:paraId="0F26988F" w14:textId="7C760D29" w:rsidR="00531889" w:rsidRPr="00ED62FD" w:rsidRDefault="00531889" w:rsidP="00ED62FD">
            <w:pPr>
              <w:numPr>
                <w:ilvl w:val="0"/>
                <w:numId w:val="32"/>
              </w:numPr>
              <w:ind w:left="456" w:hanging="284"/>
              <w:contextualSpacing/>
              <w:rPr>
                <w:rFonts w:eastAsia="Times New Roman"/>
                <w:sz w:val="22"/>
                <w:szCs w:val="22"/>
              </w:rPr>
            </w:pPr>
            <w:r w:rsidRPr="00ED62FD">
              <w:rPr>
                <w:rFonts w:eastAsia="Times New Roman"/>
                <w:sz w:val="22"/>
                <w:szCs w:val="22"/>
              </w:rPr>
              <w:t>If in-country approvals will be applied for after</w:t>
            </w:r>
            <w:r w:rsidR="00C22A45">
              <w:rPr>
                <w:rFonts w:eastAsia="Times New Roman"/>
                <w:sz w:val="22"/>
                <w:szCs w:val="22"/>
              </w:rPr>
              <w:t xml:space="preserve"> </w:t>
            </w:r>
            <w:r w:rsidR="00B0645A">
              <w:rPr>
                <w:rFonts w:eastAsia="Times New Roman"/>
                <w:sz w:val="22"/>
                <w:szCs w:val="22"/>
              </w:rPr>
              <w:t>the review</w:t>
            </w:r>
            <w:r w:rsidRPr="00ED62FD">
              <w:rPr>
                <w:rFonts w:eastAsia="Times New Roman"/>
                <w:sz w:val="22"/>
                <w:szCs w:val="22"/>
              </w:rPr>
              <w:t>, please provide details of the mechanism(s) and anticipated timescales for this activity.</w:t>
            </w:r>
          </w:p>
          <w:p w14:paraId="56B76FAD" w14:textId="77777777" w:rsidR="00531889" w:rsidRPr="007678B1" w:rsidRDefault="00531889" w:rsidP="00531889">
            <w:pPr>
              <w:ind w:left="316"/>
              <w:contextualSpacing/>
              <w:rPr>
                <w:rFonts w:eastAsia="Times New Roman"/>
                <w:sz w:val="22"/>
                <w:szCs w:val="22"/>
              </w:rPr>
            </w:pPr>
          </w:p>
        </w:tc>
        <w:tc>
          <w:tcPr>
            <w:tcW w:w="3317" w:type="dxa"/>
          </w:tcPr>
          <w:p w14:paraId="564435DC" w14:textId="2E4119FE" w:rsidR="00531889" w:rsidRPr="007678B1" w:rsidRDefault="00E80B42" w:rsidP="00531889">
            <w:pPr>
              <w:contextualSpacing/>
              <w:rPr>
                <w:rFonts w:eastAsia="Calibri"/>
                <w:sz w:val="22"/>
                <w:szCs w:val="22"/>
              </w:rPr>
            </w:pPr>
            <w:r w:rsidRPr="007678B1">
              <w:rPr>
                <w:rFonts w:eastAsia="Calibri"/>
                <w:sz w:val="22"/>
                <w:szCs w:val="22"/>
              </w:rPr>
              <w:lastRenderedPageBreak/>
              <w:t xml:space="preserve">Yes </w:t>
            </w:r>
            <w:sdt>
              <w:sdtPr>
                <w:rPr>
                  <w:rFonts w:eastAsia="Calibri"/>
                </w:rPr>
                <w:id w:val="-1052995754"/>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r w:rsidRPr="007678B1">
              <w:rPr>
                <w:rFonts w:eastAsia="Calibri"/>
                <w:sz w:val="22"/>
                <w:szCs w:val="22"/>
              </w:rPr>
              <w:t xml:space="preserve">              No  </w:t>
            </w:r>
            <w:sdt>
              <w:sdtPr>
                <w:rPr>
                  <w:rFonts w:eastAsia="Calibri"/>
                </w:rPr>
                <w:id w:val="1109316928"/>
                <w14:checkbox>
                  <w14:checked w14:val="0"/>
                  <w14:checkedState w14:val="2612" w14:font="MS Gothic"/>
                  <w14:uncheckedState w14:val="2610" w14:font="MS Gothic"/>
                </w14:checkbox>
              </w:sdtPr>
              <w:sdtEndPr/>
              <w:sdtContent>
                <w:r w:rsidRPr="007678B1">
                  <w:rPr>
                    <w:rFonts w:ascii="Segoe UI Symbol" w:eastAsia="Calibri" w:hAnsi="Segoe UI Symbol" w:cs="Segoe UI Symbol"/>
                    <w:sz w:val="22"/>
                    <w:szCs w:val="22"/>
                  </w:rPr>
                  <w:t>☐</w:t>
                </w:r>
              </w:sdtContent>
            </w:sdt>
          </w:p>
        </w:tc>
      </w:tr>
      <w:tr w:rsidR="00531889" w:rsidRPr="007678B1" w14:paraId="26BFFDD3" w14:textId="77777777" w:rsidTr="001331FD">
        <w:tc>
          <w:tcPr>
            <w:tcW w:w="6181" w:type="dxa"/>
          </w:tcPr>
          <w:p w14:paraId="69FF2EF3" w14:textId="77777777" w:rsidR="00531889" w:rsidRPr="007678B1" w:rsidRDefault="00531889" w:rsidP="00531889">
            <w:pPr>
              <w:contextualSpacing/>
              <w:rPr>
                <w:rFonts w:eastAsia="Times New Roman"/>
                <w:b/>
                <w:sz w:val="22"/>
                <w:szCs w:val="22"/>
              </w:rPr>
            </w:pPr>
            <w:r w:rsidRPr="007678B1">
              <w:rPr>
                <w:rFonts w:eastAsia="Times New Roman"/>
                <w:b/>
                <w:sz w:val="22"/>
                <w:szCs w:val="22"/>
              </w:rPr>
              <w:t>Approvals/Licences/Consents</w:t>
            </w:r>
          </w:p>
          <w:p w14:paraId="7DB90846" w14:textId="77777777" w:rsidR="00531889" w:rsidRPr="007678B1" w:rsidRDefault="00531889" w:rsidP="00531889">
            <w:pPr>
              <w:contextualSpacing/>
              <w:rPr>
                <w:rFonts w:eastAsia="Times New Roman"/>
                <w:sz w:val="22"/>
                <w:szCs w:val="22"/>
              </w:rPr>
            </w:pPr>
            <w:r w:rsidRPr="007678B1">
              <w:rPr>
                <w:rFonts w:eastAsia="Times New Roman"/>
                <w:sz w:val="22"/>
                <w:szCs w:val="22"/>
              </w:rPr>
              <w:t xml:space="preserve">Please provide details of any other statutory permissions required in the organisation’s jurisdiction, if applicable. </w:t>
            </w:r>
          </w:p>
          <w:p w14:paraId="3E7F6A21" w14:textId="77777777" w:rsidR="00531889" w:rsidRPr="007678B1" w:rsidRDefault="00531889" w:rsidP="00531889">
            <w:pPr>
              <w:contextualSpacing/>
              <w:rPr>
                <w:rFonts w:eastAsia="Times New Roman"/>
                <w:sz w:val="22"/>
                <w:szCs w:val="22"/>
              </w:rPr>
            </w:pPr>
          </w:p>
          <w:p w14:paraId="391741D7" w14:textId="77777777" w:rsidR="00531889" w:rsidRPr="007678B1" w:rsidRDefault="00531889" w:rsidP="00531889">
            <w:pPr>
              <w:contextualSpacing/>
              <w:rPr>
                <w:rFonts w:eastAsia="Times New Roman"/>
                <w:sz w:val="22"/>
                <w:szCs w:val="22"/>
              </w:rPr>
            </w:pPr>
          </w:p>
        </w:tc>
        <w:tc>
          <w:tcPr>
            <w:tcW w:w="3317" w:type="dxa"/>
          </w:tcPr>
          <w:p w14:paraId="4C45A461" w14:textId="77777777" w:rsidR="00531889" w:rsidRPr="007678B1" w:rsidRDefault="00531889" w:rsidP="00531889">
            <w:pPr>
              <w:contextualSpacing/>
              <w:rPr>
                <w:rFonts w:eastAsia="Calibri"/>
                <w:sz w:val="22"/>
                <w:szCs w:val="22"/>
              </w:rPr>
            </w:pPr>
          </w:p>
        </w:tc>
      </w:tr>
      <w:tr w:rsidR="00FC7BDE" w:rsidRPr="00FC7BDE" w14:paraId="2D87C444" w14:textId="77777777" w:rsidTr="00FC7BDE">
        <w:tc>
          <w:tcPr>
            <w:tcW w:w="6181" w:type="dxa"/>
            <w:shd w:val="clear" w:color="auto" w:fill="DBE5F1" w:themeFill="accent1" w:themeFillTint="33"/>
          </w:tcPr>
          <w:p w14:paraId="606E1708" w14:textId="59B6DCE3" w:rsidR="00FC7BDE" w:rsidRPr="00FC7BDE" w:rsidRDefault="00FC7BDE" w:rsidP="00FC7BDE">
            <w:pPr>
              <w:ind w:left="456" w:hanging="456"/>
              <w:contextualSpacing/>
              <w:rPr>
                <w:rFonts w:eastAsia="Times New Roman"/>
                <w:b/>
                <w:sz w:val="22"/>
                <w:szCs w:val="22"/>
              </w:rPr>
            </w:pPr>
            <w:r w:rsidRPr="00FC7BDE">
              <w:rPr>
                <w:rFonts w:eastAsia="Times New Roman"/>
                <w:b/>
                <w:sz w:val="22"/>
                <w:szCs w:val="22"/>
              </w:rPr>
              <w:t xml:space="preserve">2.11 </w:t>
            </w:r>
            <w:r w:rsidR="00CD094E">
              <w:rPr>
                <w:rFonts w:eastAsia="Times New Roman"/>
                <w:b/>
                <w:sz w:val="22"/>
                <w:szCs w:val="22"/>
              </w:rPr>
              <w:t>USE OF RECRUITMENT AGENTS</w:t>
            </w:r>
          </w:p>
        </w:tc>
        <w:tc>
          <w:tcPr>
            <w:tcW w:w="3317" w:type="dxa"/>
            <w:shd w:val="clear" w:color="auto" w:fill="DBE5F1" w:themeFill="accent1" w:themeFillTint="33"/>
          </w:tcPr>
          <w:p w14:paraId="7A767587" w14:textId="77777777" w:rsidR="00FC7BDE" w:rsidRPr="00FC7BDE" w:rsidRDefault="00FC7BDE" w:rsidP="00531889">
            <w:pPr>
              <w:contextualSpacing/>
              <w:rPr>
                <w:rFonts w:eastAsia="Calibri"/>
                <w:sz w:val="22"/>
                <w:szCs w:val="22"/>
              </w:rPr>
            </w:pPr>
          </w:p>
        </w:tc>
      </w:tr>
      <w:tr w:rsidR="00FC7BDE" w:rsidRPr="00E80B42" w14:paraId="3AD138E9" w14:textId="77777777" w:rsidTr="001331FD">
        <w:tc>
          <w:tcPr>
            <w:tcW w:w="6181" w:type="dxa"/>
          </w:tcPr>
          <w:p w14:paraId="668B783D" w14:textId="3B46789C" w:rsidR="00FC7BDE" w:rsidRPr="00E80B42" w:rsidRDefault="004F4FFA" w:rsidP="00531889">
            <w:pPr>
              <w:contextualSpacing/>
              <w:rPr>
                <w:rFonts w:eastAsia="Times New Roman"/>
                <w:bCs/>
                <w:sz w:val="22"/>
                <w:szCs w:val="22"/>
              </w:rPr>
            </w:pPr>
            <w:r w:rsidRPr="00E80B42">
              <w:rPr>
                <w:rFonts w:eastAsia="Times New Roman"/>
                <w:bCs/>
                <w:sz w:val="22"/>
                <w:szCs w:val="22"/>
              </w:rPr>
              <w:t xml:space="preserve">Do you </w:t>
            </w:r>
            <w:r w:rsidR="00B0645A">
              <w:rPr>
                <w:rFonts w:eastAsia="Times New Roman"/>
                <w:bCs/>
                <w:sz w:val="22"/>
                <w:szCs w:val="22"/>
              </w:rPr>
              <w:t xml:space="preserve">use or </w:t>
            </w:r>
            <w:r w:rsidRPr="00E80B42">
              <w:rPr>
                <w:rFonts w:eastAsia="Times New Roman"/>
                <w:bCs/>
                <w:sz w:val="22"/>
                <w:szCs w:val="22"/>
              </w:rPr>
              <w:t>intend to use recruitment agents?</w:t>
            </w:r>
          </w:p>
        </w:tc>
        <w:tc>
          <w:tcPr>
            <w:tcW w:w="3317" w:type="dxa"/>
          </w:tcPr>
          <w:p w14:paraId="0F90A331" w14:textId="22F3BC35" w:rsidR="00FC7BDE" w:rsidRPr="00E80B42" w:rsidRDefault="00E80B42" w:rsidP="00531889">
            <w:pPr>
              <w:contextualSpacing/>
              <w:rPr>
                <w:rFonts w:eastAsia="Calibri"/>
                <w:sz w:val="22"/>
                <w:szCs w:val="22"/>
              </w:rPr>
            </w:pPr>
            <w:r w:rsidRPr="00E80B42">
              <w:rPr>
                <w:rFonts w:eastAsia="Calibri"/>
                <w:sz w:val="22"/>
                <w:szCs w:val="22"/>
              </w:rPr>
              <w:t xml:space="preserve">Yes </w:t>
            </w:r>
            <w:sdt>
              <w:sdtPr>
                <w:rPr>
                  <w:rFonts w:eastAsia="Calibri"/>
                </w:rPr>
                <w:id w:val="-1611192272"/>
                <w14:checkbox>
                  <w14:checked w14:val="0"/>
                  <w14:checkedState w14:val="2612" w14:font="MS Gothic"/>
                  <w14:uncheckedState w14:val="2610" w14:font="MS Gothic"/>
                </w14:checkbox>
              </w:sdtPr>
              <w:sdtEndPr/>
              <w:sdtContent>
                <w:r w:rsidRPr="00E80B42">
                  <w:rPr>
                    <w:rFonts w:ascii="Segoe UI Symbol" w:eastAsia="Calibri" w:hAnsi="Segoe UI Symbol" w:cs="Segoe UI Symbol"/>
                    <w:sz w:val="22"/>
                    <w:szCs w:val="22"/>
                  </w:rPr>
                  <w:t>☐</w:t>
                </w:r>
              </w:sdtContent>
            </w:sdt>
            <w:r w:rsidRPr="00E80B42">
              <w:rPr>
                <w:rFonts w:eastAsia="Calibri"/>
                <w:sz w:val="22"/>
                <w:szCs w:val="22"/>
              </w:rPr>
              <w:t xml:space="preserve">              No  </w:t>
            </w:r>
            <w:sdt>
              <w:sdtPr>
                <w:rPr>
                  <w:rFonts w:eastAsia="Calibri"/>
                </w:rPr>
                <w:id w:val="123270205"/>
                <w14:checkbox>
                  <w14:checked w14:val="0"/>
                  <w14:checkedState w14:val="2612" w14:font="MS Gothic"/>
                  <w14:uncheckedState w14:val="2610" w14:font="MS Gothic"/>
                </w14:checkbox>
              </w:sdtPr>
              <w:sdtEndPr/>
              <w:sdtContent>
                <w:r w:rsidRPr="00E80B42">
                  <w:rPr>
                    <w:rFonts w:ascii="Segoe UI Symbol" w:eastAsia="Calibri" w:hAnsi="Segoe UI Symbol" w:cs="Segoe UI Symbol"/>
                    <w:sz w:val="22"/>
                    <w:szCs w:val="22"/>
                  </w:rPr>
                  <w:t>☐</w:t>
                </w:r>
              </w:sdtContent>
            </w:sdt>
          </w:p>
        </w:tc>
      </w:tr>
      <w:tr w:rsidR="00CD094E" w:rsidRPr="00E80B42" w14:paraId="7B4B1C2C" w14:textId="77777777" w:rsidTr="001331FD">
        <w:tc>
          <w:tcPr>
            <w:tcW w:w="6181" w:type="dxa"/>
          </w:tcPr>
          <w:p w14:paraId="1313168F" w14:textId="77777777" w:rsidR="00CD094E" w:rsidRPr="002A4FC1" w:rsidRDefault="00276E6F" w:rsidP="00531889">
            <w:pPr>
              <w:contextualSpacing/>
              <w:rPr>
                <w:rFonts w:eastAsia="Times New Roman"/>
                <w:bCs/>
                <w:sz w:val="22"/>
                <w:szCs w:val="22"/>
              </w:rPr>
            </w:pPr>
            <w:r w:rsidRPr="002A4FC1">
              <w:rPr>
                <w:rFonts w:eastAsia="Times New Roman"/>
                <w:bCs/>
                <w:sz w:val="22"/>
                <w:szCs w:val="22"/>
              </w:rPr>
              <w:t xml:space="preserve">If </w:t>
            </w:r>
            <w:proofErr w:type="gramStart"/>
            <w:r w:rsidRPr="002A4FC1">
              <w:rPr>
                <w:rFonts w:eastAsia="Times New Roman"/>
                <w:bCs/>
                <w:sz w:val="22"/>
                <w:szCs w:val="22"/>
              </w:rPr>
              <w:t>Yes</w:t>
            </w:r>
            <w:proofErr w:type="gramEnd"/>
            <w:r w:rsidR="00E164E9" w:rsidRPr="002A4FC1">
              <w:rPr>
                <w:rFonts w:eastAsia="Times New Roman"/>
                <w:bCs/>
                <w:sz w:val="22"/>
                <w:szCs w:val="22"/>
              </w:rPr>
              <w:t>, please provide details of:</w:t>
            </w:r>
          </w:p>
          <w:p w14:paraId="50563154" w14:textId="77777777" w:rsidR="00E164E9" w:rsidRPr="002A4FC1" w:rsidRDefault="00433A8E" w:rsidP="002A4FC1">
            <w:pPr>
              <w:pStyle w:val="ListParagraph"/>
              <w:numPr>
                <w:ilvl w:val="0"/>
                <w:numId w:val="30"/>
              </w:numPr>
              <w:ind w:left="456" w:hanging="284"/>
              <w:contextualSpacing/>
              <w:rPr>
                <w:rFonts w:eastAsia="Times New Roman"/>
                <w:bCs/>
                <w:sz w:val="22"/>
                <w:szCs w:val="22"/>
              </w:rPr>
            </w:pPr>
            <w:r w:rsidRPr="002A4FC1">
              <w:rPr>
                <w:rFonts w:eastAsia="Times New Roman"/>
                <w:bCs/>
                <w:sz w:val="22"/>
                <w:szCs w:val="22"/>
              </w:rPr>
              <w:t>The rationale for the use of agents</w:t>
            </w:r>
          </w:p>
          <w:p w14:paraId="2A853D34" w14:textId="77777777" w:rsidR="00433A8E" w:rsidRPr="002A4FC1" w:rsidRDefault="00FA02AA" w:rsidP="002A4FC1">
            <w:pPr>
              <w:pStyle w:val="ListParagraph"/>
              <w:numPr>
                <w:ilvl w:val="0"/>
                <w:numId w:val="30"/>
              </w:numPr>
              <w:ind w:left="456" w:hanging="284"/>
              <w:contextualSpacing/>
              <w:rPr>
                <w:rFonts w:eastAsia="Times New Roman"/>
                <w:bCs/>
                <w:sz w:val="22"/>
                <w:szCs w:val="22"/>
              </w:rPr>
            </w:pPr>
            <w:r w:rsidRPr="002A4FC1">
              <w:rPr>
                <w:rFonts w:eastAsia="Times New Roman"/>
                <w:bCs/>
                <w:sz w:val="22"/>
                <w:szCs w:val="22"/>
              </w:rPr>
              <w:t xml:space="preserve">The relationship between your </w:t>
            </w:r>
            <w:r w:rsidR="008F0C86" w:rsidRPr="002A4FC1">
              <w:rPr>
                <w:rFonts w:eastAsia="Times New Roman"/>
                <w:bCs/>
                <w:sz w:val="22"/>
                <w:szCs w:val="22"/>
              </w:rPr>
              <w:t>organisation</w:t>
            </w:r>
            <w:r w:rsidRPr="002A4FC1">
              <w:rPr>
                <w:rFonts w:eastAsia="Times New Roman"/>
                <w:bCs/>
                <w:sz w:val="22"/>
                <w:szCs w:val="22"/>
              </w:rPr>
              <w:t xml:space="preserve"> and that of the </w:t>
            </w:r>
            <w:r w:rsidR="008F0C86" w:rsidRPr="002A4FC1">
              <w:rPr>
                <w:rFonts w:eastAsia="Times New Roman"/>
                <w:bCs/>
                <w:sz w:val="22"/>
                <w:szCs w:val="22"/>
              </w:rPr>
              <w:t>agent</w:t>
            </w:r>
          </w:p>
          <w:p w14:paraId="542A6CCE" w14:textId="77777777" w:rsidR="008F0C86" w:rsidRPr="002A4FC1" w:rsidRDefault="00C34259" w:rsidP="002A4FC1">
            <w:pPr>
              <w:pStyle w:val="ListParagraph"/>
              <w:numPr>
                <w:ilvl w:val="0"/>
                <w:numId w:val="30"/>
              </w:numPr>
              <w:ind w:left="456" w:hanging="284"/>
              <w:contextualSpacing/>
              <w:rPr>
                <w:rFonts w:eastAsia="Times New Roman"/>
                <w:bCs/>
                <w:sz w:val="22"/>
                <w:szCs w:val="22"/>
              </w:rPr>
            </w:pPr>
            <w:r w:rsidRPr="002A4FC1">
              <w:rPr>
                <w:rFonts w:eastAsia="Times New Roman"/>
                <w:bCs/>
                <w:sz w:val="22"/>
                <w:szCs w:val="22"/>
              </w:rPr>
              <w:t xml:space="preserve">The management of </w:t>
            </w:r>
            <w:r w:rsidR="00B905AF" w:rsidRPr="002A4FC1">
              <w:rPr>
                <w:rFonts w:eastAsia="Times New Roman"/>
                <w:bCs/>
                <w:sz w:val="22"/>
                <w:szCs w:val="22"/>
              </w:rPr>
              <w:t xml:space="preserve">this relationship </w:t>
            </w:r>
          </w:p>
          <w:p w14:paraId="682117D2" w14:textId="77777777" w:rsidR="007D42F5" w:rsidRPr="007D42F5" w:rsidRDefault="00876F32" w:rsidP="002A4FC1">
            <w:pPr>
              <w:pStyle w:val="ListParagraph"/>
              <w:numPr>
                <w:ilvl w:val="0"/>
                <w:numId w:val="30"/>
              </w:numPr>
              <w:ind w:left="456" w:hanging="284"/>
              <w:contextualSpacing/>
              <w:rPr>
                <w:rFonts w:eastAsia="Times New Roman"/>
                <w:bCs/>
              </w:rPr>
            </w:pPr>
            <w:r w:rsidRPr="002A4FC1">
              <w:rPr>
                <w:rFonts w:eastAsia="Times New Roman"/>
                <w:bCs/>
                <w:sz w:val="22"/>
                <w:szCs w:val="22"/>
              </w:rPr>
              <w:t xml:space="preserve">Mechanisms in place for the oversight of recruitment </w:t>
            </w:r>
            <w:r w:rsidR="00F95B4F" w:rsidRPr="002A4FC1">
              <w:rPr>
                <w:rFonts w:eastAsia="Times New Roman"/>
                <w:bCs/>
                <w:sz w:val="22"/>
                <w:szCs w:val="22"/>
              </w:rPr>
              <w:t xml:space="preserve">and information materials to be used </w:t>
            </w:r>
            <w:r w:rsidR="0080695F">
              <w:rPr>
                <w:rFonts w:eastAsia="Times New Roman"/>
                <w:bCs/>
                <w:sz w:val="22"/>
                <w:szCs w:val="22"/>
              </w:rPr>
              <w:t xml:space="preserve">by the agent </w:t>
            </w:r>
            <w:r w:rsidR="00F95B4F" w:rsidRPr="002A4FC1">
              <w:rPr>
                <w:rFonts w:eastAsia="Times New Roman"/>
                <w:bCs/>
                <w:sz w:val="22"/>
                <w:szCs w:val="22"/>
              </w:rPr>
              <w:t>for student recruitment</w:t>
            </w:r>
          </w:p>
          <w:p w14:paraId="4167B440" w14:textId="5B5F0A75" w:rsidR="00876F32" w:rsidRPr="00E164E9" w:rsidRDefault="00F95B4F" w:rsidP="007D42F5">
            <w:pPr>
              <w:pStyle w:val="ListParagraph"/>
              <w:ind w:left="456" w:firstLine="0"/>
              <w:contextualSpacing/>
              <w:rPr>
                <w:rFonts w:eastAsia="Times New Roman"/>
                <w:bCs/>
              </w:rPr>
            </w:pPr>
            <w:r>
              <w:rPr>
                <w:rFonts w:eastAsia="Times New Roman"/>
                <w:bCs/>
              </w:rPr>
              <w:t xml:space="preserve"> </w:t>
            </w:r>
          </w:p>
        </w:tc>
        <w:tc>
          <w:tcPr>
            <w:tcW w:w="3317" w:type="dxa"/>
          </w:tcPr>
          <w:p w14:paraId="427AC7AD" w14:textId="77777777" w:rsidR="00CD094E" w:rsidRPr="00E80B42" w:rsidRDefault="00CD094E" w:rsidP="00531889">
            <w:pPr>
              <w:contextualSpacing/>
              <w:rPr>
                <w:rFonts w:eastAsia="Calibri"/>
                <w:sz w:val="22"/>
                <w:szCs w:val="22"/>
              </w:rPr>
            </w:pPr>
          </w:p>
        </w:tc>
      </w:tr>
      <w:tr w:rsidR="002A4FC1" w:rsidRPr="00E80B42" w14:paraId="67F54D2F" w14:textId="77777777" w:rsidTr="000C4A59">
        <w:tc>
          <w:tcPr>
            <w:tcW w:w="9498" w:type="dxa"/>
            <w:gridSpan w:val="2"/>
          </w:tcPr>
          <w:p w14:paraId="06A89AE8" w14:textId="77777777" w:rsidR="002A4FC1" w:rsidRDefault="002A4FC1" w:rsidP="00531889">
            <w:pPr>
              <w:contextualSpacing/>
              <w:rPr>
                <w:rFonts w:eastAsia="Times New Roman"/>
                <w:b/>
                <w:sz w:val="22"/>
                <w:szCs w:val="22"/>
              </w:rPr>
            </w:pPr>
            <w:r w:rsidRPr="002A4FC1">
              <w:rPr>
                <w:rFonts w:eastAsia="Times New Roman"/>
                <w:b/>
                <w:sz w:val="22"/>
                <w:szCs w:val="22"/>
              </w:rPr>
              <w:t>Further due diligence may be required where recruitment agents are engaged by the potential partner</w:t>
            </w:r>
          </w:p>
          <w:p w14:paraId="0C7B0ED9" w14:textId="1941D030" w:rsidR="007D42F5" w:rsidRPr="002A4FC1" w:rsidRDefault="007D42F5" w:rsidP="00531889">
            <w:pPr>
              <w:contextualSpacing/>
              <w:rPr>
                <w:rFonts w:eastAsia="Calibri"/>
                <w:sz w:val="22"/>
                <w:szCs w:val="22"/>
              </w:rPr>
            </w:pPr>
          </w:p>
        </w:tc>
      </w:tr>
    </w:tbl>
    <w:p w14:paraId="2E79404D" w14:textId="77777777" w:rsidR="00531889" w:rsidRPr="00531889" w:rsidRDefault="00531889" w:rsidP="00531889">
      <w:pPr>
        <w:widowControl/>
        <w:autoSpaceDE/>
        <w:autoSpaceDN/>
        <w:rPr>
          <w:rFonts w:eastAsia="Times New Roman"/>
          <w:b/>
          <w:bCs/>
          <w:sz w:val="20"/>
          <w:szCs w:val="20"/>
          <w:lang w:val="en-GB"/>
        </w:rPr>
      </w:pPr>
    </w:p>
    <w:p w14:paraId="7CA489BC" w14:textId="77777777" w:rsidR="00531889" w:rsidRDefault="00531889" w:rsidP="00531889">
      <w:pPr>
        <w:widowControl/>
        <w:autoSpaceDE/>
        <w:autoSpaceDN/>
        <w:rPr>
          <w:rFonts w:eastAsia="Times New Roman"/>
          <w:b/>
          <w:bCs/>
          <w:sz w:val="20"/>
          <w:szCs w:val="20"/>
          <w:lang w:val="en-GB"/>
        </w:rPr>
      </w:pPr>
    </w:p>
    <w:p w14:paraId="5C8ECAE1" w14:textId="18AED2F7" w:rsidR="00531889" w:rsidRPr="00C14F09" w:rsidRDefault="00531889" w:rsidP="00531889">
      <w:pPr>
        <w:widowControl/>
        <w:autoSpaceDE/>
        <w:autoSpaceDN/>
        <w:rPr>
          <w:rFonts w:eastAsia="Times New Roman"/>
          <w:b/>
          <w:bCs/>
          <w:lang w:val="en-GB"/>
        </w:rPr>
      </w:pPr>
      <w:r w:rsidRPr="00C14F09">
        <w:rPr>
          <w:rFonts w:eastAsia="Times New Roman"/>
          <w:b/>
          <w:bCs/>
          <w:lang w:val="en-GB"/>
        </w:rPr>
        <w:t>SECTION THREE: COMPATIBILITY, GOVERNANCE AND MANAGEMENT</w:t>
      </w:r>
    </w:p>
    <w:p w14:paraId="6D0A0987" w14:textId="77777777" w:rsidR="00531889" w:rsidRPr="00C14F09" w:rsidRDefault="00531889" w:rsidP="00531889">
      <w:pPr>
        <w:widowControl/>
        <w:autoSpaceDE/>
        <w:autoSpaceDN/>
        <w:rPr>
          <w:rFonts w:eastAsia="Times New Roman"/>
          <w:lang w:val="en-GB"/>
        </w:rPr>
      </w:pPr>
    </w:p>
    <w:tbl>
      <w:tblPr>
        <w:tblStyle w:val="TableGrid1"/>
        <w:tblW w:w="9498" w:type="dxa"/>
        <w:tblInd w:w="-147" w:type="dxa"/>
        <w:shd w:val="clear" w:color="auto" w:fill="DBE5F1" w:themeFill="accent1" w:themeFillTint="33"/>
        <w:tblLook w:val="04A0" w:firstRow="1" w:lastRow="0" w:firstColumn="1" w:lastColumn="0" w:noHBand="0" w:noVBand="1"/>
      </w:tblPr>
      <w:tblGrid>
        <w:gridCol w:w="9498"/>
      </w:tblGrid>
      <w:tr w:rsidR="00531889" w:rsidRPr="00C14F09" w14:paraId="370148C6" w14:textId="77777777" w:rsidTr="00DE78CE">
        <w:tc>
          <w:tcPr>
            <w:tcW w:w="9498" w:type="dxa"/>
            <w:shd w:val="clear" w:color="auto" w:fill="DBE5F1" w:themeFill="accent1" w:themeFillTint="33"/>
          </w:tcPr>
          <w:p w14:paraId="351C808C" w14:textId="644CB0BF" w:rsidR="00531889" w:rsidRPr="00C14F09" w:rsidRDefault="00032662" w:rsidP="00531889">
            <w:pPr>
              <w:tabs>
                <w:tab w:val="left" w:pos="567"/>
              </w:tabs>
              <w:rPr>
                <w:rFonts w:eastAsia="Times New Roman"/>
                <w:sz w:val="22"/>
                <w:szCs w:val="22"/>
              </w:rPr>
            </w:pPr>
            <w:r>
              <w:rPr>
                <w:rFonts w:eastAsia="Times New Roman"/>
                <w:b/>
                <w:sz w:val="22"/>
                <w:szCs w:val="22"/>
              </w:rPr>
              <w:t xml:space="preserve">3.1 </w:t>
            </w:r>
            <w:r w:rsidR="00847DA4">
              <w:rPr>
                <w:rFonts w:eastAsia="Times New Roman"/>
                <w:b/>
                <w:sz w:val="22"/>
                <w:szCs w:val="22"/>
              </w:rPr>
              <w:t xml:space="preserve">Criterion 1: </w:t>
            </w:r>
            <w:r w:rsidR="00531889" w:rsidRPr="00C14F09">
              <w:rPr>
                <w:rFonts w:eastAsia="Times New Roman"/>
                <w:b/>
                <w:sz w:val="22"/>
                <w:szCs w:val="22"/>
              </w:rPr>
              <w:t xml:space="preserve">Compatibility </w:t>
            </w:r>
            <w:r w:rsidR="00531889" w:rsidRPr="00C14F09">
              <w:rPr>
                <w:rFonts w:eastAsia="Times New Roman"/>
                <w:sz w:val="22"/>
                <w:szCs w:val="22"/>
              </w:rPr>
              <w:t>- the compatibility of the partner with University of Worcester</w:t>
            </w:r>
          </w:p>
          <w:p w14:paraId="217C421E" w14:textId="77777777" w:rsidR="00531889" w:rsidRPr="00C14F09" w:rsidRDefault="00531889" w:rsidP="00531889">
            <w:pPr>
              <w:tabs>
                <w:tab w:val="left" w:pos="567"/>
              </w:tabs>
              <w:rPr>
                <w:rFonts w:eastAsia="Times New Roman"/>
                <w:b/>
                <w:color w:val="FFFFFF"/>
                <w:sz w:val="22"/>
                <w:szCs w:val="22"/>
              </w:rPr>
            </w:pPr>
          </w:p>
        </w:tc>
      </w:tr>
      <w:tr w:rsidR="00054E66" w:rsidRPr="00D937B1" w14:paraId="3EE7A14B" w14:textId="77777777" w:rsidTr="00054E66">
        <w:tc>
          <w:tcPr>
            <w:tcW w:w="9498" w:type="dxa"/>
            <w:shd w:val="clear" w:color="auto" w:fill="auto"/>
          </w:tcPr>
          <w:p w14:paraId="324E0C4B" w14:textId="30CF6D52" w:rsidR="00054E66" w:rsidRPr="00D937B1" w:rsidRDefault="00054E66" w:rsidP="00D937B1">
            <w:pPr>
              <w:tabs>
                <w:tab w:val="left" w:pos="567"/>
              </w:tabs>
              <w:rPr>
                <w:rFonts w:eastAsia="Times New Roman"/>
                <w:b/>
                <w:bCs/>
                <w:sz w:val="22"/>
                <w:szCs w:val="22"/>
                <w:lang w:val="en-GB"/>
              </w:rPr>
            </w:pPr>
            <w:r w:rsidRPr="00D937B1">
              <w:rPr>
                <w:rFonts w:eastAsia="Times New Roman"/>
                <w:b/>
                <w:bCs/>
                <w:sz w:val="22"/>
                <w:szCs w:val="22"/>
                <w:lang w:val="en-GB"/>
              </w:rPr>
              <w:t xml:space="preserve">Please describe the background and history of the organisation: </w:t>
            </w:r>
          </w:p>
          <w:p w14:paraId="4C00A898" w14:textId="77777777" w:rsidR="00D937B1" w:rsidRPr="00CC0429" w:rsidRDefault="00D937B1" w:rsidP="00054E66">
            <w:pPr>
              <w:tabs>
                <w:tab w:val="left" w:pos="567"/>
              </w:tabs>
              <w:rPr>
                <w:rFonts w:eastAsia="Times New Roman"/>
                <w:sz w:val="22"/>
                <w:szCs w:val="22"/>
                <w:lang w:val="en-GB"/>
              </w:rPr>
            </w:pPr>
          </w:p>
          <w:p w14:paraId="569EEBFB" w14:textId="77777777" w:rsidR="00D7099F" w:rsidRDefault="00D7099F" w:rsidP="00054E66">
            <w:pPr>
              <w:tabs>
                <w:tab w:val="left" w:pos="567"/>
              </w:tabs>
              <w:rPr>
                <w:rFonts w:eastAsia="Times New Roman"/>
                <w:sz w:val="22"/>
                <w:szCs w:val="22"/>
                <w:lang w:val="en-GB"/>
              </w:rPr>
            </w:pPr>
          </w:p>
          <w:p w14:paraId="3FD488BF" w14:textId="77777777" w:rsidR="00D937B1" w:rsidRPr="00CC0429" w:rsidRDefault="00D937B1" w:rsidP="00054E66">
            <w:pPr>
              <w:tabs>
                <w:tab w:val="left" w:pos="567"/>
              </w:tabs>
              <w:rPr>
                <w:rFonts w:eastAsia="Times New Roman"/>
                <w:sz w:val="22"/>
                <w:szCs w:val="22"/>
                <w:lang w:val="en-GB"/>
              </w:rPr>
            </w:pPr>
          </w:p>
          <w:p w14:paraId="1C4423B2" w14:textId="77777777" w:rsidR="00D937B1" w:rsidRPr="00CC0429" w:rsidRDefault="00D937B1" w:rsidP="00054E66">
            <w:pPr>
              <w:tabs>
                <w:tab w:val="left" w:pos="567"/>
              </w:tabs>
              <w:rPr>
                <w:rFonts w:eastAsia="Times New Roman"/>
                <w:sz w:val="22"/>
                <w:szCs w:val="22"/>
                <w:lang w:val="en-GB"/>
              </w:rPr>
            </w:pPr>
          </w:p>
          <w:p w14:paraId="15FA504F" w14:textId="77777777" w:rsidR="00054E66" w:rsidRPr="00D937B1" w:rsidRDefault="00054E66" w:rsidP="00531889">
            <w:pPr>
              <w:tabs>
                <w:tab w:val="left" w:pos="567"/>
              </w:tabs>
              <w:rPr>
                <w:rFonts w:eastAsia="Times New Roman"/>
                <w:b/>
                <w:sz w:val="22"/>
                <w:szCs w:val="22"/>
              </w:rPr>
            </w:pPr>
          </w:p>
        </w:tc>
      </w:tr>
      <w:tr w:rsidR="00D937B1" w:rsidRPr="00C14F09" w14:paraId="1A2EA49F" w14:textId="77777777" w:rsidTr="00054E66">
        <w:tc>
          <w:tcPr>
            <w:tcW w:w="9498" w:type="dxa"/>
            <w:shd w:val="clear" w:color="auto" w:fill="auto"/>
          </w:tcPr>
          <w:p w14:paraId="689318B3" w14:textId="08DAAECB" w:rsidR="00D937B1" w:rsidRDefault="00D937B1" w:rsidP="00D937B1">
            <w:pPr>
              <w:tabs>
                <w:tab w:val="left" w:pos="709"/>
              </w:tabs>
              <w:rPr>
                <w:rFonts w:eastAsia="Times New Roman"/>
                <w:b/>
                <w:bCs/>
                <w:sz w:val="22"/>
                <w:szCs w:val="22"/>
                <w:lang w:val="en-GB"/>
              </w:rPr>
            </w:pPr>
            <w:r w:rsidRPr="00C14F09">
              <w:rPr>
                <w:rFonts w:eastAsia="Times New Roman"/>
                <w:b/>
                <w:bCs/>
                <w:sz w:val="22"/>
                <w:szCs w:val="22"/>
                <w:lang w:val="en-GB"/>
              </w:rPr>
              <w:t xml:space="preserve">Outline brief details of how the partnership </w:t>
            </w:r>
            <w:r w:rsidR="00936C96">
              <w:rPr>
                <w:rFonts w:eastAsia="Times New Roman"/>
                <w:b/>
                <w:bCs/>
                <w:sz w:val="22"/>
                <w:szCs w:val="22"/>
                <w:lang w:val="en-GB"/>
              </w:rPr>
              <w:t xml:space="preserve">with the University </w:t>
            </w:r>
            <w:r w:rsidRPr="00C14F09">
              <w:rPr>
                <w:rFonts w:eastAsia="Times New Roman"/>
                <w:b/>
                <w:bCs/>
                <w:sz w:val="22"/>
                <w:szCs w:val="22"/>
                <w:lang w:val="en-GB"/>
              </w:rPr>
              <w:t xml:space="preserve">and </w:t>
            </w:r>
            <w:r w:rsidR="00936C96">
              <w:rPr>
                <w:rFonts w:eastAsia="Times New Roman"/>
                <w:b/>
                <w:bCs/>
                <w:sz w:val="22"/>
                <w:szCs w:val="22"/>
                <w:lang w:val="en-GB"/>
              </w:rPr>
              <w:t xml:space="preserve">the </w:t>
            </w:r>
            <w:r w:rsidRPr="00C14F09">
              <w:rPr>
                <w:rFonts w:eastAsia="Times New Roman"/>
                <w:b/>
                <w:bCs/>
                <w:sz w:val="22"/>
                <w:szCs w:val="22"/>
                <w:lang w:val="en-GB"/>
              </w:rPr>
              <w:t>course(s)</w:t>
            </w:r>
            <w:r w:rsidR="00CC0429">
              <w:rPr>
                <w:rFonts w:eastAsia="Times New Roman"/>
                <w:b/>
                <w:bCs/>
                <w:sz w:val="22"/>
                <w:szCs w:val="22"/>
                <w:lang w:val="en-GB"/>
              </w:rPr>
              <w:t xml:space="preserve"> </w:t>
            </w:r>
            <w:r w:rsidRPr="00C14F09">
              <w:rPr>
                <w:rFonts w:eastAsia="Times New Roman"/>
                <w:b/>
                <w:bCs/>
                <w:sz w:val="22"/>
                <w:szCs w:val="22"/>
                <w:lang w:val="en-GB"/>
              </w:rPr>
              <w:t>align with your own organisational strategy</w:t>
            </w:r>
            <w:r w:rsidR="0017303F">
              <w:rPr>
                <w:rFonts w:eastAsia="Times New Roman"/>
                <w:b/>
                <w:bCs/>
                <w:sz w:val="22"/>
                <w:szCs w:val="22"/>
                <w:lang w:val="en-GB"/>
              </w:rPr>
              <w:t xml:space="preserve">, mission and </w:t>
            </w:r>
            <w:r w:rsidR="002035F3">
              <w:rPr>
                <w:rFonts w:eastAsia="Times New Roman"/>
                <w:b/>
                <w:bCs/>
                <w:sz w:val="22"/>
                <w:szCs w:val="22"/>
                <w:lang w:val="en-GB"/>
              </w:rPr>
              <w:t>objectives</w:t>
            </w:r>
            <w:r w:rsidRPr="00C14F09">
              <w:rPr>
                <w:rFonts w:eastAsia="Times New Roman"/>
                <w:b/>
                <w:bCs/>
                <w:sz w:val="22"/>
                <w:szCs w:val="22"/>
                <w:lang w:val="en-GB"/>
              </w:rPr>
              <w:t>:</w:t>
            </w:r>
          </w:p>
          <w:p w14:paraId="18D7AC13" w14:textId="77777777" w:rsidR="00D937B1" w:rsidRPr="00CC0429" w:rsidRDefault="00D937B1" w:rsidP="00D937B1">
            <w:pPr>
              <w:tabs>
                <w:tab w:val="left" w:pos="709"/>
              </w:tabs>
              <w:rPr>
                <w:rFonts w:eastAsia="Times New Roman"/>
                <w:sz w:val="22"/>
                <w:szCs w:val="22"/>
                <w:lang w:val="en-GB"/>
              </w:rPr>
            </w:pPr>
          </w:p>
          <w:p w14:paraId="4E8D7AE4" w14:textId="77777777" w:rsidR="00D937B1" w:rsidRDefault="00D937B1" w:rsidP="00D937B1">
            <w:pPr>
              <w:tabs>
                <w:tab w:val="left" w:pos="709"/>
              </w:tabs>
              <w:rPr>
                <w:rFonts w:eastAsia="Times New Roman"/>
                <w:sz w:val="22"/>
                <w:szCs w:val="22"/>
                <w:lang w:val="en-GB"/>
              </w:rPr>
            </w:pPr>
          </w:p>
          <w:p w14:paraId="4B653759" w14:textId="77777777" w:rsidR="00F7268A" w:rsidRPr="00CC0429" w:rsidRDefault="00F7268A" w:rsidP="00D937B1">
            <w:pPr>
              <w:tabs>
                <w:tab w:val="left" w:pos="709"/>
              </w:tabs>
              <w:rPr>
                <w:rFonts w:eastAsia="Times New Roman"/>
                <w:sz w:val="22"/>
                <w:szCs w:val="22"/>
                <w:lang w:val="en-GB"/>
              </w:rPr>
            </w:pPr>
          </w:p>
          <w:p w14:paraId="1DDC9A12" w14:textId="77777777" w:rsidR="00D937B1" w:rsidRPr="00CC0429" w:rsidRDefault="00D937B1" w:rsidP="00D937B1">
            <w:pPr>
              <w:tabs>
                <w:tab w:val="left" w:pos="709"/>
              </w:tabs>
              <w:rPr>
                <w:rFonts w:eastAsia="Times New Roman"/>
                <w:sz w:val="22"/>
                <w:szCs w:val="22"/>
                <w:lang w:val="en-GB"/>
              </w:rPr>
            </w:pPr>
          </w:p>
          <w:p w14:paraId="6E5A2701" w14:textId="77777777" w:rsidR="00D937B1" w:rsidRPr="00CC0429" w:rsidRDefault="00D937B1" w:rsidP="00D937B1">
            <w:pPr>
              <w:tabs>
                <w:tab w:val="left" w:pos="709"/>
              </w:tabs>
              <w:rPr>
                <w:rFonts w:eastAsia="Times New Roman"/>
                <w:sz w:val="22"/>
                <w:szCs w:val="22"/>
                <w:lang w:val="en-GB"/>
              </w:rPr>
            </w:pPr>
          </w:p>
          <w:p w14:paraId="71DBD95C" w14:textId="77777777" w:rsidR="00D937B1" w:rsidRPr="00C14F09" w:rsidRDefault="00D937B1" w:rsidP="00054E66">
            <w:pPr>
              <w:tabs>
                <w:tab w:val="left" w:pos="567"/>
              </w:tabs>
              <w:rPr>
                <w:rFonts w:eastAsia="Times New Roman"/>
                <w:b/>
                <w:bCs/>
                <w:lang w:val="en-GB"/>
              </w:rPr>
            </w:pPr>
          </w:p>
        </w:tc>
      </w:tr>
      <w:tr w:rsidR="00D5752D" w:rsidRPr="00C14F09" w14:paraId="17EE68C4" w14:textId="77777777" w:rsidTr="00902D8E">
        <w:tc>
          <w:tcPr>
            <w:tcW w:w="9498" w:type="dxa"/>
            <w:shd w:val="clear" w:color="auto" w:fill="auto"/>
          </w:tcPr>
          <w:p w14:paraId="4C62D7F2" w14:textId="77777777" w:rsidR="00D5752D" w:rsidRPr="00C14F09" w:rsidRDefault="00D5752D" w:rsidP="00D937B1">
            <w:pPr>
              <w:tabs>
                <w:tab w:val="right" w:leader="dot" w:pos="7980"/>
              </w:tabs>
              <w:rPr>
                <w:rFonts w:eastAsia="Times New Roman"/>
                <w:sz w:val="22"/>
                <w:szCs w:val="22"/>
                <w:lang w:val="en-GB"/>
              </w:rPr>
            </w:pPr>
            <w:r w:rsidRPr="00C14F09">
              <w:rPr>
                <w:rFonts w:eastAsia="Times New Roman"/>
                <w:b/>
                <w:sz w:val="22"/>
                <w:szCs w:val="22"/>
                <w:lang w:val="en-GB"/>
              </w:rPr>
              <w:t>Please provide links to evidence the following</w:t>
            </w:r>
            <w:r w:rsidRPr="00C14F09">
              <w:rPr>
                <w:rFonts w:eastAsia="Times New Roman"/>
                <w:sz w:val="22"/>
                <w:szCs w:val="22"/>
                <w:lang w:val="en-GB"/>
              </w:rPr>
              <w:t xml:space="preserve">: </w:t>
            </w:r>
          </w:p>
          <w:p w14:paraId="070330AA" w14:textId="77777777" w:rsidR="00D5752D" w:rsidRPr="00C14F09" w:rsidRDefault="00D5752D" w:rsidP="00D937B1">
            <w:pPr>
              <w:numPr>
                <w:ilvl w:val="0"/>
                <w:numId w:val="2"/>
              </w:numPr>
              <w:spacing w:after="160" w:line="259" w:lineRule="auto"/>
              <w:ind w:right="449"/>
              <w:contextualSpacing/>
              <w:rPr>
                <w:rFonts w:eastAsia="Times New Roman"/>
                <w:sz w:val="22"/>
                <w:szCs w:val="22"/>
                <w:lang w:val="en-GB"/>
              </w:rPr>
            </w:pPr>
            <w:r w:rsidRPr="00C14F09">
              <w:rPr>
                <w:rFonts w:eastAsia="Times New Roman"/>
                <w:sz w:val="22"/>
                <w:szCs w:val="22"/>
                <w:lang w:val="en-GB"/>
              </w:rPr>
              <w:t xml:space="preserve">Mission Statement </w:t>
            </w:r>
          </w:p>
          <w:p w14:paraId="206EA3C1" w14:textId="77777777" w:rsidR="00D5752D" w:rsidRPr="00854DD1" w:rsidRDefault="00D5752D" w:rsidP="00D937B1">
            <w:pPr>
              <w:numPr>
                <w:ilvl w:val="0"/>
                <w:numId w:val="2"/>
              </w:numPr>
              <w:spacing w:after="160" w:line="259" w:lineRule="auto"/>
              <w:ind w:right="449"/>
              <w:contextualSpacing/>
              <w:rPr>
                <w:rFonts w:eastAsia="Times New Roman"/>
                <w:lang w:val="en-GB"/>
              </w:rPr>
            </w:pPr>
            <w:r w:rsidRPr="00C14F09">
              <w:rPr>
                <w:rFonts w:eastAsia="Times New Roman"/>
                <w:sz w:val="22"/>
                <w:szCs w:val="22"/>
                <w:lang w:val="en-GB"/>
              </w:rPr>
              <w:t>Strategic Plan</w:t>
            </w:r>
          </w:p>
          <w:p w14:paraId="4F8CED37" w14:textId="64332A13" w:rsidR="00D5752D" w:rsidRPr="00C14F09" w:rsidRDefault="00D5752D" w:rsidP="00854DD1">
            <w:pPr>
              <w:numPr>
                <w:ilvl w:val="0"/>
                <w:numId w:val="2"/>
              </w:numPr>
              <w:spacing w:after="160" w:line="259" w:lineRule="auto"/>
              <w:ind w:right="449"/>
              <w:contextualSpacing/>
              <w:rPr>
                <w:rFonts w:eastAsia="Times New Roman"/>
                <w:sz w:val="22"/>
                <w:szCs w:val="22"/>
                <w:lang w:val="en-GB"/>
              </w:rPr>
            </w:pPr>
            <w:r w:rsidRPr="00C14F09">
              <w:rPr>
                <w:rFonts w:eastAsia="Times New Roman"/>
                <w:sz w:val="22"/>
                <w:szCs w:val="22"/>
                <w:lang w:val="en-GB"/>
              </w:rPr>
              <w:t>Higher Education Strategy (or equivalent)</w:t>
            </w:r>
          </w:p>
          <w:p w14:paraId="6C754978" w14:textId="77777777" w:rsidR="00D5752D" w:rsidRPr="00C14F09" w:rsidRDefault="00D5752D" w:rsidP="00854DD1">
            <w:pPr>
              <w:numPr>
                <w:ilvl w:val="0"/>
                <w:numId w:val="2"/>
              </w:numPr>
              <w:spacing w:after="160" w:line="259" w:lineRule="auto"/>
              <w:ind w:right="449"/>
              <w:contextualSpacing/>
              <w:rPr>
                <w:rFonts w:eastAsia="Times New Roman"/>
                <w:sz w:val="22"/>
                <w:szCs w:val="22"/>
                <w:lang w:val="en-GB"/>
              </w:rPr>
            </w:pPr>
            <w:r w:rsidRPr="00C14F09">
              <w:rPr>
                <w:rFonts w:eastAsia="Times New Roman"/>
                <w:sz w:val="22"/>
                <w:szCs w:val="22"/>
                <w:lang w:val="en-GB"/>
              </w:rPr>
              <w:t>Organisational values</w:t>
            </w:r>
          </w:p>
          <w:p w14:paraId="1E62FE7C" w14:textId="77777777" w:rsidR="00D5752D" w:rsidRDefault="00D5752D" w:rsidP="00854DD1">
            <w:pPr>
              <w:spacing w:after="160" w:line="259" w:lineRule="auto"/>
              <w:ind w:left="720" w:right="449"/>
              <w:contextualSpacing/>
              <w:rPr>
                <w:rFonts w:eastAsia="Times New Roman"/>
                <w:b/>
                <w:bCs/>
                <w:lang w:val="en-GB"/>
              </w:rPr>
            </w:pPr>
          </w:p>
          <w:p w14:paraId="2A97ADAC" w14:textId="77777777" w:rsidR="007D42F5" w:rsidRPr="00C14F09" w:rsidRDefault="007D42F5" w:rsidP="00854DD1">
            <w:pPr>
              <w:spacing w:after="160" w:line="259" w:lineRule="auto"/>
              <w:ind w:left="720" w:right="449"/>
              <w:contextualSpacing/>
              <w:rPr>
                <w:rFonts w:eastAsia="Times New Roman"/>
                <w:b/>
                <w:bCs/>
                <w:lang w:val="en-GB"/>
              </w:rPr>
            </w:pPr>
          </w:p>
        </w:tc>
      </w:tr>
      <w:tr w:rsidR="00C6336C" w:rsidRPr="00C14F09" w14:paraId="2BE958CE" w14:textId="77777777" w:rsidTr="00524D93">
        <w:tc>
          <w:tcPr>
            <w:tcW w:w="9498" w:type="dxa"/>
            <w:shd w:val="clear" w:color="auto" w:fill="DBE5F1" w:themeFill="accent1" w:themeFillTint="33"/>
          </w:tcPr>
          <w:p w14:paraId="2CC8BC37" w14:textId="6B333404" w:rsidR="00C6336C" w:rsidRPr="00C14F09" w:rsidRDefault="00C6336C" w:rsidP="00FF0F80">
            <w:pPr>
              <w:tabs>
                <w:tab w:val="left" w:pos="567"/>
              </w:tabs>
              <w:rPr>
                <w:rFonts w:eastAsia="Times New Roman"/>
                <w:b/>
                <w:color w:val="FFFFFF"/>
                <w:sz w:val="22"/>
                <w:szCs w:val="22"/>
              </w:rPr>
            </w:pPr>
            <w:r>
              <w:rPr>
                <w:rFonts w:eastAsia="Times New Roman"/>
                <w:b/>
                <w:sz w:val="22"/>
                <w:szCs w:val="22"/>
              </w:rPr>
              <w:t xml:space="preserve">3.2 </w:t>
            </w:r>
            <w:r w:rsidR="00CC0429">
              <w:rPr>
                <w:rFonts w:eastAsia="Times New Roman"/>
                <w:b/>
                <w:sz w:val="22"/>
                <w:szCs w:val="22"/>
              </w:rPr>
              <w:t xml:space="preserve">Criterion 2: </w:t>
            </w:r>
            <w:r w:rsidRPr="00C14F09">
              <w:rPr>
                <w:rFonts w:eastAsia="Times New Roman"/>
                <w:b/>
                <w:sz w:val="22"/>
                <w:szCs w:val="22"/>
              </w:rPr>
              <w:t>Academic Portfolio</w:t>
            </w:r>
            <w:r w:rsidRPr="00C14F09">
              <w:rPr>
                <w:rFonts w:eastAsia="Times New Roman"/>
                <w:sz w:val="22"/>
                <w:szCs w:val="22"/>
              </w:rPr>
              <w:t xml:space="preserve"> – a summary of the partner’s educational portfolio</w:t>
            </w:r>
          </w:p>
        </w:tc>
      </w:tr>
      <w:tr w:rsidR="00C6336C" w:rsidRPr="00C14F09" w14:paraId="0355F21D" w14:textId="77777777" w:rsidTr="00054E66">
        <w:tc>
          <w:tcPr>
            <w:tcW w:w="9498" w:type="dxa"/>
            <w:shd w:val="clear" w:color="auto" w:fill="auto"/>
          </w:tcPr>
          <w:p w14:paraId="4D7E6D23" w14:textId="072D669F" w:rsidR="0065436A" w:rsidRDefault="0065436A" w:rsidP="0065436A">
            <w:pPr>
              <w:tabs>
                <w:tab w:val="left" w:pos="567"/>
              </w:tabs>
              <w:rPr>
                <w:rFonts w:eastAsia="Times New Roman"/>
                <w:b/>
                <w:bCs/>
                <w:sz w:val="22"/>
                <w:szCs w:val="22"/>
                <w:lang w:val="en-GB"/>
              </w:rPr>
            </w:pPr>
            <w:r w:rsidRPr="00C14F09">
              <w:rPr>
                <w:rFonts w:eastAsia="Times New Roman"/>
                <w:b/>
                <w:bCs/>
                <w:sz w:val="22"/>
                <w:szCs w:val="22"/>
                <w:lang w:val="en-GB"/>
              </w:rPr>
              <w:t>Please provide a summary of the organisation’s current educational portfolio</w:t>
            </w:r>
            <w:r w:rsidR="008E3371">
              <w:rPr>
                <w:rFonts w:eastAsia="Times New Roman"/>
                <w:b/>
                <w:bCs/>
                <w:sz w:val="22"/>
                <w:szCs w:val="22"/>
                <w:lang w:val="en-GB"/>
              </w:rPr>
              <w:t xml:space="preserve">, </w:t>
            </w:r>
            <w:r w:rsidRPr="00C14F09">
              <w:rPr>
                <w:rFonts w:eastAsia="Times New Roman"/>
                <w:b/>
                <w:bCs/>
                <w:sz w:val="22"/>
                <w:szCs w:val="22"/>
                <w:lang w:val="en-GB"/>
              </w:rPr>
              <w:t>including any existing collaborative arrangements with other HE partners:</w:t>
            </w:r>
          </w:p>
          <w:p w14:paraId="5BD40468" w14:textId="77777777" w:rsidR="0065436A" w:rsidRPr="003A269A" w:rsidRDefault="0065436A" w:rsidP="0065436A">
            <w:pPr>
              <w:tabs>
                <w:tab w:val="left" w:pos="567"/>
              </w:tabs>
              <w:rPr>
                <w:rFonts w:eastAsia="Times New Roman"/>
                <w:sz w:val="22"/>
                <w:szCs w:val="22"/>
                <w:lang w:val="en-GB"/>
              </w:rPr>
            </w:pPr>
          </w:p>
          <w:p w14:paraId="4DA54B29" w14:textId="77777777" w:rsidR="0065436A" w:rsidRPr="003A269A" w:rsidRDefault="0065436A" w:rsidP="0065436A">
            <w:pPr>
              <w:tabs>
                <w:tab w:val="left" w:pos="567"/>
              </w:tabs>
              <w:rPr>
                <w:rFonts w:eastAsia="Times New Roman"/>
                <w:sz w:val="22"/>
                <w:szCs w:val="22"/>
                <w:lang w:val="en-GB"/>
              </w:rPr>
            </w:pPr>
          </w:p>
          <w:p w14:paraId="374622D5" w14:textId="77777777" w:rsidR="0065436A" w:rsidRPr="003A269A" w:rsidRDefault="0065436A" w:rsidP="0065436A">
            <w:pPr>
              <w:tabs>
                <w:tab w:val="left" w:pos="567"/>
              </w:tabs>
              <w:rPr>
                <w:rFonts w:eastAsia="Times New Roman"/>
                <w:sz w:val="22"/>
                <w:szCs w:val="22"/>
                <w:lang w:val="en-GB"/>
              </w:rPr>
            </w:pPr>
          </w:p>
          <w:p w14:paraId="7B017E44" w14:textId="77777777" w:rsidR="00C6336C" w:rsidRPr="00C6336C" w:rsidRDefault="00C6336C" w:rsidP="00D937B1">
            <w:pPr>
              <w:tabs>
                <w:tab w:val="right" w:leader="dot" w:pos="7980"/>
              </w:tabs>
              <w:rPr>
                <w:rFonts w:eastAsia="Times New Roman"/>
                <w:b/>
              </w:rPr>
            </w:pPr>
          </w:p>
        </w:tc>
      </w:tr>
      <w:tr w:rsidR="00F16207" w:rsidRPr="00480C1A" w14:paraId="064E69EB" w14:textId="77777777" w:rsidTr="00F16207">
        <w:tc>
          <w:tcPr>
            <w:tcW w:w="9498" w:type="dxa"/>
            <w:shd w:val="clear" w:color="auto" w:fill="DBE5F1" w:themeFill="accent1" w:themeFillTint="33"/>
          </w:tcPr>
          <w:p w14:paraId="7D2D0A3A" w14:textId="70206085" w:rsidR="00F16207" w:rsidRPr="00480C1A" w:rsidRDefault="00485B7F" w:rsidP="00485B7F">
            <w:pPr>
              <w:pStyle w:val="ListParagraph"/>
              <w:numPr>
                <w:ilvl w:val="1"/>
                <w:numId w:val="18"/>
              </w:numPr>
              <w:tabs>
                <w:tab w:val="right" w:leader="dot" w:pos="7980"/>
              </w:tabs>
              <w:rPr>
                <w:rFonts w:eastAsia="Times New Roman"/>
                <w:i/>
                <w:sz w:val="22"/>
                <w:szCs w:val="22"/>
              </w:rPr>
            </w:pPr>
            <w:r>
              <w:rPr>
                <w:rFonts w:eastAsia="Times New Roman"/>
                <w:b/>
                <w:sz w:val="22"/>
                <w:szCs w:val="22"/>
              </w:rPr>
              <w:lastRenderedPageBreak/>
              <w:t xml:space="preserve">Criterion 3: </w:t>
            </w:r>
            <w:r w:rsidR="00F16207" w:rsidRPr="00480C1A">
              <w:rPr>
                <w:rFonts w:eastAsia="Times New Roman"/>
                <w:b/>
                <w:sz w:val="22"/>
                <w:szCs w:val="22"/>
              </w:rPr>
              <w:t>Governance</w:t>
            </w:r>
            <w:r w:rsidR="00F16207" w:rsidRPr="00480C1A">
              <w:rPr>
                <w:rFonts w:eastAsia="Times New Roman"/>
                <w:sz w:val="22"/>
                <w:szCs w:val="22"/>
              </w:rPr>
              <w:t xml:space="preserve"> - management arrangements of the partner including leadership and academic governance</w:t>
            </w:r>
            <w:r w:rsidR="00F16207" w:rsidRPr="00480C1A">
              <w:rPr>
                <w:rFonts w:eastAsia="Times New Roman"/>
                <w:i/>
                <w:sz w:val="22"/>
                <w:szCs w:val="22"/>
              </w:rPr>
              <w:t xml:space="preserve"> </w:t>
            </w:r>
          </w:p>
          <w:p w14:paraId="0B96028F" w14:textId="77777777" w:rsidR="00480C1A" w:rsidRDefault="00480C1A" w:rsidP="00F16207">
            <w:pPr>
              <w:tabs>
                <w:tab w:val="right" w:leader="dot" w:pos="7980"/>
              </w:tabs>
              <w:rPr>
                <w:rFonts w:eastAsia="Times New Roman"/>
                <w:i/>
                <w:sz w:val="22"/>
                <w:szCs w:val="22"/>
              </w:rPr>
            </w:pPr>
          </w:p>
          <w:p w14:paraId="43EE5B84" w14:textId="079F769C" w:rsidR="00F16207" w:rsidRPr="00480C1A" w:rsidRDefault="00F16207" w:rsidP="00F16207">
            <w:pPr>
              <w:tabs>
                <w:tab w:val="right" w:leader="dot" w:pos="7980"/>
              </w:tabs>
              <w:rPr>
                <w:rFonts w:eastAsia="Times New Roman"/>
                <w:sz w:val="22"/>
                <w:szCs w:val="22"/>
              </w:rPr>
            </w:pPr>
            <w:r w:rsidRPr="00480C1A">
              <w:rPr>
                <w:rFonts w:eastAsia="Times New Roman"/>
                <w:i/>
                <w:sz w:val="22"/>
                <w:szCs w:val="22"/>
              </w:rPr>
              <w:t>The organisation should evidence that it is governed and managed effectively, with clear and appropriate lines of accountability for its academic responsibilities</w:t>
            </w:r>
          </w:p>
          <w:p w14:paraId="0D11FE1E" w14:textId="77777777" w:rsidR="00F16207" w:rsidRPr="00480C1A" w:rsidRDefault="00F16207" w:rsidP="0065436A">
            <w:pPr>
              <w:tabs>
                <w:tab w:val="right" w:leader="dot" w:pos="7980"/>
              </w:tabs>
              <w:rPr>
                <w:rFonts w:eastAsia="Times New Roman"/>
                <w:b/>
                <w:bCs/>
                <w:iCs/>
                <w:sz w:val="22"/>
                <w:szCs w:val="22"/>
                <w:lang w:val="en-GB"/>
              </w:rPr>
            </w:pPr>
          </w:p>
        </w:tc>
      </w:tr>
      <w:tr w:rsidR="00D7099F" w:rsidRPr="00480C1A" w14:paraId="71A78F6A" w14:textId="77777777" w:rsidTr="00D7099F">
        <w:tc>
          <w:tcPr>
            <w:tcW w:w="9498" w:type="dxa"/>
            <w:shd w:val="clear" w:color="auto" w:fill="auto"/>
          </w:tcPr>
          <w:p w14:paraId="6AD595E7" w14:textId="77777777" w:rsidR="00D7099F" w:rsidRDefault="00D7099F" w:rsidP="00D7099F">
            <w:pPr>
              <w:tabs>
                <w:tab w:val="right" w:leader="dot" w:pos="7980"/>
              </w:tabs>
              <w:rPr>
                <w:rFonts w:eastAsia="Times New Roman"/>
                <w:sz w:val="22"/>
                <w:szCs w:val="22"/>
                <w:lang w:val="en-GB"/>
              </w:rPr>
            </w:pPr>
            <w:r w:rsidRPr="00C14F09">
              <w:rPr>
                <w:rFonts w:eastAsia="Times New Roman"/>
                <w:b/>
                <w:bCs/>
                <w:sz w:val="22"/>
                <w:szCs w:val="22"/>
                <w:lang w:val="en-GB"/>
              </w:rPr>
              <w:t>Give brief details of the corporate governance structures</w:t>
            </w:r>
            <w:r w:rsidRPr="00C14F09">
              <w:rPr>
                <w:rFonts w:eastAsia="Times New Roman"/>
                <w:sz w:val="22"/>
                <w:szCs w:val="22"/>
                <w:lang w:val="en-GB"/>
              </w:rPr>
              <w:t xml:space="preserve"> showing the organisational and management arrangement structure:</w:t>
            </w:r>
          </w:p>
          <w:p w14:paraId="31FF7CAF" w14:textId="77777777" w:rsidR="00D7099F" w:rsidRPr="00F7268A" w:rsidRDefault="00D7099F" w:rsidP="00D7099F">
            <w:pPr>
              <w:tabs>
                <w:tab w:val="right" w:leader="dot" w:pos="7980"/>
              </w:tabs>
              <w:rPr>
                <w:rFonts w:eastAsia="Times New Roman"/>
                <w:sz w:val="22"/>
                <w:szCs w:val="22"/>
                <w:lang w:val="en-GB"/>
              </w:rPr>
            </w:pPr>
          </w:p>
          <w:p w14:paraId="46C38692" w14:textId="77777777" w:rsidR="00D7099F" w:rsidRPr="00F7268A" w:rsidRDefault="00D7099F" w:rsidP="00D7099F">
            <w:pPr>
              <w:tabs>
                <w:tab w:val="right" w:leader="dot" w:pos="7980"/>
              </w:tabs>
              <w:rPr>
                <w:rFonts w:eastAsia="Times New Roman"/>
                <w:sz w:val="22"/>
                <w:szCs w:val="22"/>
                <w:lang w:val="en-GB"/>
              </w:rPr>
            </w:pPr>
          </w:p>
          <w:p w14:paraId="7F50AEA2" w14:textId="77777777" w:rsidR="00D7099F" w:rsidRPr="00F7268A" w:rsidRDefault="00D7099F" w:rsidP="00D7099F">
            <w:pPr>
              <w:tabs>
                <w:tab w:val="right" w:leader="dot" w:pos="7980"/>
              </w:tabs>
              <w:rPr>
                <w:rFonts w:eastAsia="Times New Roman"/>
                <w:sz w:val="22"/>
                <w:szCs w:val="22"/>
                <w:lang w:val="en-GB"/>
              </w:rPr>
            </w:pPr>
          </w:p>
          <w:p w14:paraId="218B2217" w14:textId="77777777" w:rsidR="00D7099F" w:rsidRPr="00480C1A" w:rsidRDefault="00D7099F" w:rsidP="00D7099F">
            <w:pPr>
              <w:pStyle w:val="ListParagraph"/>
              <w:tabs>
                <w:tab w:val="right" w:leader="dot" w:pos="7980"/>
              </w:tabs>
              <w:ind w:left="360" w:firstLine="0"/>
              <w:rPr>
                <w:rFonts w:eastAsia="Times New Roman"/>
                <w:b/>
              </w:rPr>
            </w:pPr>
          </w:p>
        </w:tc>
      </w:tr>
      <w:tr w:rsidR="00364693" w:rsidRPr="00480C1A" w14:paraId="61B40869" w14:textId="77777777" w:rsidTr="00D7099F">
        <w:tc>
          <w:tcPr>
            <w:tcW w:w="9498" w:type="dxa"/>
            <w:shd w:val="clear" w:color="auto" w:fill="auto"/>
          </w:tcPr>
          <w:p w14:paraId="087A3E57" w14:textId="36742689" w:rsidR="00364693" w:rsidRDefault="00364693" w:rsidP="00D7099F">
            <w:pPr>
              <w:tabs>
                <w:tab w:val="right" w:leader="dot" w:pos="7980"/>
              </w:tabs>
              <w:rPr>
                <w:rFonts w:eastAsia="Times New Roman"/>
                <w:sz w:val="22"/>
                <w:szCs w:val="22"/>
                <w:lang w:val="en-GB"/>
              </w:rPr>
            </w:pPr>
            <w:r w:rsidRPr="00C14F09">
              <w:rPr>
                <w:rFonts w:eastAsia="Times New Roman"/>
                <w:b/>
                <w:bCs/>
                <w:sz w:val="22"/>
                <w:szCs w:val="22"/>
                <w:lang w:val="en-GB"/>
              </w:rPr>
              <w:t>Give a brief outline of the academic governance structures</w:t>
            </w:r>
            <w:r w:rsidRPr="00C14F09">
              <w:rPr>
                <w:rFonts w:eastAsia="Times New Roman"/>
                <w:sz w:val="22"/>
                <w:szCs w:val="22"/>
                <w:lang w:val="en-GB"/>
              </w:rPr>
              <w:t xml:space="preserve"> showing how oversight of </w:t>
            </w:r>
            <w:r w:rsidR="00235D60">
              <w:rPr>
                <w:rFonts w:eastAsia="Times New Roman"/>
                <w:sz w:val="22"/>
                <w:szCs w:val="22"/>
                <w:lang w:val="en-GB"/>
              </w:rPr>
              <w:t xml:space="preserve">academic quality </w:t>
            </w:r>
            <w:r w:rsidR="002909A6">
              <w:rPr>
                <w:rFonts w:eastAsia="Times New Roman"/>
                <w:sz w:val="22"/>
                <w:szCs w:val="22"/>
                <w:lang w:val="en-GB"/>
              </w:rPr>
              <w:t xml:space="preserve">in </w:t>
            </w:r>
            <w:r w:rsidRPr="00C14F09">
              <w:rPr>
                <w:rFonts w:eastAsia="Times New Roman"/>
                <w:sz w:val="22"/>
                <w:szCs w:val="22"/>
                <w:lang w:val="en-GB"/>
              </w:rPr>
              <w:t>HE is</w:t>
            </w:r>
            <w:r w:rsidR="00F623BA">
              <w:rPr>
                <w:rFonts w:eastAsia="Times New Roman"/>
                <w:sz w:val="22"/>
                <w:szCs w:val="22"/>
                <w:lang w:val="en-GB"/>
              </w:rPr>
              <w:t xml:space="preserve"> </w:t>
            </w:r>
            <w:r w:rsidRPr="00C14F09">
              <w:rPr>
                <w:rFonts w:eastAsia="Times New Roman"/>
                <w:sz w:val="22"/>
                <w:szCs w:val="22"/>
                <w:lang w:val="en-GB"/>
              </w:rPr>
              <w:t>managed:</w:t>
            </w:r>
          </w:p>
          <w:p w14:paraId="44B71C82" w14:textId="77777777" w:rsidR="00364693" w:rsidRPr="00F7268A" w:rsidRDefault="00364693" w:rsidP="00D7099F">
            <w:pPr>
              <w:tabs>
                <w:tab w:val="right" w:leader="dot" w:pos="7980"/>
              </w:tabs>
              <w:rPr>
                <w:rFonts w:eastAsia="Times New Roman"/>
                <w:bCs/>
                <w:sz w:val="22"/>
                <w:szCs w:val="22"/>
                <w:lang w:val="en-GB"/>
              </w:rPr>
            </w:pPr>
          </w:p>
          <w:p w14:paraId="27004742" w14:textId="77777777" w:rsidR="00364693" w:rsidRPr="00F7268A" w:rsidRDefault="00364693" w:rsidP="00D7099F">
            <w:pPr>
              <w:tabs>
                <w:tab w:val="right" w:leader="dot" w:pos="7980"/>
              </w:tabs>
              <w:rPr>
                <w:rFonts w:eastAsia="Times New Roman"/>
                <w:bCs/>
                <w:sz w:val="22"/>
                <w:szCs w:val="22"/>
                <w:lang w:val="en-GB"/>
              </w:rPr>
            </w:pPr>
          </w:p>
          <w:p w14:paraId="0E962F7B" w14:textId="77777777" w:rsidR="00F7268A" w:rsidRPr="00F7268A" w:rsidRDefault="00F7268A" w:rsidP="00D7099F">
            <w:pPr>
              <w:tabs>
                <w:tab w:val="right" w:leader="dot" w:pos="7980"/>
              </w:tabs>
              <w:rPr>
                <w:rFonts w:eastAsia="Times New Roman"/>
                <w:bCs/>
                <w:sz w:val="22"/>
                <w:szCs w:val="22"/>
                <w:lang w:val="en-GB"/>
              </w:rPr>
            </w:pPr>
          </w:p>
          <w:p w14:paraId="3F314F17" w14:textId="799E7128" w:rsidR="00364693" w:rsidRPr="00C14F09" w:rsidRDefault="00364693" w:rsidP="00D7099F">
            <w:pPr>
              <w:tabs>
                <w:tab w:val="right" w:leader="dot" w:pos="7980"/>
              </w:tabs>
              <w:rPr>
                <w:rFonts w:eastAsia="Times New Roman"/>
                <w:b/>
                <w:bCs/>
                <w:lang w:val="en-GB"/>
              </w:rPr>
            </w:pPr>
          </w:p>
        </w:tc>
      </w:tr>
      <w:tr w:rsidR="00084FEC" w:rsidRPr="00480C1A" w14:paraId="38C8BF4F" w14:textId="77777777" w:rsidTr="00D7099F">
        <w:tc>
          <w:tcPr>
            <w:tcW w:w="9498" w:type="dxa"/>
            <w:shd w:val="clear" w:color="auto" w:fill="auto"/>
          </w:tcPr>
          <w:p w14:paraId="48A67B0D" w14:textId="77777777" w:rsidR="00084FEC" w:rsidRDefault="00084FEC" w:rsidP="00084FEC">
            <w:pPr>
              <w:rPr>
                <w:rFonts w:eastAsia="Times New Roman"/>
                <w:b/>
                <w:sz w:val="22"/>
                <w:szCs w:val="22"/>
                <w:lang w:val="en-GB"/>
              </w:rPr>
            </w:pPr>
            <w:r w:rsidRPr="00C14F09">
              <w:rPr>
                <w:rFonts w:eastAsia="Times New Roman"/>
                <w:b/>
                <w:sz w:val="22"/>
                <w:szCs w:val="22"/>
                <w:lang w:val="en-GB"/>
              </w:rPr>
              <w:t>Give brief details (and relevant references) of internal quality assurance arrangements and committee structure that cover delivery of higher education:</w:t>
            </w:r>
          </w:p>
          <w:p w14:paraId="1ADF7AE8" w14:textId="77777777" w:rsidR="00084FEC" w:rsidRDefault="00084FEC" w:rsidP="00084FEC">
            <w:pPr>
              <w:rPr>
                <w:rFonts w:eastAsia="Times New Roman"/>
                <w:b/>
                <w:sz w:val="22"/>
                <w:szCs w:val="22"/>
                <w:lang w:val="en-GB"/>
              </w:rPr>
            </w:pPr>
          </w:p>
          <w:p w14:paraId="3430CDF1" w14:textId="77777777" w:rsidR="00084FEC" w:rsidRDefault="00084FEC" w:rsidP="00084FEC">
            <w:pPr>
              <w:rPr>
                <w:rFonts w:eastAsia="Times New Roman"/>
                <w:b/>
                <w:sz w:val="22"/>
                <w:szCs w:val="22"/>
                <w:lang w:val="en-GB"/>
              </w:rPr>
            </w:pPr>
          </w:p>
          <w:p w14:paraId="5DDB1530" w14:textId="77777777" w:rsidR="00084FEC" w:rsidRPr="00C14F09" w:rsidRDefault="00084FEC" w:rsidP="00D7099F">
            <w:pPr>
              <w:tabs>
                <w:tab w:val="right" w:leader="dot" w:pos="7980"/>
              </w:tabs>
              <w:rPr>
                <w:rFonts w:eastAsia="Times New Roman"/>
                <w:b/>
                <w:bCs/>
                <w:lang w:val="en-GB"/>
              </w:rPr>
            </w:pPr>
          </w:p>
        </w:tc>
      </w:tr>
      <w:tr w:rsidR="00364693" w:rsidRPr="00480C1A" w14:paraId="5E69EF0B" w14:textId="77777777" w:rsidTr="00D7099F">
        <w:tc>
          <w:tcPr>
            <w:tcW w:w="9498" w:type="dxa"/>
            <w:shd w:val="clear" w:color="auto" w:fill="auto"/>
          </w:tcPr>
          <w:p w14:paraId="2B2AC4B8" w14:textId="77777777" w:rsidR="00364693" w:rsidRDefault="00364693" w:rsidP="00364693">
            <w:pPr>
              <w:tabs>
                <w:tab w:val="right" w:leader="dot" w:pos="7980"/>
              </w:tabs>
              <w:rPr>
                <w:rFonts w:eastAsia="Times New Roman"/>
                <w:b/>
                <w:sz w:val="22"/>
                <w:szCs w:val="22"/>
                <w:lang w:val="en-GB"/>
              </w:rPr>
            </w:pPr>
            <w:r w:rsidRPr="00C14F09">
              <w:rPr>
                <w:rFonts w:eastAsia="Times New Roman"/>
                <w:b/>
                <w:sz w:val="22"/>
                <w:szCs w:val="22"/>
                <w:lang w:val="en-GB"/>
              </w:rPr>
              <w:t xml:space="preserve">As evidence, please provide links to the following, or similar:   </w:t>
            </w:r>
          </w:p>
          <w:p w14:paraId="46C20244" w14:textId="77777777" w:rsidR="00ED2215" w:rsidRPr="00A21EF2" w:rsidRDefault="00ED2215" w:rsidP="00364693">
            <w:pPr>
              <w:tabs>
                <w:tab w:val="right" w:leader="dot" w:pos="7980"/>
              </w:tabs>
              <w:rPr>
                <w:rFonts w:eastAsia="Times New Roman"/>
                <w:b/>
                <w:sz w:val="22"/>
                <w:szCs w:val="22"/>
                <w:lang w:val="en-GB"/>
              </w:rPr>
            </w:pPr>
          </w:p>
          <w:p w14:paraId="546FC3D8" w14:textId="77777777" w:rsidR="00ED2215" w:rsidRPr="00A21EF2" w:rsidRDefault="00364693" w:rsidP="007E1E28">
            <w:pPr>
              <w:pStyle w:val="ListParagraph"/>
              <w:numPr>
                <w:ilvl w:val="0"/>
                <w:numId w:val="2"/>
              </w:numPr>
              <w:spacing w:after="160" w:line="259" w:lineRule="auto"/>
              <w:ind w:right="449"/>
              <w:contextualSpacing/>
              <w:rPr>
                <w:rFonts w:eastAsia="Times New Roman"/>
                <w:sz w:val="22"/>
                <w:szCs w:val="22"/>
                <w:lang w:val="en-GB"/>
              </w:rPr>
            </w:pPr>
            <w:r w:rsidRPr="00A21EF2">
              <w:rPr>
                <w:rFonts w:eastAsia="Times New Roman"/>
                <w:sz w:val="22"/>
                <w:szCs w:val="22"/>
                <w:lang w:val="en-GB"/>
              </w:rPr>
              <w:t>Organisation chart</w:t>
            </w:r>
          </w:p>
          <w:p w14:paraId="0813E81A" w14:textId="77777777" w:rsidR="00A21EF2" w:rsidRPr="00A21EF2" w:rsidRDefault="00364693" w:rsidP="00A21EF2">
            <w:pPr>
              <w:pStyle w:val="ListParagraph"/>
              <w:numPr>
                <w:ilvl w:val="0"/>
                <w:numId w:val="2"/>
              </w:numPr>
              <w:spacing w:after="160" w:line="259" w:lineRule="auto"/>
              <w:ind w:right="449"/>
              <w:contextualSpacing/>
              <w:rPr>
                <w:rFonts w:eastAsia="Times New Roman"/>
                <w:sz w:val="22"/>
                <w:szCs w:val="22"/>
                <w:lang w:val="en-GB"/>
              </w:rPr>
            </w:pPr>
            <w:r w:rsidRPr="00A21EF2">
              <w:rPr>
                <w:rFonts w:eastAsia="Times New Roman"/>
                <w:sz w:val="22"/>
                <w:szCs w:val="22"/>
                <w:lang w:val="en-GB"/>
              </w:rPr>
              <w:t>Management structure</w:t>
            </w:r>
          </w:p>
          <w:p w14:paraId="558C14FF" w14:textId="77777777" w:rsidR="00A21EF2" w:rsidRPr="00A21EF2" w:rsidRDefault="00364693" w:rsidP="00A21EF2">
            <w:pPr>
              <w:pStyle w:val="ListParagraph"/>
              <w:numPr>
                <w:ilvl w:val="0"/>
                <w:numId w:val="2"/>
              </w:numPr>
              <w:spacing w:after="160" w:line="259" w:lineRule="auto"/>
              <w:ind w:right="449"/>
              <w:contextualSpacing/>
              <w:rPr>
                <w:rFonts w:eastAsia="Times New Roman"/>
                <w:sz w:val="22"/>
                <w:szCs w:val="22"/>
                <w:lang w:val="en-GB"/>
              </w:rPr>
            </w:pPr>
            <w:r w:rsidRPr="00A21EF2">
              <w:rPr>
                <w:rFonts w:eastAsia="Times New Roman"/>
                <w:sz w:val="22"/>
                <w:szCs w:val="22"/>
                <w:lang w:val="en-GB"/>
              </w:rPr>
              <w:t>Committee structures (including membership and terms of reference of governing body/Board and key academic committees)</w:t>
            </w:r>
          </w:p>
          <w:p w14:paraId="4B8F927F" w14:textId="52D52227" w:rsidR="00364693" w:rsidRPr="00A21EF2" w:rsidRDefault="00364693" w:rsidP="00A21EF2">
            <w:pPr>
              <w:pStyle w:val="ListParagraph"/>
              <w:numPr>
                <w:ilvl w:val="0"/>
                <w:numId w:val="2"/>
              </w:numPr>
              <w:spacing w:after="160" w:line="259" w:lineRule="auto"/>
              <w:ind w:right="449"/>
              <w:contextualSpacing/>
              <w:rPr>
                <w:rFonts w:eastAsia="Times New Roman"/>
                <w:sz w:val="22"/>
                <w:szCs w:val="22"/>
                <w:lang w:val="en-GB"/>
              </w:rPr>
            </w:pPr>
            <w:r w:rsidRPr="00A21EF2">
              <w:rPr>
                <w:rFonts w:eastAsia="Times New Roman"/>
                <w:sz w:val="22"/>
                <w:szCs w:val="22"/>
                <w:lang w:val="en-GB"/>
              </w:rPr>
              <w:t>Sample Agendas for committee meetings relating to higher education to evidence the working practice of the governance structure (previous 12 months)</w:t>
            </w:r>
          </w:p>
          <w:p w14:paraId="19E1C091" w14:textId="77777777" w:rsidR="00C91447" w:rsidRPr="00096961" w:rsidRDefault="00C91447" w:rsidP="00C91447">
            <w:pPr>
              <w:pStyle w:val="ListParagraph"/>
              <w:numPr>
                <w:ilvl w:val="0"/>
                <w:numId w:val="2"/>
              </w:numPr>
              <w:spacing w:after="160" w:line="259" w:lineRule="auto"/>
              <w:ind w:right="449"/>
              <w:contextualSpacing/>
              <w:rPr>
                <w:rFonts w:eastAsia="Times New Roman"/>
                <w:sz w:val="22"/>
                <w:szCs w:val="22"/>
                <w:lang w:val="en-GB"/>
              </w:rPr>
            </w:pPr>
            <w:r w:rsidRPr="00096961">
              <w:rPr>
                <w:rFonts w:eastAsia="Times New Roman"/>
                <w:sz w:val="22"/>
                <w:szCs w:val="22"/>
                <w:lang w:val="en-GB"/>
              </w:rPr>
              <w:t>Quality Assurance procedures/policies and/or Handbook</w:t>
            </w:r>
          </w:p>
          <w:p w14:paraId="2A38C1A7" w14:textId="5366ABB0" w:rsidR="00607D09" w:rsidRPr="00364693" w:rsidRDefault="00607D09" w:rsidP="00364693">
            <w:pPr>
              <w:spacing w:after="160" w:line="259" w:lineRule="auto"/>
              <w:ind w:right="449"/>
              <w:contextualSpacing/>
              <w:rPr>
                <w:rFonts w:eastAsia="Times New Roman"/>
                <w:sz w:val="22"/>
                <w:szCs w:val="22"/>
                <w:lang w:val="en-GB"/>
              </w:rPr>
            </w:pPr>
          </w:p>
        </w:tc>
      </w:tr>
      <w:tr w:rsidR="00D7099F" w:rsidRPr="00C36655" w14:paraId="20B8CA42" w14:textId="77777777" w:rsidTr="00F16207">
        <w:tc>
          <w:tcPr>
            <w:tcW w:w="9498" w:type="dxa"/>
            <w:shd w:val="clear" w:color="auto" w:fill="DBE5F1" w:themeFill="accent1" w:themeFillTint="33"/>
          </w:tcPr>
          <w:p w14:paraId="24A31DBE" w14:textId="3149C029" w:rsidR="00D7099F" w:rsidRPr="00C36655" w:rsidRDefault="00096961" w:rsidP="00480C1A">
            <w:pPr>
              <w:pStyle w:val="ListParagraph"/>
              <w:numPr>
                <w:ilvl w:val="1"/>
                <w:numId w:val="18"/>
              </w:numPr>
              <w:tabs>
                <w:tab w:val="right" w:leader="dot" w:pos="7980"/>
              </w:tabs>
              <w:rPr>
                <w:rFonts w:eastAsia="Times New Roman"/>
                <w:b/>
                <w:sz w:val="22"/>
                <w:szCs w:val="22"/>
              </w:rPr>
            </w:pPr>
            <w:r>
              <w:rPr>
                <w:rFonts w:eastAsia="Times New Roman"/>
                <w:b/>
                <w:sz w:val="22"/>
                <w:szCs w:val="22"/>
              </w:rPr>
              <w:t xml:space="preserve">Criterion 4: </w:t>
            </w:r>
            <w:r w:rsidR="00C36655" w:rsidRPr="00C36655">
              <w:rPr>
                <w:rFonts w:eastAsia="Times New Roman"/>
                <w:b/>
                <w:sz w:val="22"/>
                <w:szCs w:val="22"/>
              </w:rPr>
              <w:t>Student Interest</w:t>
            </w:r>
            <w:r w:rsidR="00C36655" w:rsidRPr="00C36655">
              <w:rPr>
                <w:rFonts w:eastAsia="Times New Roman"/>
                <w:sz w:val="22"/>
                <w:szCs w:val="22"/>
              </w:rPr>
              <w:t xml:space="preserve"> - the ability of the partner to meet the obligations that all students, from all backgrounds, have their interests as consumers protected while they study</w:t>
            </w:r>
          </w:p>
        </w:tc>
      </w:tr>
      <w:tr w:rsidR="00C36655" w:rsidRPr="00C36655" w14:paraId="352851F6" w14:textId="77777777" w:rsidTr="00C36655">
        <w:tc>
          <w:tcPr>
            <w:tcW w:w="9498" w:type="dxa"/>
            <w:shd w:val="clear" w:color="auto" w:fill="auto"/>
          </w:tcPr>
          <w:p w14:paraId="5CDC952C" w14:textId="702DBFF6" w:rsidR="00C36655" w:rsidRDefault="00C36655" w:rsidP="00C36655">
            <w:pPr>
              <w:rPr>
                <w:rFonts w:eastAsia="Times New Roman"/>
                <w:b/>
                <w:bCs/>
                <w:sz w:val="22"/>
                <w:szCs w:val="22"/>
                <w:lang w:val="en-GB"/>
              </w:rPr>
            </w:pPr>
            <w:r w:rsidRPr="00C14F09">
              <w:rPr>
                <w:rFonts w:eastAsia="Times New Roman"/>
                <w:b/>
                <w:bCs/>
                <w:sz w:val="22"/>
                <w:szCs w:val="22"/>
                <w:lang w:val="en-GB"/>
              </w:rPr>
              <w:t>Please confirm that information currently given to prospective students is in line with the Office for Students regulatory standards and Conditions of Registration for higher education providers and associated guidance on information for students (Office for Students (OFS), 2019 and 2022) and UK Competitions and Markets Authority’s guidance for higher education (CMA, 2023)</w:t>
            </w:r>
            <w:r>
              <w:rPr>
                <w:rFonts w:eastAsia="Times New Roman"/>
                <w:b/>
                <w:bCs/>
                <w:sz w:val="22"/>
                <w:szCs w:val="22"/>
                <w:lang w:val="en-GB"/>
              </w:rPr>
              <w:t>:</w:t>
            </w:r>
          </w:p>
          <w:p w14:paraId="3C190883" w14:textId="77777777" w:rsidR="00C36655" w:rsidRPr="00F94C2C" w:rsidRDefault="00C36655" w:rsidP="00C36655">
            <w:pPr>
              <w:rPr>
                <w:rFonts w:eastAsia="Times New Roman"/>
                <w:sz w:val="22"/>
                <w:szCs w:val="22"/>
                <w:lang w:val="en-GB"/>
              </w:rPr>
            </w:pPr>
          </w:p>
          <w:p w14:paraId="6922AC53" w14:textId="77777777" w:rsidR="00C36655" w:rsidRPr="00F94C2C" w:rsidRDefault="00C36655" w:rsidP="00C36655">
            <w:pPr>
              <w:rPr>
                <w:rFonts w:eastAsia="Times New Roman"/>
                <w:sz w:val="22"/>
                <w:szCs w:val="22"/>
                <w:lang w:val="en-GB"/>
              </w:rPr>
            </w:pPr>
          </w:p>
          <w:p w14:paraId="43F550C4" w14:textId="77777777" w:rsidR="00C36655" w:rsidRPr="00C36655" w:rsidRDefault="00C36655" w:rsidP="00C36655">
            <w:pPr>
              <w:pStyle w:val="ListParagraph"/>
              <w:tabs>
                <w:tab w:val="right" w:leader="dot" w:pos="7980"/>
              </w:tabs>
              <w:ind w:left="360" w:firstLine="0"/>
              <w:rPr>
                <w:rFonts w:eastAsia="Times New Roman"/>
                <w:b/>
              </w:rPr>
            </w:pPr>
          </w:p>
        </w:tc>
      </w:tr>
      <w:tr w:rsidR="00C36655" w:rsidRPr="00C36655" w14:paraId="2AE527C9" w14:textId="77777777" w:rsidTr="00C36655">
        <w:tc>
          <w:tcPr>
            <w:tcW w:w="9498" w:type="dxa"/>
            <w:shd w:val="clear" w:color="auto" w:fill="auto"/>
          </w:tcPr>
          <w:p w14:paraId="25671C41" w14:textId="44324576" w:rsidR="00C36655" w:rsidRDefault="00C36655" w:rsidP="00C36655">
            <w:pPr>
              <w:rPr>
                <w:rFonts w:eastAsia="Times New Roman"/>
                <w:b/>
                <w:sz w:val="22"/>
                <w:szCs w:val="22"/>
                <w:lang w:val="en-GB"/>
              </w:rPr>
            </w:pPr>
            <w:r w:rsidRPr="00C14F09">
              <w:rPr>
                <w:rFonts w:eastAsia="Times New Roman"/>
                <w:b/>
                <w:sz w:val="22"/>
                <w:szCs w:val="22"/>
                <w:lang w:val="en-GB"/>
              </w:rPr>
              <w:t>Give brief details (and/or relevant references) of your ability to provide students with the information that they need to make an informed decision before they apply</w:t>
            </w:r>
            <w:r>
              <w:rPr>
                <w:rFonts w:eastAsia="Times New Roman"/>
                <w:b/>
                <w:sz w:val="22"/>
                <w:szCs w:val="22"/>
                <w:lang w:val="en-GB"/>
              </w:rPr>
              <w:t>:</w:t>
            </w:r>
          </w:p>
          <w:p w14:paraId="01372B23" w14:textId="77777777" w:rsidR="00C36655" w:rsidRPr="00F94C2C" w:rsidRDefault="00C36655" w:rsidP="00C36655">
            <w:pPr>
              <w:rPr>
                <w:rFonts w:eastAsia="Times New Roman"/>
                <w:bCs/>
                <w:sz w:val="22"/>
                <w:szCs w:val="22"/>
                <w:lang w:val="en-GB"/>
              </w:rPr>
            </w:pPr>
          </w:p>
          <w:p w14:paraId="2BA31A90" w14:textId="77777777" w:rsidR="00C36655" w:rsidRPr="00C14F09" w:rsidRDefault="00C36655" w:rsidP="00C36655">
            <w:pPr>
              <w:rPr>
                <w:rFonts w:eastAsia="Times New Roman"/>
                <w:b/>
                <w:sz w:val="22"/>
                <w:szCs w:val="22"/>
                <w:lang w:val="en-GB"/>
              </w:rPr>
            </w:pPr>
          </w:p>
          <w:p w14:paraId="689157E0" w14:textId="77777777" w:rsidR="00C36655" w:rsidRPr="00C14F09" w:rsidRDefault="00C36655" w:rsidP="00C36655">
            <w:pPr>
              <w:rPr>
                <w:rFonts w:eastAsia="Times New Roman"/>
                <w:b/>
                <w:bCs/>
                <w:lang w:val="en-GB"/>
              </w:rPr>
            </w:pPr>
          </w:p>
        </w:tc>
      </w:tr>
      <w:tr w:rsidR="00C36655" w:rsidRPr="00C36655" w14:paraId="34109AE1" w14:textId="77777777" w:rsidTr="00C36655">
        <w:tc>
          <w:tcPr>
            <w:tcW w:w="9498" w:type="dxa"/>
            <w:shd w:val="clear" w:color="auto" w:fill="auto"/>
          </w:tcPr>
          <w:p w14:paraId="7F99BB98" w14:textId="77777777" w:rsidR="00C36655" w:rsidRPr="00C14F09" w:rsidRDefault="00C36655" w:rsidP="00C36655">
            <w:pPr>
              <w:tabs>
                <w:tab w:val="left" w:pos="567"/>
              </w:tabs>
              <w:rPr>
                <w:rFonts w:eastAsia="Times New Roman"/>
                <w:b/>
                <w:sz w:val="22"/>
                <w:szCs w:val="22"/>
                <w:lang w:val="en-GB"/>
              </w:rPr>
            </w:pPr>
            <w:r w:rsidRPr="00C14F09">
              <w:rPr>
                <w:rFonts w:eastAsia="Times New Roman"/>
                <w:b/>
                <w:sz w:val="22"/>
                <w:szCs w:val="22"/>
                <w:lang w:val="en-GB"/>
              </w:rPr>
              <w:t>As evidence, please provide links to the following, or similar:</w:t>
            </w:r>
          </w:p>
          <w:p w14:paraId="47BEA93C" w14:textId="77777777" w:rsidR="00C36655" w:rsidRPr="00F94C2C" w:rsidRDefault="00C36655" w:rsidP="00C36655">
            <w:pPr>
              <w:ind w:left="720" w:right="449"/>
              <w:contextualSpacing/>
              <w:rPr>
                <w:rFonts w:eastAsia="Times New Roman"/>
                <w:sz w:val="22"/>
                <w:szCs w:val="22"/>
                <w:lang w:val="en-GB"/>
              </w:rPr>
            </w:pPr>
          </w:p>
          <w:p w14:paraId="31B5428B" w14:textId="77777777" w:rsidR="00F94C2C" w:rsidRPr="004A5D79" w:rsidRDefault="00C36655" w:rsidP="00F94C2C">
            <w:pPr>
              <w:pStyle w:val="ListParagraph"/>
              <w:numPr>
                <w:ilvl w:val="0"/>
                <w:numId w:val="2"/>
              </w:numPr>
              <w:spacing w:after="160" w:line="259" w:lineRule="auto"/>
              <w:ind w:right="449"/>
              <w:contextualSpacing/>
              <w:rPr>
                <w:rFonts w:eastAsia="Times New Roman"/>
                <w:sz w:val="22"/>
                <w:szCs w:val="22"/>
                <w:lang w:val="en-GB"/>
              </w:rPr>
            </w:pPr>
            <w:r w:rsidRPr="004A5D79">
              <w:rPr>
                <w:rFonts w:eastAsia="Times New Roman"/>
                <w:sz w:val="22"/>
                <w:szCs w:val="22"/>
                <w:lang w:val="en-GB"/>
              </w:rPr>
              <w:t>Student Terms &amp; Conditions</w:t>
            </w:r>
          </w:p>
          <w:p w14:paraId="7EF46E07" w14:textId="77777777" w:rsidR="00F94C2C" w:rsidRPr="004A5D79" w:rsidRDefault="00C36655" w:rsidP="00F94C2C">
            <w:pPr>
              <w:pStyle w:val="ListParagraph"/>
              <w:numPr>
                <w:ilvl w:val="0"/>
                <w:numId w:val="2"/>
              </w:numPr>
              <w:spacing w:after="160" w:line="259" w:lineRule="auto"/>
              <w:ind w:right="449"/>
              <w:contextualSpacing/>
              <w:rPr>
                <w:rFonts w:eastAsia="Times New Roman"/>
                <w:sz w:val="22"/>
                <w:szCs w:val="22"/>
                <w:lang w:val="en-GB"/>
              </w:rPr>
            </w:pPr>
            <w:r w:rsidRPr="004A5D79">
              <w:rPr>
                <w:rFonts w:eastAsia="Times New Roman"/>
                <w:sz w:val="22"/>
                <w:szCs w:val="22"/>
                <w:lang w:val="en-GB"/>
              </w:rPr>
              <w:lastRenderedPageBreak/>
              <w:t>Student Recruitment Policy/Strategy</w:t>
            </w:r>
          </w:p>
          <w:p w14:paraId="606C4143" w14:textId="3643481F" w:rsidR="00C36655" w:rsidRPr="00C14F09" w:rsidRDefault="00C36655" w:rsidP="004A5D79">
            <w:pPr>
              <w:pStyle w:val="ListParagraph"/>
              <w:numPr>
                <w:ilvl w:val="0"/>
                <w:numId w:val="2"/>
              </w:numPr>
              <w:spacing w:after="160" w:line="259" w:lineRule="auto"/>
              <w:ind w:right="449"/>
              <w:contextualSpacing/>
              <w:rPr>
                <w:rFonts w:eastAsia="Times New Roman"/>
                <w:b/>
                <w:lang w:val="en-GB"/>
              </w:rPr>
            </w:pPr>
            <w:r w:rsidRPr="004A5D79">
              <w:rPr>
                <w:rFonts w:eastAsia="Times New Roman"/>
                <w:sz w:val="22"/>
                <w:szCs w:val="22"/>
                <w:lang w:val="en-GB"/>
              </w:rPr>
              <w:t>Policies in relation to the accuracy of information for prospective students</w:t>
            </w:r>
          </w:p>
        </w:tc>
      </w:tr>
      <w:tr w:rsidR="00C03A66" w:rsidRPr="007A25F8" w14:paraId="375449DA" w14:textId="77777777" w:rsidTr="00C36655">
        <w:tc>
          <w:tcPr>
            <w:tcW w:w="9498" w:type="dxa"/>
            <w:shd w:val="clear" w:color="auto" w:fill="auto"/>
          </w:tcPr>
          <w:p w14:paraId="2731347A" w14:textId="246F55AC" w:rsidR="003C6629" w:rsidRPr="007A25F8" w:rsidRDefault="003E3AFC" w:rsidP="00C36655">
            <w:pPr>
              <w:tabs>
                <w:tab w:val="left" w:pos="567"/>
              </w:tabs>
              <w:rPr>
                <w:rFonts w:eastAsia="Times New Roman"/>
                <w:b/>
                <w:sz w:val="22"/>
                <w:szCs w:val="22"/>
                <w:lang w:val="en-GB"/>
              </w:rPr>
            </w:pPr>
            <w:r w:rsidRPr="007A25F8">
              <w:rPr>
                <w:rFonts w:eastAsia="Times New Roman"/>
                <w:b/>
                <w:sz w:val="22"/>
                <w:szCs w:val="22"/>
                <w:lang w:val="en-GB"/>
              </w:rPr>
              <w:lastRenderedPageBreak/>
              <w:t xml:space="preserve">Are you a member of the Office of the </w:t>
            </w:r>
            <w:r w:rsidR="00CD117E" w:rsidRPr="007A25F8">
              <w:rPr>
                <w:rFonts w:eastAsia="Times New Roman"/>
                <w:b/>
                <w:sz w:val="22"/>
                <w:szCs w:val="22"/>
                <w:lang w:val="en-GB"/>
              </w:rPr>
              <w:t>Independent</w:t>
            </w:r>
            <w:r w:rsidRPr="007A25F8">
              <w:rPr>
                <w:rFonts w:eastAsia="Times New Roman"/>
                <w:b/>
                <w:sz w:val="22"/>
                <w:szCs w:val="22"/>
                <w:lang w:val="en-GB"/>
              </w:rPr>
              <w:t xml:space="preserve"> Adjudicator</w:t>
            </w:r>
            <w:r w:rsidR="003C6629" w:rsidRPr="007A25F8">
              <w:rPr>
                <w:rFonts w:eastAsia="Times New Roman"/>
                <w:b/>
                <w:sz w:val="22"/>
                <w:szCs w:val="22"/>
                <w:lang w:val="en-GB"/>
              </w:rPr>
              <w:t xml:space="preserve"> (</w:t>
            </w:r>
            <w:r w:rsidRPr="007A25F8">
              <w:rPr>
                <w:rFonts w:eastAsia="Times New Roman"/>
                <w:b/>
                <w:sz w:val="22"/>
                <w:szCs w:val="22"/>
                <w:lang w:val="en-GB"/>
              </w:rPr>
              <w:t>OIA</w:t>
            </w:r>
            <w:r w:rsidR="003C6629" w:rsidRPr="007A25F8">
              <w:rPr>
                <w:rFonts w:eastAsia="Times New Roman"/>
                <w:b/>
                <w:sz w:val="22"/>
                <w:szCs w:val="22"/>
                <w:lang w:val="en-GB"/>
              </w:rPr>
              <w:t>)</w:t>
            </w:r>
            <w:r w:rsidRPr="007A25F8">
              <w:rPr>
                <w:rFonts w:eastAsia="Times New Roman"/>
                <w:b/>
                <w:sz w:val="22"/>
                <w:szCs w:val="22"/>
                <w:lang w:val="en-GB"/>
              </w:rPr>
              <w:t xml:space="preserve"> Scheme</w:t>
            </w:r>
            <w:r w:rsidR="003C6629" w:rsidRPr="007A25F8">
              <w:rPr>
                <w:rFonts w:eastAsia="Times New Roman"/>
                <w:b/>
                <w:sz w:val="22"/>
                <w:szCs w:val="22"/>
                <w:lang w:val="en-GB"/>
              </w:rPr>
              <w:t>?</w:t>
            </w:r>
          </w:p>
          <w:p w14:paraId="7854B17F" w14:textId="77777777" w:rsidR="003C6629" w:rsidRPr="007A25F8" w:rsidRDefault="003C6629" w:rsidP="00C36655">
            <w:pPr>
              <w:tabs>
                <w:tab w:val="left" w:pos="567"/>
              </w:tabs>
              <w:rPr>
                <w:rFonts w:eastAsia="Times New Roman"/>
                <w:b/>
                <w:sz w:val="22"/>
                <w:szCs w:val="22"/>
                <w:lang w:val="en-GB"/>
              </w:rPr>
            </w:pPr>
          </w:p>
          <w:p w14:paraId="087F4572" w14:textId="1C30A112" w:rsidR="003C6629" w:rsidRPr="007A25F8" w:rsidRDefault="004848FE" w:rsidP="00C36655">
            <w:pPr>
              <w:tabs>
                <w:tab w:val="left" w:pos="567"/>
              </w:tabs>
              <w:rPr>
                <w:rFonts w:eastAsia="Calibri"/>
                <w:sz w:val="22"/>
                <w:szCs w:val="22"/>
              </w:rPr>
            </w:pPr>
            <w:r w:rsidRPr="007A25F8">
              <w:rPr>
                <w:rFonts w:eastAsia="Calibri"/>
                <w:sz w:val="22"/>
                <w:szCs w:val="22"/>
              </w:rPr>
              <w:t xml:space="preserve">Yes </w:t>
            </w:r>
            <w:sdt>
              <w:sdtPr>
                <w:rPr>
                  <w:rFonts w:eastAsia="Calibri"/>
                </w:rPr>
                <w:id w:val="-2048124136"/>
                <w14:checkbox>
                  <w14:checked w14:val="0"/>
                  <w14:checkedState w14:val="2612" w14:font="MS Gothic"/>
                  <w14:uncheckedState w14:val="2610" w14:font="MS Gothic"/>
                </w14:checkbox>
              </w:sdtPr>
              <w:sdtEndPr/>
              <w:sdtContent>
                <w:r w:rsidRPr="007A25F8">
                  <w:rPr>
                    <w:rFonts w:ascii="Segoe UI Symbol" w:eastAsia="Calibri" w:hAnsi="Segoe UI Symbol" w:cs="Segoe UI Symbol"/>
                    <w:sz w:val="22"/>
                    <w:szCs w:val="22"/>
                  </w:rPr>
                  <w:t>☐</w:t>
                </w:r>
              </w:sdtContent>
            </w:sdt>
            <w:r w:rsidRPr="007A25F8">
              <w:rPr>
                <w:rFonts w:eastAsia="Calibri"/>
                <w:sz w:val="22"/>
                <w:szCs w:val="22"/>
              </w:rPr>
              <w:t xml:space="preserve">              No  </w:t>
            </w:r>
            <w:sdt>
              <w:sdtPr>
                <w:rPr>
                  <w:rFonts w:eastAsia="Calibri"/>
                </w:rPr>
                <w:id w:val="-1526939494"/>
                <w14:checkbox>
                  <w14:checked w14:val="0"/>
                  <w14:checkedState w14:val="2612" w14:font="MS Gothic"/>
                  <w14:uncheckedState w14:val="2610" w14:font="MS Gothic"/>
                </w14:checkbox>
              </w:sdtPr>
              <w:sdtEndPr/>
              <w:sdtContent>
                <w:r w:rsidRPr="007A25F8">
                  <w:rPr>
                    <w:rFonts w:ascii="Segoe UI Symbol" w:eastAsia="Calibri" w:hAnsi="Segoe UI Symbol" w:cs="Segoe UI Symbol"/>
                    <w:sz w:val="22"/>
                    <w:szCs w:val="22"/>
                  </w:rPr>
                  <w:t>☐</w:t>
                </w:r>
              </w:sdtContent>
            </w:sdt>
          </w:p>
          <w:p w14:paraId="652A7034" w14:textId="77777777" w:rsidR="004848FE" w:rsidRPr="007A25F8" w:rsidRDefault="004848FE" w:rsidP="00C36655">
            <w:pPr>
              <w:tabs>
                <w:tab w:val="left" w:pos="567"/>
              </w:tabs>
              <w:rPr>
                <w:rFonts w:eastAsia="Times New Roman"/>
                <w:b/>
                <w:sz w:val="22"/>
                <w:szCs w:val="22"/>
                <w:lang w:val="en-GB"/>
              </w:rPr>
            </w:pPr>
          </w:p>
          <w:p w14:paraId="04B4DB83" w14:textId="26B0E95B" w:rsidR="007A25F8" w:rsidRDefault="003C6629" w:rsidP="00C36655">
            <w:pPr>
              <w:tabs>
                <w:tab w:val="left" w:pos="567"/>
              </w:tabs>
              <w:rPr>
                <w:rFonts w:eastAsia="Times New Roman"/>
                <w:b/>
                <w:sz w:val="22"/>
                <w:szCs w:val="22"/>
                <w:lang w:val="en-GB"/>
              </w:rPr>
            </w:pPr>
            <w:r w:rsidRPr="007A25F8">
              <w:rPr>
                <w:rFonts w:eastAsia="Times New Roman"/>
                <w:b/>
                <w:sz w:val="22"/>
                <w:szCs w:val="22"/>
                <w:lang w:val="en-GB"/>
              </w:rPr>
              <w:t>If No</w:t>
            </w:r>
            <w:r w:rsidR="004848FE" w:rsidRPr="007A25F8">
              <w:rPr>
                <w:rFonts w:eastAsia="Times New Roman"/>
                <w:b/>
                <w:sz w:val="22"/>
                <w:szCs w:val="22"/>
                <w:lang w:val="en-GB"/>
              </w:rPr>
              <w:t xml:space="preserve">, </w:t>
            </w:r>
            <w:r w:rsidR="00CD117E" w:rsidRPr="007A25F8">
              <w:rPr>
                <w:rFonts w:eastAsia="Times New Roman"/>
                <w:b/>
                <w:sz w:val="22"/>
                <w:szCs w:val="22"/>
                <w:lang w:val="en-GB"/>
              </w:rPr>
              <w:t xml:space="preserve">what </w:t>
            </w:r>
            <w:r w:rsidR="007A25F8">
              <w:rPr>
                <w:rFonts w:eastAsia="Times New Roman"/>
                <w:b/>
                <w:sz w:val="22"/>
                <w:szCs w:val="22"/>
                <w:lang w:val="en-GB"/>
              </w:rPr>
              <w:t xml:space="preserve">are your plans and </w:t>
            </w:r>
            <w:r w:rsidR="004848FE" w:rsidRPr="007A25F8">
              <w:rPr>
                <w:rFonts w:eastAsia="Times New Roman"/>
                <w:b/>
                <w:sz w:val="22"/>
                <w:szCs w:val="22"/>
                <w:lang w:val="en-GB"/>
              </w:rPr>
              <w:t xml:space="preserve">timeframe for joining </w:t>
            </w:r>
            <w:r w:rsidR="00457CBF" w:rsidRPr="007A25F8">
              <w:rPr>
                <w:rFonts w:eastAsia="Times New Roman"/>
                <w:b/>
                <w:sz w:val="22"/>
                <w:szCs w:val="22"/>
                <w:lang w:val="en-GB"/>
              </w:rPr>
              <w:t>this</w:t>
            </w:r>
            <w:r w:rsidR="004848FE" w:rsidRPr="007A25F8">
              <w:rPr>
                <w:rFonts w:eastAsia="Times New Roman"/>
                <w:b/>
                <w:sz w:val="22"/>
                <w:szCs w:val="22"/>
                <w:lang w:val="en-GB"/>
              </w:rPr>
              <w:t xml:space="preserve">? </w:t>
            </w:r>
          </w:p>
          <w:p w14:paraId="07CE674B" w14:textId="77777777" w:rsidR="004A5D79" w:rsidRDefault="004A5D79" w:rsidP="00C36655">
            <w:pPr>
              <w:tabs>
                <w:tab w:val="left" w:pos="567"/>
              </w:tabs>
              <w:rPr>
                <w:rFonts w:eastAsia="Times New Roman"/>
                <w:b/>
                <w:sz w:val="22"/>
                <w:szCs w:val="22"/>
                <w:lang w:val="en-GB"/>
              </w:rPr>
            </w:pPr>
          </w:p>
          <w:p w14:paraId="5A98E9F5" w14:textId="395ECB95" w:rsidR="00C03A66" w:rsidRPr="007A25F8" w:rsidRDefault="003E3AFC" w:rsidP="00C36655">
            <w:pPr>
              <w:tabs>
                <w:tab w:val="left" w:pos="567"/>
              </w:tabs>
              <w:rPr>
                <w:rFonts w:eastAsia="Times New Roman"/>
                <w:b/>
                <w:sz w:val="22"/>
                <w:szCs w:val="22"/>
                <w:lang w:val="en-GB"/>
              </w:rPr>
            </w:pPr>
            <w:r w:rsidRPr="007A25F8">
              <w:rPr>
                <w:rFonts w:eastAsia="Times New Roman"/>
                <w:b/>
                <w:sz w:val="22"/>
                <w:szCs w:val="22"/>
                <w:lang w:val="en-GB"/>
              </w:rPr>
              <w:t xml:space="preserve"> </w:t>
            </w:r>
          </w:p>
        </w:tc>
      </w:tr>
      <w:tr w:rsidR="00393CB8" w:rsidRPr="00C36655" w14:paraId="4F3A7AD8" w14:textId="77777777" w:rsidTr="00C36655">
        <w:tc>
          <w:tcPr>
            <w:tcW w:w="9498" w:type="dxa"/>
            <w:shd w:val="clear" w:color="auto" w:fill="auto"/>
          </w:tcPr>
          <w:p w14:paraId="02C47F70" w14:textId="77777777" w:rsidR="00393CB8" w:rsidRDefault="00393CB8" w:rsidP="00393CB8">
            <w:pPr>
              <w:adjustRightInd w:val="0"/>
              <w:rPr>
                <w:rFonts w:eastAsia="Times New Roman"/>
                <w:b/>
                <w:sz w:val="22"/>
                <w:szCs w:val="22"/>
                <w:lang w:val="en-GB"/>
              </w:rPr>
            </w:pPr>
            <w:r w:rsidRPr="00C14F09">
              <w:rPr>
                <w:rFonts w:eastAsia="Times New Roman"/>
                <w:b/>
                <w:sz w:val="22"/>
                <w:szCs w:val="22"/>
                <w:lang w:val="en-GB"/>
              </w:rPr>
              <w:t>Give brief details (and/or relevant references/documents) of the processes in place for managing student complaints:</w:t>
            </w:r>
          </w:p>
          <w:p w14:paraId="4D37602E" w14:textId="77777777" w:rsidR="00393CB8" w:rsidRPr="00607640" w:rsidRDefault="00393CB8" w:rsidP="00393CB8">
            <w:pPr>
              <w:adjustRightInd w:val="0"/>
              <w:rPr>
                <w:rFonts w:eastAsia="Times New Roman"/>
                <w:bCs/>
                <w:sz w:val="22"/>
                <w:szCs w:val="22"/>
                <w:lang w:val="en-GB"/>
              </w:rPr>
            </w:pPr>
          </w:p>
          <w:p w14:paraId="1F5BB92B" w14:textId="77777777" w:rsidR="00393CB8" w:rsidRDefault="00393CB8" w:rsidP="00393CB8">
            <w:pPr>
              <w:adjustRightInd w:val="0"/>
              <w:rPr>
                <w:rFonts w:eastAsia="Times New Roman"/>
                <w:bCs/>
                <w:sz w:val="22"/>
                <w:szCs w:val="22"/>
                <w:lang w:val="en-GB"/>
              </w:rPr>
            </w:pPr>
          </w:p>
          <w:p w14:paraId="28190BDD" w14:textId="77777777" w:rsidR="00393CB8" w:rsidRPr="00607640" w:rsidRDefault="00393CB8" w:rsidP="00393CB8">
            <w:pPr>
              <w:adjustRightInd w:val="0"/>
              <w:rPr>
                <w:rFonts w:eastAsia="Times New Roman"/>
                <w:bCs/>
                <w:sz w:val="22"/>
                <w:szCs w:val="22"/>
                <w:lang w:val="en-GB"/>
              </w:rPr>
            </w:pPr>
          </w:p>
          <w:p w14:paraId="0F3A6B7E" w14:textId="77777777" w:rsidR="00393CB8" w:rsidRPr="00C14F09" w:rsidRDefault="00393CB8" w:rsidP="00C36655">
            <w:pPr>
              <w:tabs>
                <w:tab w:val="left" w:pos="567"/>
              </w:tabs>
              <w:rPr>
                <w:rFonts w:eastAsia="Times New Roman"/>
                <w:b/>
                <w:lang w:val="en-GB"/>
              </w:rPr>
            </w:pPr>
          </w:p>
        </w:tc>
      </w:tr>
      <w:tr w:rsidR="004A5D79" w:rsidRPr="00C36655" w14:paraId="7DFEA37B" w14:textId="77777777" w:rsidTr="00C36655">
        <w:tc>
          <w:tcPr>
            <w:tcW w:w="9498" w:type="dxa"/>
            <w:shd w:val="clear" w:color="auto" w:fill="auto"/>
          </w:tcPr>
          <w:p w14:paraId="1B576840" w14:textId="77777777" w:rsidR="004A5D79" w:rsidRDefault="004A5D79" w:rsidP="00393CB8">
            <w:pPr>
              <w:adjustRightInd w:val="0"/>
              <w:rPr>
                <w:rFonts w:eastAsia="Times New Roman"/>
                <w:b/>
                <w:sz w:val="22"/>
                <w:szCs w:val="22"/>
                <w:lang w:val="en-GB"/>
              </w:rPr>
            </w:pPr>
            <w:r w:rsidRPr="00C14F09">
              <w:rPr>
                <w:rFonts w:eastAsia="Times New Roman"/>
                <w:b/>
                <w:sz w:val="22"/>
                <w:szCs w:val="22"/>
                <w:lang w:val="en-GB"/>
              </w:rPr>
              <w:t>As evidence, please provide links to the following, or similar:</w:t>
            </w:r>
          </w:p>
          <w:p w14:paraId="4FEBB2C5" w14:textId="77777777" w:rsidR="004A5D79" w:rsidRDefault="004A5D79" w:rsidP="00393CB8">
            <w:pPr>
              <w:adjustRightInd w:val="0"/>
              <w:rPr>
                <w:rFonts w:eastAsia="Times New Roman"/>
                <w:bCs/>
                <w:sz w:val="22"/>
                <w:szCs w:val="22"/>
                <w:lang w:val="en-GB"/>
              </w:rPr>
            </w:pPr>
          </w:p>
          <w:p w14:paraId="571609CB" w14:textId="059E7124" w:rsidR="004A5D79" w:rsidRPr="004A5D79" w:rsidRDefault="004A5D79" w:rsidP="00C1722E">
            <w:pPr>
              <w:pStyle w:val="ListParagraph"/>
              <w:numPr>
                <w:ilvl w:val="0"/>
                <w:numId w:val="2"/>
              </w:numPr>
              <w:adjustRightInd w:val="0"/>
              <w:spacing w:after="160" w:line="259" w:lineRule="auto"/>
              <w:ind w:right="449"/>
              <w:contextualSpacing/>
              <w:rPr>
                <w:rFonts w:eastAsia="Times New Roman"/>
                <w:bCs/>
                <w:sz w:val="22"/>
                <w:szCs w:val="22"/>
                <w:lang w:val="en-GB"/>
              </w:rPr>
            </w:pPr>
            <w:r w:rsidRPr="004A5D79">
              <w:rPr>
                <w:rFonts w:eastAsia="Times New Roman"/>
                <w:sz w:val="22"/>
                <w:szCs w:val="22"/>
                <w:lang w:val="en-GB"/>
              </w:rPr>
              <w:t>Student complaints processes</w:t>
            </w:r>
          </w:p>
          <w:p w14:paraId="78916C8F" w14:textId="4C38CAC7" w:rsidR="004A5D79" w:rsidRPr="00C14F09" w:rsidRDefault="004A5D79" w:rsidP="00393CB8">
            <w:pPr>
              <w:adjustRightInd w:val="0"/>
              <w:rPr>
                <w:rFonts w:eastAsia="Times New Roman"/>
                <w:b/>
                <w:lang w:val="en-GB"/>
              </w:rPr>
            </w:pPr>
          </w:p>
        </w:tc>
      </w:tr>
      <w:tr w:rsidR="00393CB8" w:rsidRPr="00C36655" w14:paraId="001F12B3" w14:textId="77777777" w:rsidTr="00C36655">
        <w:tc>
          <w:tcPr>
            <w:tcW w:w="9498" w:type="dxa"/>
            <w:shd w:val="clear" w:color="auto" w:fill="auto"/>
          </w:tcPr>
          <w:p w14:paraId="31602A3A" w14:textId="0E7040B3" w:rsidR="00393CB8" w:rsidRDefault="00393CB8" w:rsidP="00393CB8">
            <w:pPr>
              <w:adjustRightInd w:val="0"/>
              <w:rPr>
                <w:rFonts w:eastAsia="Times New Roman"/>
                <w:b/>
                <w:sz w:val="22"/>
                <w:szCs w:val="22"/>
                <w:lang w:val="en-GB"/>
              </w:rPr>
            </w:pPr>
            <w:r w:rsidRPr="00C14F09">
              <w:rPr>
                <w:rFonts w:eastAsia="Times New Roman"/>
                <w:b/>
                <w:sz w:val="22"/>
                <w:szCs w:val="22"/>
                <w:lang w:val="en-GB"/>
              </w:rPr>
              <w:t xml:space="preserve">Please outline the mechanisms for ensuring that registered students </w:t>
            </w:r>
            <w:r w:rsidR="00D025DD" w:rsidRPr="00C14F09">
              <w:rPr>
                <w:rFonts w:eastAsia="Times New Roman"/>
                <w:b/>
                <w:sz w:val="22"/>
                <w:szCs w:val="22"/>
                <w:lang w:val="en-GB"/>
              </w:rPr>
              <w:t>can</w:t>
            </w:r>
            <w:r w:rsidRPr="00C14F09">
              <w:rPr>
                <w:rFonts w:eastAsia="Times New Roman"/>
                <w:b/>
                <w:sz w:val="22"/>
                <w:szCs w:val="22"/>
                <w:lang w:val="en-GB"/>
              </w:rPr>
              <w:t xml:space="preserve"> complete the award in the event of the termination of the partnership</w:t>
            </w:r>
            <w:r>
              <w:rPr>
                <w:rFonts w:eastAsia="Times New Roman"/>
                <w:b/>
                <w:sz w:val="22"/>
                <w:szCs w:val="22"/>
                <w:lang w:val="en-GB"/>
              </w:rPr>
              <w:t>:</w:t>
            </w:r>
          </w:p>
          <w:p w14:paraId="657C7495" w14:textId="77777777" w:rsidR="00393CB8" w:rsidRDefault="00393CB8" w:rsidP="00393CB8">
            <w:pPr>
              <w:adjustRightInd w:val="0"/>
              <w:rPr>
                <w:rFonts w:eastAsia="Times New Roman"/>
                <w:b/>
                <w:sz w:val="22"/>
                <w:szCs w:val="22"/>
                <w:lang w:val="en-GB"/>
              </w:rPr>
            </w:pPr>
          </w:p>
          <w:p w14:paraId="4F3B63A6" w14:textId="77777777" w:rsidR="00393CB8" w:rsidRPr="00607640" w:rsidRDefault="00393CB8" w:rsidP="00393CB8">
            <w:pPr>
              <w:adjustRightInd w:val="0"/>
              <w:rPr>
                <w:rFonts w:eastAsia="Times New Roman"/>
                <w:bCs/>
                <w:sz w:val="22"/>
                <w:szCs w:val="22"/>
                <w:lang w:val="en-GB"/>
              </w:rPr>
            </w:pPr>
          </w:p>
          <w:p w14:paraId="02984A07" w14:textId="77777777" w:rsidR="00393CB8" w:rsidRPr="00607640" w:rsidRDefault="00393CB8" w:rsidP="00393CB8">
            <w:pPr>
              <w:adjustRightInd w:val="0"/>
              <w:rPr>
                <w:rFonts w:eastAsia="Times New Roman"/>
                <w:bCs/>
                <w:sz w:val="22"/>
                <w:szCs w:val="22"/>
                <w:lang w:val="en-GB"/>
              </w:rPr>
            </w:pPr>
          </w:p>
          <w:p w14:paraId="16817981" w14:textId="77777777" w:rsidR="00393CB8" w:rsidRPr="00C14F09" w:rsidRDefault="00393CB8" w:rsidP="00C36655">
            <w:pPr>
              <w:tabs>
                <w:tab w:val="left" w:pos="567"/>
              </w:tabs>
              <w:rPr>
                <w:rFonts w:eastAsia="Times New Roman"/>
                <w:b/>
                <w:lang w:val="en-GB"/>
              </w:rPr>
            </w:pPr>
          </w:p>
        </w:tc>
      </w:tr>
      <w:tr w:rsidR="00C36655" w:rsidRPr="00393CB8" w14:paraId="7DC82F50" w14:textId="77777777" w:rsidTr="00F16207">
        <w:tc>
          <w:tcPr>
            <w:tcW w:w="9498" w:type="dxa"/>
            <w:shd w:val="clear" w:color="auto" w:fill="DBE5F1" w:themeFill="accent1" w:themeFillTint="33"/>
          </w:tcPr>
          <w:p w14:paraId="15A88A23" w14:textId="20F902BE" w:rsidR="00C36655" w:rsidRPr="00393CB8" w:rsidRDefault="00D025DD" w:rsidP="00480C1A">
            <w:pPr>
              <w:pStyle w:val="ListParagraph"/>
              <w:numPr>
                <w:ilvl w:val="1"/>
                <w:numId w:val="18"/>
              </w:numPr>
              <w:tabs>
                <w:tab w:val="right" w:leader="dot" w:pos="7980"/>
              </w:tabs>
              <w:rPr>
                <w:rFonts w:eastAsia="Times New Roman"/>
                <w:b/>
                <w:sz w:val="22"/>
                <w:szCs w:val="22"/>
              </w:rPr>
            </w:pPr>
            <w:r>
              <w:rPr>
                <w:rFonts w:eastAsia="Times New Roman"/>
                <w:b/>
                <w:bCs/>
                <w:sz w:val="22"/>
                <w:szCs w:val="22"/>
              </w:rPr>
              <w:t xml:space="preserve">Criterion 5: </w:t>
            </w:r>
            <w:r w:rsidR="00393CB8" w:rsidRPr="00393CB8">
              <w:rPr>
                <w:rFonts w:eastAsia="Times New Roman"/>
                <w:b/>
                <w:bCs/>
                <w:sz w:val="22"/>
                <w:szCs w:val="22"/>
              </w:rPr>
              <w:t>Learning Opportunities and</w:t>
            </w:r>
            <w:r w:rsidR="00393CB8" w:rsidRPr="00393CB8">
              <w:rPr>
                <w:rFonts w:eastAsia="Times New Roman"/>
                <w:sz w:val="22"/>
                <w:szCs w:val="22"/>
              </w:rPr>
              <w:t xml:space="preserve"> </w:t>
            </w:r>
            <w:proofErr w:type="gramStart"/>
            <w:r w:rsidR="00393CB8" w:rsidRPr="00393CB8">
              <w:rPr>
                <w:rFonts w:eastAsia="Times New Roman"/>
                <w:b/>
                <w:sz w:val="22"/>
                <w:szCs w:val="22"/>
              </w:rPr>
              <w:t>High</w:t>
            </w:r>
            <w:r w:rsidR="00640277">
              <w:rPr>
                <w:rFonts w:eastAsia="Times New Roman"/>
                <w:b/>
                <w:sz w:val="22"/>
                <w:szCs w:val="22"/>
              </w:rPr>
              <w:t xml:space="preserve"> </w:t>
            </w:r>
            <w:r w:rsidR="00393CB8" w:rsidRPr="00393CB8">
              <w:rPr>
                <w:rFonts w:eastAsia="Times New Roman"/>
                <w:b/>
                <w:sz w:val="22"/>
                <w:szCs w:val="22"/>
              </w:rPr>
              <w:t>Quality</w:t>
            </w:r>
            <w:proofErr w:type="gramEnd"/>
            <w:r w:rsidR="00393CB8" w:rsidRPr="00393CB8">
              <w:rPr>
                <w:rFonts w:eastAsia="Times New Roman"/>
                <w:b/>
                <w:sz w:val="22"/>
                <w:szCs w:val="22"/>
              </w:rPr>
              <w:t xml:space="preserve"> Student Experience </w:t>
            </w:r>
            <w:r w:rsidR="00393CB8" w:rsidRPr="00393CB8">
              <w:rPr>
                <w:rFonts w:eastAsia="Times New Roman"/>
                <w:sz w:val="22"/>
                <w:szCs w:val="22"/>
              </w:rPr>
              <w:t>the ability of the partner to ensure that students, irrespective of background or type, are able to benefit from excellent teaching and learning and receive a high quality academic experience.</w:t>
            </w:r>
          </w:p>
        </w:tc>
      </w:tr>
      <w:tr w:rsidR="00393CB8" w:rsidRPr="00393CB8" w14:paraId="0E89665F" w14:textId="77777777" w:rsidTr="00393CB8">
        <w:tc>
          <w:tcPr>
            <w:tcW w:w="9498" w:type="dxa"/>
            <w:shd w:val="clear" w:color="auto" w:fill="auto"/>
          </w:tcPr>
          <w:p w14:paraId="6F6201FE" w14:textId="45744932" w:rsidR="00393CB8" w:rsidRDefault="00393CB8" w:rsidP="00393CB8">
            <w:pPr>
              <w:rPr>
                <w:rFonts w:eastAsia="Times New Roman"/>
                <w:b/>
                <w:sz w:val="22"/>
                <w:szCs w:val="22"/>
                <w:lang w:val="en-GB"/>
              </w:rPr>
            </w:pPr>
            <w:r w:rsidRPr="00C14F09">
              <w:rPr>
                <w:rFonts w:eastAsia="Times New Roman"/>
                <w:b/>
                <w:sz w:val="22"/>
                <w:szCs w:val="22"/>
                <w:lang w:val="en-GB"/>
              </w:rPr>
              <w:t>Give brief details (and/or relevant references/documents) of the current student academic support, including personal tutoring (if applicable) available to students</w:t>
            </w:r>
            <w:r>
              <w:rPr>
                <w:rFonts w:eastAsia="Times New Roman"/>
                <w:b/>
                <w:sz w:val="22"/>
                <w:szCs w:val="22"/>
                <w:lang w:val="en-GB"/>
              </w:rPr>
              <w:t>:</w:t>
            </w:r>
          </w:p>
          <w:p w14:paraId="526801DE" w14:textId="77777777" w:rsidR="00393CB8" w:rsidRPr="00D025DD" w:rsidRDefault="00393CB8" w:rsidP="00393CB8">
            <w:pPr>
              <w:rPr>
                <w:rFonts w:eastAsia="Times New Roman"/>
                <w:bCs/>
                <w:sz w:val="22"/>
                <w:szCs w:val="22"/>
                <w:lang w:val="en-GB"/>
              </w:rPr>
            </w:pPr>
          </w:p>
          <w:p w14:paraId="0F4CD57D" w14:textId="77777777" w:rsidR="00393CB8" w:rsidRPr="00D025DD" w:rsidRDefault="00393CB8" w:rsidP="00393CB8">
            <w:pPr>
              <w:rPr>
                <w:rFonts w:eastAsia="Times New Roman"/>
                <w:bCs/>
                <w:sz w:val="22"/>
                <w:szCs w:val="22"/>
                <w:lang w:val="en-GB"/>
              </w:rPr>
            </w:pPr>
          </w:p>
          <w:p w14:paraId="4A732741" w14:textId="77777777" w:rsidR="00393CB8" w:rsidRPr="00D025DD" w:rsidRDefault="00393CB8" w:rsidP="00393CB8">
            <w:pPr>
              <w:rPr>
                <w:rFonts w:eastAsia="Times New Roman"/>
                <w:bCs/>
                <w:sz w:val="22"/>
                <w:szCs w:val="22"/>
                <w:lang w:val="en-GB"/>
              </w:rPr>
            </w:pPr>
          </w:p>
          <w:p w14:paraId="5D0BB828" w14:textId="77777777" w:rsidR="00393CB8" w:rsidRPr="00D025DD" w:rsidRDefault="00393CB8" w:rsidP="00393CB8">
            <w:pPr>
              <w:rPr>
                <w:rFonts w:eastAsia="Times New Roman"/>
                <w:bCs/>
                <w:sz w:val="22"/>
                <w:szCs w:val="22"/>
                <w:lang w:val="en-GB"/>
              </w:rPr>
            </w:pPr>
          </w:p>
          <w:p w14:paraId="153E3524" w14:textId="77777777" w:rsidR="00393CB8" w:rsidRPr="00393CB8" w:rsidRDefault="00393CB8" w:rsidP="00393CB8">
            <w:pPr>
              <w:pStyle w:val="ListParagraph"/>
              <w:tabs>
                <w:tab w:val="right" w:leader="dot" w:pos="7980"/>
              </w:tabs>
              <w:ind w:left="360" w:firstLine="0"/>
              <w:rPr>
                <w:rFonts w:eastAsia="Times New Roman"/>
                <w:b/>
                <w:bCs/>
              </w:rPr>
            </w:pPr>
          </w:p>
        </w:tc>
      </w:tr>
      <w:tr w:rsidR="00393CB8" w:rsidRPr="00393CB8" w14:paraId="3D9B37CB" w14:textId="77777777" w:rsidTr="00393CB8">
        <w:tc>
          <w:tcPr>
            <w:tcW w:w="9498" w:type="dxa"/>
            <w:shd w:val="clear" w:color="auto" w:fill="auto"/>
          </w:tcPr>
          <w:p w14:paraId="640EDCE0" w14:textId="77777777" w:rsidR="00393CB8" w:rsidRDefault="00393CB8" w:rsidP="00393CB8">
            <w:pPr>
              <w:rPr>
                <w:rFonts w:eastAsia="Times New Roman"/>
                <w:b/>
                <w:sz w:val="22"/>
                <w:szCs w:val="22"/>
                <w:lang w:val="en-GB"/>
              </w:rPr>
            </w:pPr>
            <w:r w:rsidRPr="00C14F09">
              <w:rPr>
                <w:rFonts w:eastAsia="Times New Roman"/>
                <w:b/>
                <w:sz w:val="22"/>
                <w:szCs w:val="22"/>
                <w:lang w:val="en-GB"/>
              </w:rPr>
              <w:t>Give brief details (and/or relevant references) of the non-academic support for student welfare/well-being and support services available to students</w:t>
            </w:r>
            <w:r>
              <w:rPr>
                <w:rFonts w:eastAsia="Times New Roman"/>
                <w:b/>
                <w:sz w:val="22"/>
                <w:szCs w:val="22"/>
                <w:lang w:val="en-GB"/>
              </w:rPr>
              <w:t>:</w:t>
            </w:r>
          </w:p>
          <w:p w14:paraId="0AD96B6F" w14:textId="77777777" w:rsidR="00393CB8" w:rsidRPr="00D025DD" w:rsidRDefault="00393CB8" w:rsidP="00393CB8">
            <w:pPr>
              <w:rPr>
                <w:rFonts w:eastAsia="Times New Roman"/>
                <w:bCs/>
                <w:sz w:val="22"/>
                <w:szCs w:val="22"/>
                <w:lang w:val="en-GB"/>
              </w:rPr>
            </w:pPr>
          </w:p>
          <w:p w14:paraId="2B090676" w14:textId="77777777" w:rsidR="00393CB8" w:rsidRPr="00D025DD" w:rsidRDefault="00393CB8" w:rsidP="00393CB8">
            <w:pPr>
              <w:rPr>
                <w:rFonts w:eastAsia="Times New Roman"/>
                <w:bCs/>
                <w:sz w:val="22"/>
                <w:szCs w:val="22"/>
                <w:lang w:val="en-GB"/>
              </w:rPr>
            </w:pPr>
          </w:p>
          <w:p w14:paraId="6641857B" w14:textId="77777777" w:rsidR="00393CB8" w:rsidRPr="00D025DD" w:rsidRDefault="00393CB8" w:rsidP="00393CB8">
            <w:pPr>
              <w:rPr>
                <w:rFonts w:eastAsia="Times New Roman"/>
                <w:bCs/>
                <w:sz w:val="22"/>
                <w:szCs w:val="22"/>
                <w:lang w:val="en-GB"/>
              </w:rPr>
            </w:pPr>
          </w:p>
          <w:p w14:paraId="02EF4062" w14:textId="77777777" w:rsidR="00393CB8" w:rsidRPr="00D025DD" w:rsidRDefault="00393CB8" w:rsidP="00393CB8">
            <w:pPr>
              <w:rPr>
                <w:rFonts w:eastAsia="Times New Roman"/>
                <w:bCs/>
                <w:sz w:val="22"/>
                <w:szCs w:val="22"/>
                <w:lang w:val="en-GB"/>
              </w:rPr>
            </w:pPr>
          </w:p>
          <w:p w14:paraId="511BD04E" w14:textId="7AAABBB0" w:rsidR="00393CB8" w:rsidRPr="00D025DD" w:rsidRDefault="00393CB8" w:rsidP="00393CB8">
            <w:pPr>
              <w:rPr>
                <w:rFonts w:eastAsia="Times New Roman"/>
                <w:bCs/>
                <w:sz w:val="22"/>
                <w:szCs w:val="22"/>
                <w:lang w:val="en-GB"/>
              </w:rPr>
            </w:pPr>
            <w:r w:rsidRPr="00D025DD">
              <w:rPr>
                <w:rFonts w:eastAsia="Times New Roman"/>
                <w:bCs/>
                <w:sz w:val="22"/>
                <w:szCs w:val="22"/>
                <w:lang w:val="en-GB"/>
              </w:rPr>
              <w:t xml:space="preserve"> </w:t>
            </w:r>
          </w:p>
          <w:p w14:paraId="099F415D" w14:textId="77777777" w:rsidR="00393CB8" w:rsidRPr="00C14F09" w:rsidRDefault="00393CB8" w:rsidP="00393CB8">
            <w:pPr>
              <w:rPr>
                <w:rFonts w:eastAsia="Times New Roman"/>
                <w:b/>
                <w:lang w:val="en-GB"/>
              </w:rPr>
            </w:pPr>
          </w:p>
        </w:tc>
      </w:tr>
      <w:tr w:rsidR="00393CB8" w:rsidRPr="00393CB8" w14:paraId="182D1A25" w14:textId="77777777" w:rsidTr="00393CB8">
        <w:tc>
          <w:tcPr>
            <w:tcW w:w="9498" w:type="dxa"/>
            <w:shd w:val="clear" w:color="auto" w:fill="auto"/>
          </w:tcPr>
          <w:p w14:paraId="61F89E75" w14:textId="77777777" w:rsidR="00393CB8" w:rsidRPr="00C14F09" w:rsidRDefault="00393CB8" w:rsidP="00393CB8">
            <w:pPr>
              <w:tabs>
                <w:tab w:val="left" w:pos="567"/>
              </w:tabs>
              <w:rPr>
                <w:rFonts w:eastAsia="Times New Roman"/>
                <w:b/>
                <w:sz w:val="22"/>
                <w:szCs w:val="22"/>
                <w:lang w:val="en-GB"/>
              </w:rPr>
            </w:pPr>
            <w:r w:rsidRPr="00C14F09">
              <w:rPr>
                <w:rFonts w:eastAsia="Times New Roman"/>
                <w:b/>
                <w:sz w:val="22"/>
                <w:szCs w:val="22"/>
                <w:lang w:val="en-GB"/>
              </w:rPr>
              <w:t>As evidence, please provide links to the following, or similar:</w:t>
            </w:r>
          </w:p>
          <w:p w14:paraId="19E3C772" w14:textId="77777777" w:rsidR="00393CB8" w:rsidRPr="009F12EA" w:rsidRDefault="00393CB8" w:rsidP="00393CB8">
            <w:pPr>
              <w:tabs>
                <w:tab w:val="left" w:pos="317"/>
              </w:tabs>
              <w:adjustRightInd w:val="0"/>
              <w:ind w:left="360"/>
              <w:contextualSpacing/>
              <w:rPr>
                <w:rFonts w:eastAsia="Times New Roman"/>
                <w:bCs/>
                <w:sz w:val="22"/>
                <w:szCs w:val="22"/>
                <w:lang w:val="en-GB"/>
              </w:rPr>
            </w:pPr>
          </w:p>
          <w:p w14:paraId="7619E756" w14:textId="77777777" w:rsidR="009F12EA" w:rsidRPr="009F12EA"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9F12EA">
              <w:rPr>
                <w:rFonts w:eastAsia="Times New Roman"/>
                <w:sz w:val="22"/>
                <w:szCs w:val="22"/>
                <w:lang w:val="en-GB"/>
              </w:rPr>
              <w:t>Student Charter</w:t>
            </w:r>
          </w:p>
          <w:p w14:paraId="64BF1038" w14:textId="77777777" w:rsidR="009F12EA" w:rsidRPr="009F12EA"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9F12EA">
              <w:rPr>
                <w:rFonts w:eastAsia="Times New Roman"/>
                <w:sz w:val="22"/>
                <w:szCs w:val="22"/>
                <w:lang w:val="en-GB"/>
              </w:rPr>
              <w:t>Health and safety policy (for students)</w:t>
            </w:r>
          </w:p>
          <w:p w14:paraId="3553921B" w14:textId="77777777" w:rsidR="009F12EA" w:rsidRPr="009F12EA"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9F12EA">
              <w:rPr>
                <w:rFonts w:eastAsia="Times New Roman"/>
                <w:sz w:val="22"/>
                <w:szCs w:val="22"/>
                <w:lang w:val="en-GB"/>
              </w:rPr>
              <w:t>Policies relating to student equal opportunities and diversity</w:t>
            </w:r>
          </w:p>
          <w:p w14:paraId="2322024B" w14:textId="77777777" w:rsidR="009F12EA" w:rsidRPr="009F12EA"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9F12EA">
              <w:rPr>
                <w:rFonts w:eastAsia="Times New Roman"/>
                <w:sz w:val="22"/>
                <w:szCs w:val="22"/>
                <w:lang w:val="en-GB"/>
              </w:rPr>
              <w:t>Policies relating to students with disabilities</w:t>
            </w:r>
          </w:p>
          <w:p w14:paraId="01772E6E" w14:textId="77777777" w:rsidR="009F12EA" w:rsidRPr="009F12EA"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9F12EA">
              <w:rPr>
                <w:rFonts w:eastAsia="Times New Roman"/>
                <w:sz w:val="22"/>
                <w:szCs w:val="22"/>
                <w:lang w:val="en-GB"/>
              </w:rPr>
              <w:t>Policy in relation to safeguarding and Prevent duty</w:t>
            </w:r>
          </w:p>
          <w:p w14:paraId="1A9D590F" w14:textId="77777777" w:rsidR="009F12EA" w:rsidRPr="009F12EA"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9F12EA">
              <w:rPr>
                <w:rFonts w:eastAsia="Times New Roman"/>
                <w:sz w:val="22"/>
                <w:szCs w:val="22"/>
                <w:lang w:val="en-GB"/>
              </w:rPr>
              <w:t>Student engagement policy/strategy</w:t>
            </w:r>
          </w:p>
          <w:p w14:paraId="000742BE" w14:textId="77777777" w:rsidR="009F12EA" w:rsidRPr="009F12EA"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9F12EA">
              <w:rPr>
                <w:rFonts w:eastAsia="Times New Roman"/>
                <w:sz w:val="22"/>
                <w:szCs w:val="22"/>
                <w:lang w:val="en-GB"/>
              </w:rPr>
              <w:t>Student support services</w:t>
            </w:r>
          </w:p>
          <w:p w14:paraId="3813D2DB" w14:textId="4D7FF002" w:rsidR="00393CB8" w:rsidRPr="009F12EA" w:rsidDel="005C524B"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9F12EA">
              <w:rPr>
                <w:rFonts w:eastAsia="Times New Roman"/>
                <w:sz w:val="22"/>
                <w:szCs w:val="22"/>
                <w:lang w:val="en-GB"/>
              </w:rPr>
              <w:t>Fitness to Study and Student Behaviour/Disciplinary Procedures</w:t>
            </w:r>
          </w:p>
          <w:p w14:paraId="34D9876C" w14:textId="77777777" w:rsidR="00393CB8" w:rsidRPr="00C14F09" w:rsidRDefault="00393CB8" w:rsidP="00393CB8">
            <w:pPr>
              <w:rPr>
                <w:rFonts w:eastAsia="Times New Roman"/>
                <w:b/>
                <w:lang w:val="en-GB"/>
              </w:rPr>
            </w:pPr>
          </w:p>
        </w:tc>
      </w:tr>
      <w:tr w:rsidR="00393CB8" w:rsidRPr="00393CB8" w14:paraId="673731A8" w14:textId="77777777" w:rsidTr="00393CB8">
        <w:tc>
          <w:tcPr>
            <w:tcW w:w="9498" w:type="dxa"/>
            <w:shd w:val="clear" w:color="auto" w:fill="auto"/>
          </w:tcPr>
          <w:p w14:paraId="224442FE" w14:textId="0D9A25B8" w:rsidR="00393CB8" w:rsidRDefault="00393CB8" w:rsidP="00393CB8">
            <w:pPr>
              <w:tabs>
                <w:tab w:val="left" w:pos="567"/>
              </w:tabs>
              <w:rPr>
                <w:rFonts w:eastAsia="Times New Roman"/>
                <w:b/>
                <w:sz w:val="22"/>
                <w:szCs w:val="22"/>
                <w:lang w:val="en-GB"/>
              </w:rPr>
            </w:pPr>
            <w:r w:rsidRPr="00C14F09">
              <w:rPr>
                <w:rFonts w:eastAsia="Times New Roman"/>
                <w:b/>
                <w:sz w:val="22"/>
                <w:szCs w:val="22"/>
                <w:lang w:val="en-GB"/>
              </w:rPr>
              <w:lastRenderedPageBreak/>
              <w:t>Give brief details (and/or relevant references) for tracking of student progression and achievement (including attendance monitoring and processes in place for identifying and assisting students at risk)</w:t>
            </w:r>
            <w:r>
              <w:rPr>
                <w:rFonts w:eastAsia="Times New Roman"/>
                <w:b/>
                <w:sz w:val="22"/>
                <w:szCs w:val="22"/>
                <w:lang w:val="en-GB"/>
              </w:rPr>
              <w:t>:</w:t>
            </w:r>
          </w:p>
          <w:p w14:paraId="54117066" w14:textId="77777777" w:rsidR="00393CB8" w:rsidRPr="00470CD9" w:rsidRDefault="00393CB8" w:rsidP="00393CB8">
            <w:pPr>
              <w:tabs>
                <w:tab w:val="left" w:pos="567"/>
              </w:tabs>
              <w:rPr>
                <w:rFonts w:eastAsia="Times New Roman"/>
                <w:bCs/>
                <w:sz w:val="22"/>
                <w:szCs w:val="22"/>
                <w:lang w:val="en-GB"/>
              </w:rPr>
            </w:pPr>
          </w:p>
          <w:p w14:paraId="1352E72D" w14:textId="77777777" w:rsidR="00393CB8" w:rsidRPr="00470CD9" w:rsidRDefault="00393CB8" w:rsidP="00393CB8">
            <w:pPr>
              <w:tabs>
                <w:tab w:val="left" w:pos="567"/>
              </w:tabs>
              <w:rPr>
                <w:rFonts w:eastAsia="Times New Roman"/>
                <w:bCs/>
                <w:sz w:val="22"/>
                <w:szCs w:val="22"/>
                <w:lang w:val="en-GB"/>
              </w:rPr>
            </w:pPr>
          </w:p>
          <w:p w14:paraId="59FD5874" w14:textId="77777777" w:rsidR="00393CB8" w:rsidRPr="00C14F09" w:rsidRDefault="00393CB8" w:rsidP="00393CB8">
            <w:pPr>
              <w:tabs>
                <w:tab w:val="left" w:pos="567"/>
              </w:tabs>
              <w:rPr>
                <w:rFonts w:eastAsia="Times New Roman"/>
                <w:b/>
                <w:lang w:val="en-GB"/>
              </w:rPr>
            </w:pPr>
          </w:p>
        </w:tc>
      </w:tr>
      <w:tr w:rsidR="00393CB8" w:rsidRPr="00393CB8" w14:paraId="3974B768" w14:textId="77777777" w:rsidTr="00393CB8">
        <w:tc>
          <w:tcPr>
            <w:tcW w:w="9498" w:type="dxa"/>
            <w:shd w:val="clear" w:color="auto" w:fill="auto"/>
          </w:tcPr>
          <w:p w14:paraId="4C1A4532" w14:textId="3BC3DE72" w:rsidR="00393CB8" w:rsidRDefault="00393CB8" w:rsidP="00393CB8">
            <w:pPr>
              <w:tabs>
                <w:tab w:val="left" w:pos="567"/>
              </w:tabs>
              <w:rPr>
                <w:rFonts w:eastAsia="Times New Roman"/>
                <w:b/>
                <w:sz w:val="22"/>
                <w:szCs w:val="22"/>
                <w:lang w:val="en-GB"/>
              </w:rPr>
            </w:pPr>
            <w:r w:rsidRPr="00C14F09">
              <w:rPr>
                <w:rFonts w:eastAsia="Times New Roman"/>
                <w:b/>
                <w:sz w:val="22"/>
                <w:szCs w:val="22"/>
                <w:lang w:val="en-GB"/>
              </w:rPr>
              <w:t xml:space="preserve">Give brief details (and/or relevant references) for gaining feedback </w:t>
            </w:r>
            <w:r w:rsidR="008A671D">
              <w:rPr>
                <w:rFonts w:eastAsia="Times New Roman"/>
                <w:b/>
                <w:sz w:val="22"/>
                <w:szCs w:val="22"/>
                <w:lang w:val="en-GB"/>
              </w:rPr>
              <w:t xml:space="preserve">and evaluation </w:t>
            </w:r>
            <w:r w:rsidRPr="00C14F09">
              <w:rPr>
                <w:rFonts w:eastAsia="Times New Roman"/>
                <w:b/>
                <w:sz w:val="22"/>
                <w:szCs w:val="22"/>
                <w:lang w:val="en-GB"/>
              </w:rPr>
              <w:t>from students, and student consultation and representation systems</w:t>
            </w:r>
            <w:r>
              <w:rPr>
                <w:rFonts w:eastAsia="Times New Roman"/>
                <w:b/>
                <w:sz w:val="22"/>
                <w:szCs w:val="22"/>
                <w:lang w:val="en-GB"/>
              </w:rPr>
              <w:t>:</w:t>
            </w:r>
          </w:p>
          <w:p w14:paraId="12A5A74C" w14:textId="77777777" w:rsidR="00393CB8" w:rsidRDefault="00393CB8" w:rsidP="00393CB8">
            <w:pPr>
              <w:tabs>
                <w:tab w:val="left" w:pos="567"/>
              </w:tabs>
              <w:rPr>
                <w:rFonts w:eastAsia="Times New Roman"/>
                <w:b/>
                <w:sz w:val="22"/>
                <w:szCs w:val="22"/>
                <w:lang w:val="en-GB"/>
              </w:rPr>
            </w:pPr>
          </w:p>
          <w:p w14:paraId="0A300707" w14:textId="77777777" w:rsidR="00393CB8" w:rsidRPr="00470CD9" w:rsidRDefault="00393CB8" w:rsidP="00393CB8">
            <w:pPr>
              <w:tabs>
                <w:tab w:val="left" w:pos="567"/>
              </w:tabs>
              <w:rPr>
                <w:rFonts w:eastAsia="Times New Roman"/>
                <w:bCs/>
                <w:sz w:val="22"/>
                <w:szCs w:val="22"/>
                <w:lang w:val="en-GB"/>
              </w:rPr>
            </w:pPr>
          </w:p>
          <w:p w14:paraId="7FCDB77C" w14:textId="77777777" w:rsidR="00980ED4" w:rsidRPr="00470CD9" w:rsidRDefault="00980ED4" w:rsidP="00393CB8">
            <w:pPr>
              <w:tabs>
                <w:tab w:val="left" w:pos="567"/>
              </w:tabs>
              <w:rPr>
                <w:rFonts w:eastAsia="Times New Roman"/>
                <w:bCs/>
                <w:sz w:val="22"/>
                <w:szCs w:val="22"/>
                <w:lang w:val="en-GB"/>
              </w:rPr>
            </w:pPr>
          </w:p>
          <w:p w14:paraId="18FBCE0E" w14:textId="77777777" w:rsidR="00393CB8" w:rsidRPr="00470CD9" w:rsidRDefault="00393CB8" w:rsidP="00393CB8">
            <w:pPr>
              <w:tabs>
                <w:tab w:val="left" w:pos="567"/>
              </w:tabs>
              <w:rPr>
                <w:rFonts w:eastAsia="Times New Roman"/>
                <w:bCs/>
                <w:sz w:val="22"/>
                <w:szCs w:val="22"/>
                <w:lang w:val="en-GB"/>
              </w:rPr>
            </w:pPr>
          </w:p>
          <w:p w14:paraId="7EF5DEE3" w14:textId="77777777" w:rsidR="00393CB8" w:rsidRPr="00C14F09" w:rsidRDefault="00393CB8" w:rsidP="00393CB8">
            <w:pPr>
              <w:tabs>
                <w:tab w:val="left" w:pos="567"/>
              </w:tabs>
              <w:rPr>
                <w:rFonts w:eastAsia="Times New Roman"/>
                <w:b/>
                <w:lang w:val="en-GB"/>
              </w:rPr>
            </w:pPr>
          </w:p>
        </w:tc>
      </w:tr>
      <w:tr w:rsidR="00393CB8" w:rsidRPr="00393CB8" w14:paraId="169FAF37" w14:textId="77777777" w:rsidTr="00393CB8">
        <w:tc>
          <w:tcPr>
            <w:tcW w:w="9498" w:type="dxa"/>
            <w:shd w:val="clear" w:color="auto" w:fill="auto"/>
          </w:tcPr>
          <w:p w14:paraId="27A4DB34" w14:textId="5774932B" w:rsidR="00393CB8" w:rsidRPr="00C14F09" w:rsidRDefault="00393CB8" w:rsidP="00393CB8">
            <w:pPr>
              <w:tabs>
                <w:tab w:val="left" w:pos="567"/>
              </w:tabs>
              <w:rPr>
                <w:rFonts w:eastAsia="Times New Roman"/>
                <w:b/>
                <w:bCs/>
                <w:sz w:val="22"/>
                <w:szCs w:val="22"/>
                <w:lang w:val="en-GB"/>
              </w:rPr>
            </w:pPr>
            <w:r w:rsidRPr="00C14F09">
              <w:rPr>
                <w:rFonts w:eastAsia="Times New Roman"/>
                <w:b/>
                <w:bCs/>
                <w:sz w:val="22"/>
                <w:szCs w:val="22"/>
                <w:lang w:val="en-GB"/>
              </w:rPr>
              <w:t>Partner Organisation’s Staff Resources</w:t>
            </w:r>
          </w:p>
          <w:p w14:paraId="7A7A1C46" w14:textId="77777777" w:rsidR="00393CB8" w:rsidRPr="00C14F09" w:rsidRDefault="00393CB8" w:rsidP="00393CB8">
            <w:pPr>
              <w:tabs>
                <w:tab w:val="left" w:pos="567"/>
              </w:tabs>
              <w:rPr>
                <w:rFonts w:eastAsia="Times New Roman"/>
                <w:sz w:val="22"/>
                <w:szCs w:val="22"/>
                <w:lang w:val="en-GB"/>
              </w:rPr>
            </w:pPr>
          </w:p>
          <w:p w14:paraId="399BA716" w14:textId="5A32ECAE" w:rsidR="00393CB8" w:rsidRDefault="00393CB8" w:rsidP="00393CB8">
            <w:pPr>
              <w:tabs>
                <w:tab w:val="left" w:pos="567"/>
              </w:tabs>
              <w:rPr>
                <w:rFonts w:eastAsia="Times New Roman"/>
                <w:b/>
                <w:bCs/>
                <w:sz w:val="22"/>
                <w:szCs w:val="22"/>
                <w:lang w:val="en-GB"/>
              </w:rPr>
            </w:pPr>
            <w:r w:rsidRPr="00C14F09">
              <w:rPr>
                <w:rFonts w:eastAsia="Times New Roman"/>
                <w:b/>
                <w:bCs/>
                <w:sz w:val="22"/>
                <w:szCs w:val="22"/>
                <w:lang w:val="en-GB"/>
              </w:rPr>
              <w:t>Give details of the current management, teaching and administrative staff supporting higher education directly employed by the organisation and details of staff development and teaching quality evaluation</w:t>
            </w:r>
            <w:r>
              <w:rPr>
                <w:rFonts w:eastAsia="Times New Roman"/>
                <w:b/>
                <w:bCs/>
                <w:sz w:val="22"/>
                <w:szCs w:val="22"/>
                <w:lang w:val="en-GB"/>
              </w:rPr>
              <w:t>:</w:t>
            </w:r>
          </w:p>
          <w:p w14:paraId="3F9AB23F" w14:textId="77777777" w:rsidR="00393CB8" w:rsidRPr="00470CD9" w:rsidRDefault="00393CB8" w:rsidP="00393CB8">
            <w:pPr>
              <w:tabs>
                <w:tab w:val="left" w:pos="567"/>
              </w:tabs>
              <w:rPr>
                <w:rFonts w:eastAsia="Times New Roman"/>
                <w:sz w:val="22"/>
                <w:szCs w:val="22"/>
                <w:lang w:val="en-GB"/>
              </w:rPr>
            </w:pPr>
          </w:p>
          <w:p w14:paraId="6FD71A7E" w14:textId="77777777" w:rsidR="00393CB8" w:rsidRPr="00470CD9" w:rsidRDefault="00393CB8" w:rsidP="00393CB8">
            <w:pPr>
              <w:tabs>
                <w:tab w:val="left" w:pos="567"/>
              </w:tabs>
              <w:rPr>
                <w:rFonts w:eastAsia="Times New Roman"/>
                <w:sz w:val="22"/>
                <w:szCs w:val="22"/>
                <w:lang w:val="en-GB"/>
              </w:rPr>
            </w:pPr>
          </w:p>
          <w:p w14:paraId="344B3AB1" w14:textId="77777777" w:rsidR="00393CB8" w:rsidRPr="00470CD9" w:rsidRDefault="00393CB8" w:rsidP="00393CB8">
            <w:pPr>
              <w:tabs>
                <w:tab w:val="left" w:pos="567"/>
              </w:tabs>
              <w:rPr>
                <w:rFonts w:eastAsia="Times New Roman"/>
                <w:sz w:val="22"/>
                <w:szCs w:val="22"/>
                <w:lang w:val="en-GB"/>
              </w:rPr>
            </w:pPr>
          </w:p>
          <w:p w14:paraId="2C1BA7F0" w14:textId="77777777" w:rsidR="00393CB8" w:rsidRPr="00470CD9" w:rsidRDefault="00393CB8" w:rsidP="00393CB8">
            <w:pPr>
              <w:tabs>
                <w:tab w:val="left" w:pos="567"/>
              </w:tabs>
              <w:rPr>
                <w:rFonts w:eastAsia="Times New Roman"/>
                <w:sz w:val="22"/>
                <w:szCs w:val="22"/>
                <w:lang w:val="en-GB"/>
              </w:rPr>
            </w:pPr>
          </w:p>
          <w:p w14:paraId="1782F939" w14:textId="77777777" w:rsidR="00393CB8" w:rsidRPr="00C14F09" w:rsidRDefault="00393CB8" w:rsidP="00393CB8">
            <w:pPr>
              <w:tabs>
                <w:tab w:val="left" w:pos="567"/>
              </w:tabs>
              <w:rPr>
                <w:rFonts w:eastAsia="Times New Roman"/>
                <w:b/>
                <w:lang w:val="en-GB"/>
              </w:rPr>
            </w:pPr>
          </w:p>
        </w:tc>
      </w:tr>
      <w:tr w:rsidR="00393CB8" w:rsidRPr="00393CB8" w14:paraId="1032EEBF" w14:textId="77777777" w:rsidTr="00393CB8">
        <w:tc>
          <w:tcPr>
            <w:tcW w:w="9498" w:type="dxa"/>
            <w:shd w:val="clear" w:color="auto" w:fill="auto"/>
          </w:tcPr>
          <w:p w14:paraId="4BCF1A2E" w14:textId="77777777" w:rsidR="00393CB8" w:rsidRPr="00C14F09" w:rsidRDefault="00393CB8" w:rsidP="00393CB8">
            <w:pPr>
              <w:tabs>
                <w:tab w:val="left" w:pos="567"/>
              </w:tabs>
              <w:rPr>
                <w:rFonts w:eastAsia="Times New Roman"/>
                <w:b/>
                <w:sz w:val="22"/>
                <w:szCs w:val="22"/>
                <w:lang w:val="en-GB"/>
              </w:rPr>
            </w:pPr>
            <w:r w:rsidRPr="00C14F09">
              <w:rPr>
                <w:rFonts w:eastAsia="Times New Roman"/>
                <w:b/>
                <w:sz w:val="22"/>
                <w:szCs w:val="22"/>
                <w:lang w:val="en-GB"/>
              </w:rPr>
              <w:t>As evidence, you should provide links to the following, or similar:</w:t>
            </w:r>
          </w:p>
          <w:p w14:paraId="632C2E73" w14:textId="77777777" w:rsidR="00393CB8" w:rsidRPr="00EE12AC" w:rsidRDefault="00393CB8" w:rsidP="00393CB8">
            <w:pPr>
              <w:adjustRightInd w:val="0"/>
              <w:ind w:left="360"/>
              <w:contextualSpacing/>
              <w:rPr>
                <w:rFonts w:eastAsia="Times New Roman"/>
                <w:sz w:val="22"/>
                <w:szCs w:val="22"/>
                <w:lang w:val="en-GB"/>
              </w:rPr>
            </w:pPr>
          </w:p>
          <w:p w14:paraId="000BCF8D" w14:textId="77777777" w:rsidR="00EE12AC" w:rsidRPr="00EE12AC"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EE12AC">
              <w:rPr>
                <w:rFonts w:eastAsia="Times New Roman"/>
                <w:sz w:val="22"/>
                <w:szCs w:val="22"/>
                <w:lang w:val="en-GB"/>
              </w:rPr>
              <w:t>Teaching and learning strategy</w:t>
            </w:r>
          </w:p>
          <w:p w14:paraId="48B90F0D" w14:textId="77777777" w:rsidR="00EE12AC" w:rsidRPr="00EE12AC"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EE12AC">
              <w:rPr>
                <w:rFonts w:eastAsia="Times New Roman"/>
                <w:sz w:val="22"/>
                <w:szCs w:val="22"/>
                <w:lang w:val="en-GB"/>
              </w:rPr>
              <w:t>Learning resources strategy</w:t>
            </w:r>
          </w:p>
          <w:p w14:paraId="3929C6B0" w14:textId="77777777" w:rsidR="00EE12AC" w:rsidRPr="00EE12AC"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EE12AC">
              <w:rPr>
                <w:rFonts w:eastAsia="Times New Roman"/>
                <w:sz w:val="22"/>
                <w:szCs w:val="22"/>
                <w:lang w:val="en-GB"/>
              </w:rPr>
              <w:t>Staff recruitment policy (teaching staff)</w:t>
            </w:r>
          </w:p>
          <w:p w14:paraId="1A5FBD6B" w14:textId="77777777" w:rsidR="00EE12AC" w:rsidRPr="00EE12AC" w:rsidRDefault="00393CB8" w:rsidP="004A5D79">
            <w:pPr>
              <w:pStyle w:val="ListParagraph"/>
              <w:numPr>
                <w:ilvl w:val="0"/>
                <w:numId w:val="2"/>
              </w:numPr>
              <w:spacing w:after="160" w:line="259" w:lineRule="auto"/>
              <w:ind w:right="449"/>
              <w:contextualSpacing/>
              <w:rPr>
                <w:rFonts w:eastAsia="Times New Roman"/>
                <w:sz w:val="22"/>
                <w:szCs w:val="22"/>
                <w:lang w:val="en-GB"/>
              </w:rPr>
            </w:pPr>
            <w:r w:rsidRPr="00EE12AC">
              <w:rPr>
                <w:rFonts w:eastAsia="Times New Roman"/>
                <w:sz w:val="22"/>
                <w:szCs w:val="22"/>
                <w:lang w:val="en-GB"/>
              </w:rPr>
              <w:t>Staff induction and staff development policy, including peer observation or similar (teaching staff)</w:t>
            </w:r>
          </w:p>
          <w:p w14:paraId="6BBB6C34" w14:textId="5D658302" w:rsidR="00393CB8" w:rsidRPr="00EE12AC" w:rsidRDefault="00393CB8" w:rsidP="004A5D79">
            <w:pPr>
              <w:pStyle w:val="ListParagraph"/>
              <w:numPr>
                <w:ilvl w:val="0"/>
                <w:numId w:val="2"/>
              </w:numPr>
              <w:spacing w:after="160" w:line="259" w:lineRule="auto"/>
              <w:ind w:right="449"/>
              <w:contextualSpacing/>
              <w:rPr>
                <w:rFonts w:eastAsia="Times New Roman"/>
                <w:lang w:val="en-GB"/>
              </w:rPr>
            </w:pPr>
            <w:r w:rsidRPr="00EE12AC">
              <w:rPr>
                <w:rFonts w:eastAsia="Times New Roman"/>
                <w:sz w:val="22"/>
                <w:szCs w:val="22"/>
                <w:lang w:val="en-GB"/>
              </w:rPr>
              <w:t>Administrative staffing structure</w:t>
            </w:r>
          </w:p>
        </w:tc>
      </w:tr>
      <w:tr w:rsidR="00393CB8" w:rsidRPr="00393CB8" w14:paraId="0E4E4DE6" w14:textId="77777777" w:rsidTr="00393CB8">
        <w:tc>
          <w:tcPr>
            <w:tcW w:w="9498" w:type="dxa"/>
            <w:shd w:val="clear" w:color="auto" w:fill="auto"/>
          </w:tcPr>
          <w:p w14:paraId="48FF78BF" w14:textId="5BEAF862" w:rsidR="00393CB8" w:rsidRPr="00C14F09" w:rsidRDefault="00393CB8" w:rsidP="00393CB8">
            <w:pPr>
              <w:rPr>
                <w:rFonts w:eastAsia="Times New Roman"/>
                <w:b/>
                <w:iCs/>
                <w:sz w:val="22"/>
                <w:szCs w:val="22"/>
                <w:lang w:val="en-GB"/>
              </w:rPr>
            </w:pPr>
            <w:r w:rsidRPr="00C14F09">
              <w:rPr>
                <w:rFonts w:eastAsia="Times New Roman"/>
                <w:b/>
                <w:iCs/>
                <w:sz w:val="22"/>
                <w:szCs w:val="22"/>
                <w:lang w:val="en-GB"/>
              </w:rPr>
              <w:t xml:space="preserve">Partner Organisations Physical Resources </w:t>
            </w:r>
          </w:p>
          <w:p w14:paraId="0BC8070A" w14:textId="77777777" w:rsidR="00393CB8" w:rsidRPr="00C14F09" w:rsidRDefault="00393CB8" w:rsidP="00393CB8">
            <w:pPr>
              <w:rPr>
                <w:rFonts w:eastAsia="Times New Roman"/>
                <w:bCs/>
                <w:iCs/>
                <w:sz w:val="22"/>
                <w:szCs w:val="22"/>
                <w:lang w:val="en-GB"/>
              </w:rPr>
            </w:pPr>
          </w:p>
          <w:p w14:paraId="13C2C155" w14:textId="2877C20E" w:rsidR="00393CB8" w:rsidRDefault="00393CB8" w:rsidP="00393CB8">
            <w:pPr>
              <w:rPr>
                <w:rFonts w:eastAsia="Times New Roman"/>
                <w:bCs/>
                <w:iCs/>
                <w:sz w:val="22"/>
                <w:szCs w:val="22"/>
                <w:lang w:val="en-GB"/>
              </w:rPr>
            </w:pPr>
            <w:r w:rsidRPr="00C14F09">
              <w:rPr>
                <w:rFonts w:eastAsia="Times New Roman"/>
                <w:bCs/>
                <w:iCs/>
                <w:sz w:val="22"/>
                <w:szCs w:val="22"/>
                <w:lang w:val="en-GB"/>
              </w:rPr>
              <w:t>Please provide a brief description of the physical and virtual learning resources available at your teaching site(s)</w:t>
            </w:r>
            <w:r>
              <w:rPr>
                <w:rFonts w:eastAsia="Times New Roman"/>
                <w:bCs/>
                <w:iCs/>
                <w:sz w:val="22"/>
                <w:szCs w:val="22"/>
                <w:lang w:val="en-GB"/>
              </w:rPr>
              <w:t>:</w:t>
            </w:r>
          </w:p>
          <w:p w14:paraId="13C3492E" w14:textId="77777777" w:rsidR="00393CB8" w:rsidRPr="007D62D3" w:rsidRDefault="00393CB8" w:rsidP="00393CB8">
            <w:pPr>
              <w:rPr>
                <w:rFonts w:eastAsia="Times New Roman"/>
                <w:bCs/>
                <w:iCs/>
                <w:sz w:val="22"/>
                <w:szCs w:val="22"/>
                <w:lang w:val="en-GB"/>
              </w:rPr>
            </w:pPr>
          </w:p>
          <w:p w14:paraId="09B38A5A" w14:textId="77777777" w:rsidR="00393CB8" w:rsidRPr="007D62D3" w:rsidRDefault="00393CB8" w:rsidP="00393CB8">
            <w:pPr>
              <w:rPr>
                <w:rFonts w:eastAsia="Times New Roman"/>
                <w:bCs/>
                <w:iCs/>
                <w:sz w:val="22"/>
                <w:szCs w:val="22"/>
                <w:lang w:val="en-GB"/>
              </w:rPr>
            </w:pPr>
          </w:p>
          <w:p w14:paraId="798CFCC3" w14:textId="77777777" w:rsidR="00393CB8" w:rsidRPr="007D62D3" w:rsidRDefault="00393CB8" w:rsidP="00393CB8">
            <w:pPr>
              <w:rPr>
                <w:rFonts w:eastAsia="Times New Roman"/>
                <w:bCs/>
                <w:iCs/>
                <w:sz w:val="22"/>
                <w:szCs w:val="22"/>
                <w:lang w:val="en-GB"/>
              </w:rPr>
            </w:pPr>
          </w:p>
          <w:p w14:paraId="3FBB44E1" w14:textId="77777777" w:rsidR="00393CB8" w:rsidRPr="00C14F09" w:rsidRDefault="00393CB8" w:rsidP="00393CB8">
            <w:pPr>
              <w:tabs>
                <w:tab w:val="left" w:pos="567"/>
              </w:tabs>
              <w:rPr>
                <w:rFonts w:eastAsia="Times New Roman"/>
                <w:b/>
                <w:lang w:val="en-GB"/>
              </w:rPr>
            </w:pPr>
          </w:p>
        </w:tc>
      </w:tr>
      <w:tr w:rsidR="00393CB8" w:rsidRPr="00393CB8" w14:paraId="7B22FDFF" w14:textId="77777777" w:rsidTr="004A7751">
        <w:tc>
          <w:tcPr>
            <w:tcW w:w="9498" w:type="dxa"/>
            <w:shd w:val="clear" w:color="auto" w:fill="DBE5F1" w:themeFill="accent1" w:themeFillTint="33"/>
          </w:tcPr>
          <w:p w14:paraId="1E07E1C9" w14:textId="77777777" w:rsidR="00393CB8" w:rsidRDefault="00393CB8" w:rsidP="00393CB8">
            <w:pPr>
              <w:ind w:right="449"/>
              <w:rPr>
                <w:rFonts w:eastAsia="Times New Roman"/>
                <w:b/>
                <w:i/>
                <w:sz w:val="22"/>
                <w:szCs w:val="22"/>
              </w:rPr>
            </w:pPr>
            <w:r w:rsidRPr="00C14F09">
              <w:rPr>
                <w:rFonts w:eastAsia="Times New Roman"/>
                <w:b/>
                <w:i/>
                <w:sz w:val="22"/>
                <w:szCs w:val="22"/>
              </w:rPr>
              <w:t>You are also asked to complete the IT &amp; Library Services Due Diligence Form</w:t>
            </w:r>
          </w:p>
          <w:p w14:paraId="789B5BF0" w14:textId="77777777" w:rsidR="00393CB8" w:rsidRPr="00C14F09" w:rsidRDefault="00393CB8" w:rsidP="00393CB8">
            <w:pPr>
              <w:tabs>
                <w:tab w:val="left" w:pos="567"/>
              </w:tabs>
              <w:rPr>
                <w:rFonts w:eastAsia="Times New Roman"/>
                <w:b/>
                <w:lang w:val="en-GB"/>
              </w:rPr>
            </w:pPr>
          </w:p>
        </w:tc>
      </w:tr>
      <w:tr w:rsidR="004A7751" w:rsidRPr="00393CB8" w14:paraId="7FE65D1E" w14:textId="77777777" w:rsidTr="004A7751">
        <w:tc>
          <w:tcPr>
            <w:tcW w:w="9498" w:type="dxa"/>
            <w:shd w:val="clear" w:color="auto" w:fill="auto"/>
          </w:tcPr>
          <w:p w14:paraId="0A79DB7F" w14:textId="77777777" w:rsidR="004A7751" w:rsidRPr="00C14F09" w:rsidRDefault="004A7751" w:rsidP="00393CB8">
            <w:pPr>
              <w:ind w:right="449"/>
              <w:rPr>
                <w:rFonts w:eastAsia="Times New Roman"/>
                <w:b/>
                <w:i/>
              </w:rPr>
            </w:pPr>
          </w:p>
        </w:tc>
      </w:tr>
      <w:tr w:rsidR="00393CB8" w:rsidRPr="00393CB8" w14:paraId="77787F4C" w14:textId="77777777" w:rsidTr="00F16207">
        <w:tc>
          <w:tcPr>
            <w:tcW w:w="9498" w:type="dxa"/>
            <w:shd w:val="clear" w:color="auto" w:fill="DBE5F1" w:themeFill="accent1" w:themeFillTint="33"/>
          </w:tcPr>
          <w:p w14:paraId="63700E2A" w14:textId="3CD52408" w:rsidR="00393CB8" w:rsidRDefault="004A7751" w:rsidP="00480C1A">
            <w:pPr>
              <w:pStyle w:val="ListParagraph"/>
              <w:numPr>
                <w:ilvl w:val="1"/>
                <w:numId w:val="18"/>
              </w:numPr>
              <w:tabs>
                <w:tab w:val="right" w:leader="dot" w:pos="7980"/>
              </w:tabs>
              <w:rPr>
                <w:rFonts w:eastAsia="Times New Roman"/>
                <w:b/>
                <w:bCs/>
                <w:sz w:val="22"/>
                <w:szCs w:val="22"/>
              </w:rPr>
            </w:pPr>
            <w:r>
              <w:rPr>
                <w:rFonts w:eastAsia="Times New Roman"/>
                <w:b/>
                <w:bCs/>
                <w:sz w:val="22"/>
                <w:szCs w:val="22"/>
              </w:rPr>
              <w:t xml:space="preserve">Criterion 6: </w:t>
            </w:r>
            <w:r w:rsidR="00393CB8" w:rsidRPr="00393CB8">
              <w:rPr>
                <w:rFonts w:eastAsia="Times New Roman"/>
                <w:b/>
                <w:bCs/>
                <w:sz w:val="22"/>
                <w:szCs w:val="22"/>
              </w:rPr>
              <w:t>Reputation: the standing of the partner</w:t>
            </w:r>
          </w:p>
          <w:p w14:paraId="74D055CD" w14:textId="26BF9AD5" w:rsidR="000044C0" w:rsidRPr="00393CB8" w:rsidRDefault="000044C0" w:rsidP="000044C0">
            <w:pPr>
              <w:pStyle w:val="ListParagraph"/>
              <w:tabs>
                <w:tab w:val="right" w:leader="dot" w:pos="7980"/>
              </w:tabs>
              <w:ind w:left="360" w:firstLine="0"/>
              <w:rPr>
                <w:rFonts w:eastAsia="Times New Roman"/>
                <w:b/>
                <w:bCs/>
                <w:sz w:val="22"/>
                <w:szCs w:val="22"/>
              </w:rPr>
            </w:pPr>
          </w:p>
        </w:tc>
      </w:tr>
      <w:tr w:rsidR="00393CB8" w:rsidRPr="00393CB8" w14:paraId="060A2D0B" w14:textId="77777777" w:rsidTr="00393CB8">
        <w:tc>
          <w:tcPr>
            <w:tcW w:w="9498" w:type="dxa"/>
            <w:shd w:val="clear" w:color="auto" w:fill="auto"/>
          </w:tcPr>
          <w:p w14:paraId="0F5C784E" w14:textId="173FAC36" w:rsidR="007D62D3" w:rsidRDefault="007D62D3" w:rsidP="007D62D3">
            <w:pPr>
              <w:adjustRightInd w:val="0"/>
              <w:rPr>
                <w:rFonts w:eastAsia="Times New Roman"/>
                <w:b/>
                <w:bCs/>
                <w:sz w:val="22"/>
                <w:szCs w:val="22"/>
                <w:lang w:val="en-GB"/>
              </w:rPr>
            </w:pPr>
            <w:r w:rsidRPr="00C14F09">
              <w:rPr>
                <w:rFonts w:eastAsia="Times New Roman"/>
                <w:b/>
                <w:bCs/>
                <w:sz w:val="22"/>
                <w:szCs w:val="22"/>
                <w:lang w:val="en-GB"/>
              </w:rPr>
              <w:t xml:space="preserve">Give brief details and provide relevant references for any government approval/accreditation or recognised status of the partner, e.g.  Ministry of Education, </w:t>
            </w:r>
            <w:r w:rsidR="003E1C1E">
              <w:rPr>
                <w:rFonts w:eastAsia="Times New Roman"/>
                <w:b/>
                <w:bCs/>
                <w:sz w:val="22"/>
                <w:szCs w:val="22"/>
                <w:lang w:val="en-GB"/>
              </w:rPr>
              <w:t xml:space="preserve">Education Bureau, </w:t>
            </w:r>
            <w:r w:rsidRPr="00C14F09">
              <w:rPr>
                <w:rFonts w:eastAsia="Times New Roman"/>
                <w:b/>
                <w:bCs/>
                <w:sz w:val="22"/>
                <w:szCs w:val="22"/>
                <w:lang w:val="en-GB"/>
              </w:rPr>
              <w:t>Qualifications/Accreditation Agencies website/registers, Office for Students</w:t>
            </w:r>
          </w:p>
          <w:p w14:paraId="0B41D4F7" w14:textId="77777777" w:rsidR="007D62D3" w:rsidRDefault="007D62D3" w:rsidP="007D62D3">
            <w:pPr>
              <w:adjustRightInd w:val="0"/>
              <w:rPr>
                <w:rFonts w:eastAsia="Times New Roman"/>
                <w:b/>
                <w:bCs/>
                <w:sz w:val="22"/>
                <w:szCs w:val="22"/>
              </w:rPr>
            </w:pPr>
          </w:p>
          <w:p w14:paraId="702222C8" w14:textId="71D4C977" w:rsidR="007D62D3" w:rsidRPr="00C14F09" w:rsidRDefault="007D62D3" w:rsidP="007D62D3">
            <w:pPr>
              <w:adjustRightInd w:val="0"/>
              <w:rPr>
                <w:rFonts w:eastAsia="Times New Roman"/>
                <w:b/>
                <w:bCs/>
                <w:sz w:val="22"/>
                <w:szCs w:val="22"/>
              </w:rPr>
            </w:pPr>
            <w:r w:rsidRPr="00C14F09">
              <w:rPr>
                <w:rFonts w:eastAsia="Times New Roman"/>
                <w:b/>
                <w:bCs/>
                <w:sz w:val="22"/>
                <w:szCs w:val="22"/>
              </w:rPr>
              <w:t>Commentary and Supporting Evidence:</w:t>
            </w:r>
          </w:p>
          <w:p w14:paraId="755AAABC" w14:textId="77777777" w:rsidR="007D62D3" w:rsidRPr="007D62D3" w:rsidRDefault="007D62D3" w:rsidP="007D62D3">
            <w:pPr>
              <w:adjustRightInd w:val="0"/>
              <w:rPr>
                <w:rFonts w:eastAsia="Times New Roman"/>
                <w:sz w:val="22"/>
                <w:szCs w:val="22"/>
                <w:lang w:val="en-GB"/>
              </w:rPr>
            </w:pPr>
          </w:p>
          <w:p w14:paraId="71DAE05E" w14:textId="77777777" w:rsidR="007D62D3" w:rsidRPr="007D62D3" w:rsidRDefault="007D62D3" w:rsidP="007D62D3">
            <w:pPr>
              <w:adjustRightInd w:val="0"/>
              <w:rPr>
                <w:rFonts w:eastAsia="Times New Roman"/>
                <w:sz w:val="22"/>
                <w:szCs w:val="22"/>
                <w:lang w:val="en-GB"/>
              </w:rPr>
            </w:pPr>
          </w:p>
          <w:p w14:paraId="11E8950E" w14:textId="77777777" w:rsidR="007D62D3" w:rsidRPr="007D62D3" w:rsidRDefault="007D62D3" w:rsidP="007D62D3">
            <w:pPr>
              <w:adjustRightInd w:val="0"/>
              <w:rPr>
                <w:rFonts w:eastAsia="Times New Roman"/>
                <w:sz w:val="22"/>
                <w:szCs w:val="22"/>
                <w:lang w:val="en-GB"/>
              </w:rPr>
            </w:pPr>
          </w:p>
          <w:p w14:paraId="11D8C574" w14:textId="77777777" w:rsidR="007D62D3" w:rsidRPr="007D62D3" w:rsidRDefault="007D62D3" w:rsidP="007D62D3">
            <w:pPr>
              <w:adjustRightInd w:val="0"/>
              <w:rPr>
                <w:rFonts w:eastAsia="Times New Roman"/>
                <w:sz w:val="22"/>
                <w:szCs w:val="22"/>
                <w:lang w:val="en-GB"/>
              </w:rPr>
            </w:pPr>
          </w:p>
          <w:p w14:paraId="7EB87916" w14:textId="77777777" w:rsidR="00393CB8" w:rsidRPr="00393CB8" w:rsidRDefault="00393CB8" w:rsidP="00393CB8">
            <w:pPr>
              <w:pStyle w:val="ListParagraph"/>
              <w:tabs>
                <w:tab w:val="right" w:leader="dot" w:pos="7980"/>
              </w:tabs>
              <w:ind w:left="360" w:firstLine="0"/>
              <w:rPr>
                <w:rFonts w:eastAsia="Times New Roman"/>
                <w:b/>
                <w:bCs/>
              </w:rPr>
            </w:pPr>
          </w:p>
        </w:tc>
      </w:tr>
      <w:tr w:rsidR="007D62D3" w:rsidRPr="00393CB8" w14:paraId="601B429A" w14:textId="77777777" w:rsidTr="00393CB8">
        <w:tc>
          <w:tcPr>
            <w:tcW w:w="9498" w:type="dxa"/>
            <w:shd w:val="clear" w:color="auto" w:fill="auto"/>
          </w:tcPr>
          <w:p w14:paraId="315B507B" w14:textId="77777777" w:rsidR="007D62D3" w:rsidRDefault="007D62D3" w:rsidP="007D62D3">
            <w:pPr>
              <w:adjustRightInd w:val="0"/>
              <w:rPr>
                <w:rFonts w:eastAsia="Times New Roman"/>
                <w:sz w:val="22"/>
                <w:szCs w:val="22"/>
                <w:lang w:val="en-GB"/>
              </w:rPr>
            </w:pPr>
            <w:r w:rsidRPr="00C14F09">
              <w:rPr>
                <w:rFonts w:eastAsia="Times New Roman"/>
                <w:b/>
                <w:bCs/>
                <w:sz w:val="22"/>
                <w:szCs w:val="22"/>
                <w:lang w:val="en-GB"/>
              </w:rPr>
              <w:t xml:space="preserve">If the organisation is on the Office for Students (OfS) Register, </w:t>
            </w:r>
            <w:r w:rsidRPr="00C14F09">
              <w:rPr>
                <w:rFonts w:eastAsia="Times New Roman"/>
                <w:sz w:val="22"/>
                <w:szCs w:val="22"/>
                <w:lang w:val="en-GB"/>
              </w:rPr>
              <w:t xml:space="preserve">please supply the following documentation that was submitted to the OfS: </w:t>
            </w:r>
          </w:p>
          <w:p w14:paraId="042101EE" w14:textId="77777777" w:rsidR="00FA2C4F" w:rsidRPr="00C14F09" w:rsidRDefault="00FA2C4F" w:rsidP="007D62D3">
            <w:pPr>
              <w:adjustRightInd w:val="0"/>
              <w:rPr>
                <w:rFonts w:eastAsia="Times New Roman"/>
                <w:sz w:val="22"/>
                <w:szCs w:val="22"/>
                <w:lang w:val="en-GB"/>
              </w:rPr>
            </w:pPr>
          </w:p>
          <w:p w14:paraId="11155969" w14:textId="77777777" w:rsidR="00FA2C4F" w:rsidRPr="00FA2C4F" w:rsidRDefault="007D62D3" w:rsidP="004A5D79">
            <w:pPr>
              <w:pStyle w:val="ListParagraph"/>
              <w:numPr>
                <w:ilvl w:val="0"/>
                <w:numId w:val="2"/>
              </w:numPr>
              <w:adjustRightInd w:val="0"/>
              <w:rPr>
                <w:rFonts w:eastAsia="Times New Roman"/>
                <w:sz w:val="22"/>
                <w:szCs w:val="22"/>
                <w:lang w:val="en-GB"/>
              </w:rPr>
            </w:pPr>
            <w:r w:rsidRPr="00FA2C4F">
              <w:rPr>
                <w:rFonts w:eastAsia="Times New Roman"/>
                <w:sz w:val="22"/>
                <w:szCs w:val="22"/>
                <w:lang w:val="en-GB"/>
              </w:rPr>
              <w:t>Student Protection Plan with Refund and Compensation Policy/</w:t>
            </w:r>
            <w:proofErr w:type="spellStart"/>
            <w:r w:rsidRPr="00FA2C4F">
              <w:rPr>
                <w:rFonts w:eastAsia="Times New Roman"/>
                <w:sz w:val="22"/>
                <w:szCs w:val="22"/>
                <w:lang w:val="en-GB"/>
              </w:rPr>
              <w:t>ies</w:t>
            </w:r>
            <w:proofErr w:type="spellEnd"/>
          </w:p>
          <w:p w14:paraId="053248D9" w14:textId="77777777" w:rsidR="00FA2C4F" w:rsidRPr="00FA2C4F" w:rsidRDefault="007D62D3" w:rsidP="004A5D79">
            <w:pPr>
              <w:pStyle w:val="ListParagraph"/>
              <w:numPr>
                <w:ilvl w:val="0"/>
                <w:numId w:val="2"/>
              </w:numPr>
              <w:adjustRightInd w:val="0"/>
              <w:rPr>
                <w:rFonts w:eastAsia="Times New Roman"/>
                <w:sz w:val="22"/>
                <w:szCs w:val="22"/>
                <w:lang w:val="en-GB"/>
              </w:rPr>
            </w:pPr>
            <w:r w:rsidRPr="00FA2C4F">
              <w:rPr>
                <w:rFonts w:eastAsia="Times New Roman"/>
                <w:sz w:val="22"/>
                <w:szCs w:val="22"/>
                <w:lang w:val="en-GB"/>
              </w:rPr>
              <w:t>Governance Statement</w:t>
            </w:r>
          </w:p>
          <w:p w14:paraId="3875EAD8" w14:textId="77777777" w:rsidR="00FA2C4F" w:rsidRPr="00FA2C4F" w:rsidRDefault="007D62D3" w:rsidP="004A5D79">
            <w:pPr>
              <w:pStyle w:val="ListParagraph"/>
              <w:numPr>
                <w:ilvl w:val="0"/>
                <w:numId w:val="2"/>
              </w:numPr>
              <w:adjustRightInd w:val="0"/>
              <w:rPr>
                <w:rFonts w:eastAsia="Times New Roman"/>
                <w:sz w:val="22"/>
                <w:szCs w:val="22"/>
                <w:lang w:val="en-GB"/>
              </w:rPr>
            </w:pPr>
            <w:r w:rsidRPr="00FA2C4F">
              <w:rPr>
                <w:rFonts w:eastAsia="Times New Roman"/>
                <w:sz w:val="22"/>
                <w:szCs w:val="22"/>
                <w:lang w:val="en-GB"/>
              </w:rPr>
              <w:t>CMA Compliance Statement</w:t>
            </w:r>
          </w:p>
          <w:p w14:paraId="30CFAFC2" w14:textId="618118CF" w:rsidR="00BD472B" w:rsidRPr="00D64CD0" w:rsidRDefault="007D62D3" w:rsidP="00FD52F8">
            <w:pPr>
              <w:pStyle w:val="ListParagraph"/>
              <w:numPr>
                <w:ilvl w:val="0"/>
                <w:numId w:val="2"/>
              </w:numPr>
              <w:adjustRightInd w:val="0"/>
              <w:rPr>
                <w:rFonts w:eastAsia="Times New Roman"/>
                <w:sz w:val="22"/>
                <w:szCs w:val="22"/>
                <w:lang w:val="en-GB"/>
              </w:rPr>
            </w:pPr>
            <w:r w:rsidRPr="00D64CD0">
              <w:rPr>
                <w:rFonts w:eastAsia="Times New Roman"/>
                <w:sz w:val="22"/>
                <w:szCs w:val="22"/>
                <w:lang w:val="en-GB"/>
              </w:rPr>
              <w:t>Access and Participation Plan</w:t>
            </w:r>
          </w:p>
          <w:p w14:paraId="2A642CE6" w14:textId="77777777" w:rsidR="007D62D3" w:rsidRPr="00C14F09" w:rsidRDefault="007D62D3" w:rsidP="007D62D3">
            <w:pPr>
              <w:adjustRightInd w:val="0"/>
              <w:rPr>
                <w:rFonts w:eastAsia="Times New Roman"/>
                <w:b/>
                <w:bCs/>
                <w:lang w:val="en-GB"/>
              </w:rPr>
            </w:pPr>
          </w:p>
        </w:tc>
      </w:tr>
      <w:tr w:rsidR="00416362" w:rsidRPr="00393CB8" w14:paraId="6D6E3C57" w14:textId="77777777" w:rsidTr="00393CB8">
        <w:tc>
          <w:tcPr>
            <w:tcW w:w="9498" w:type="dxa"/>
            <w:shd w:val="clear" w:color="auto" w:fill="auto"/>
          </w:tcPr>
          <w:p w14:paraId="2DEAFD37" w14:textId="02E7456E" w:rsidR="00416362" w:rsidRDefault="00416362" w:rsidP="007D62D3">
            <w:pPr>
              <w:adjustRightInd w:val="0"/>
              <w:rPr>
                <w:rFonts w:eastAsia="Times New Roman"/>
                <w:sz w:val="22"/>
                <w:szCs w:val="22"/>
                <w:lang w:val="en-GB"/>
              </w:rPr>
            </w:pPr>
            <w:r w:rsidRPr="00C14F09">
              <w:rPr>
                <w:rFonts w:eastAsia="Times New Roman"/>
                <w:b/>
                <w:bCs/>
                <w:sz w:val="22"/>
                <w:szCs w:val="22"/>
                <w:lang w:val="en-GB"/>
              </w:rPr>
              <w:lastRenderedPageBreak/>
              <w:t>Please list most recent published information/reports on academic standing from accreditation or other bodies relevant to delivery of higher education,</w:t>
            </w:r>
            <w:r w:rsidRPr="00C14F09">
              <w:rPr>
                <w:rFonts w:eastAsia="Times New Roman"/>
                <w:sz w:val="22"/>
                <w:szCs w:val="22"/>
                <w:lang w:val="en-GB"/>
              </w:rPr>
              <w:t xml:space="preserve"> </w:t>
            </w:r>
            <w:r w:rsidRPr="00C14F09">
              <w:rPr>
                <w:rFonts w:eastAsia="Times New Roman"/>
                <w:b/>
                <w:bCs/>
                <w:sz w:val="22"/>
                <w:szCs w:val="22"/>
                <w:lang w:val="en-GB"/>
              </w:rPr>
              <w:t xml:space="preserve">providing electronic links where possible </w:t>
            </w:r>
            <w:proofErr w:type="spellStart"/>
            <w:r w:rsidRPr="00C14F09">
              <w:rPr>
                <w:rFonts w:eastAsia="Times New Roman"/>
                <w:sz w:val="22"/>
                <w:szCs w:val="22"/>
                <w:lang w:val="en-GB"/>
              </w:rPr>
              <w:t>e.g</w:t>
            </w:r>
            <w:proofErr w:type="spellEnd"/>
            <w:r w:rsidRPr="00C14F09">
              <w:rPr>
                <w:rFonts w:eastAsia="Times New Roman"/>
                <w:sz w:val="22"/>
                <w:szCs w:val="22"/>
                <w:lang w:val="en-GB"/>
              </w:rPr>
              <w:t xml:space="preserve">  ESFA, Ofsted, OfS, Quality Assurance Agency (QAA or overseas equivalent), Chinese Ministry of Education</w:t>
            </w:r>
            <w:r w:rsidR="00C17C08">
              <w:rPr>
                <w:rFonts w:eastAsia="Times New Roman"/>
                <w:sz w:val="22"/>
                <w:szCs w:val="22"/>
                <w:lang w:val="en-GB"/>
              </w:rPr>
              <w:t>, Educa</w:t>
            </w:r>
            <w:r w:rsidR="002B2070">
              <w:rPr>
                <w:rFonts w:eastAsia="Times New Roman"/>
                <w:sz w:val="22"/>
                <w:szCs w:val="22"/>
                <w:lang w:val="en-GB"/>
              </w:rPr>
              <w:t>tion Bureau</w:t>
            </w:r>
            <w:r w:rsidRPr="00C14F09">
              <w:rPr>
                <w:rFonts w:eastAsia="Times New Roman"/>
                <w:sz w:val="22"/>
                <w:szCs w:val="22"/>
                <w:lang w:val="en-GB"/>
              </w:rPr>
              <w:t xml:space="preserve"> or other external regulatory bodies, and/or any Professional Statutory Regulatory Bodies (PSRB) (if applicable)</w:t>
            </w:r>
            <w:r>
              <w:rPr>
                <w:rFonts w:eastAsia="Times New Roman"/>
                <w:sz w:val="22"/>
                <w:szCs w:val="22"/>
                <w:lang w:val="en-GB"/>
              </w:rPr>
              <w:t>:</w:t>
            </w:r>
          </w:p>
          <w:p w14:paraId="5DA3AB53" w14:textId="77777777" w:rsidR="00416362" w:rsidRPr="00416362" w:rsidRDefault="00416362" w:rsidP="007D62D3">
            <w:pPr>
              <w:adjustRightInd w:val="0"/>
              <w:rPr>
                <w:rFonts w:eastAsia="Times New Roman"/>
                <w:lang w:val="en-GB"/>
              </w:rPr>
            </w:pPr>
          </w:p>
          <w:p w14:paraId="76794DB1" w14:textId="77777777" w:rsidR="00416362" w:rsidRPr="00416362" w:rsidRDefault="00416362" w:rsidP="007D62D3">
            <w:pPr>
              <w:adjustRightInd w:val="0"/>
              <w:rPr>
                <w:rFonts w:eastAsia="Times New Roman"/>
                <w:lang w:val="en-GB"/>
              </w:rPr>
            </w:pPr>
          </w:p>
          <w:p w14:paraId="595D043B" w14:textId="77777777" w:rsidR="00416362" w:rsidRPr="00416362" w:rsidRDefault="00416362" w:rsidP="007D62D3">
            <w:pPr>
              <w:adjustRightInd w:val="0"/>
              <w:rPr>
                <w:rFonts w:eastAsia="Times New Roman"/>
                <w:lang w:val="en-GB"/>
              </w:rPr>
            </w:pPr>
          </w:p>
          <w:p w14:paraId="7E880596" w14:textId="77777777" w:rsidR="00416362" w:rsidRPr="00416362" w:rsidRDefault="00416362" w:rsidP="007D62D3">
            <w:pPr>
              <w:adjustRightInd w:val="0"/>
              <w:rPr>
                <w:rFonts w:eastAsia="Times New Roman"/>
                <w:lang w:val="en-GB"/>
              </w:rPr>
            </w:pPr>
          </w:p>
          <w:p w14:paraId="7B8D0E65" w14:textId="0BF3628D" w:rsidR="00416362" w:rsidRPr="00C14F09" w:rsidRDefault="00416362" w:rsidP="007D62D3">
            <w:pPr>
              <w:adjustRightInd w:val="0"/>
              <w:rPr>
                <w:rFonts w:eastAsia="Times New Roman"/>
                <w:b/>
                <w:bCs/>
                <w:lang w:val="en-GB"/>
              </w:rPr>
            </w:pPr>
          </w:p>
        </w:tc>
      </w:tr>
      <w:tr w:rsidR="00BD472B" w:rsidRPr="00393CB8" w14:paraId="34338D15" w14:textId="77777777" w:rsidTr="00393CB8">
        <w:tc>
          <w:tcPr>
            <w:tcW w:w="9498" w:type="dxa"/>
            <w:shd w:val="clear" w:color="auto" w:fill="auto"/>
          </w:tcPr>
          <w:p w14:paraId="0F977B06" w14:textId="77777777" w:rsidR="00BD472B" w:rsidRPr="00C14F09" w:rsidRDefault="00BD472B" w:rsidP="00BD472B">
            <w:pPr>
              <w:adjustRightInd w:val="0"/>
              <w:rPr>
                <w:rFonts w:eastAsia="Times New Roman"/>
                <w:b/>
                <w:bCs/>
                <w:sz w:val="22"/>
                <w:szCs w:val="22"/>
                <w:lang w:val="en-GB"/>
              </w:rPr>
            </w:pPr>
            <w:r w:rsidRPr="00C14F09">
              <w:rPr>
                <w:rFonts w:eastAsia="Times New Roman"/>
                <w:b/>
                <w:bCs/>
                <w:sz w:val="22"/>
                <w:szCs w:val="22"/>
                <w:lang w:val="en-GB"/>
              </w:rPr>
              <w:t>For collaborations leading to Joint or Dual Awards:</w:t>
            </w:r>
          </w:p>
          <w:p w14:paraId="41575AA3" w14:textId="77777777" w:rsidR="00BD472B" w:rsidRPr="00C14F09" w:rsidRDefault="00BD472B" w:rsidP="00BD472B">
            <w:pPr>
              <w:adjustRightInd w:val="0"/>
              <w:rPr>
                <w:rFonts w:eastAsia="Times New Roman"/>
                <w:sz w:val="22"/>
                <w:szCs w:val="22"/>
                <w:lang w:val="en-GB"/>
              </w:rPr>
            </w:pPr>
          </w:p>
          <w:p w14:paraId="4F3D07AA" w14:textId="7EC5FC6B" w:rsidR="00BD472B" w:rsidRDefault="00BD472B" w:rsidP="00BD472B">
            <w:pPr>
              <w:adjustRightInd w:val="0"/>
              <w:rPr>
                <w:rFonts w:eastAsia="Times New Roman"/>
                <w:sz w:val="22"/>
                <w:szCs w:val="22"/>
                <w:lang w:val="en-GB"/>
              </w:rPr>
            </w:pPr>
            <w:r w:rsidRPr="00C14F09">
              <w:rPr>
                <w:rFonts w:eastAsia="Times New Roman"/>
                <w:sz w:val="22"/>
                <w:szCs w:val="22"/>
                <w:lang w:val="en-GB"/>
              </w:rPr>
              <w:t>Please provide evidence that the partner organisation has the legal and regulatory capacity to grant the relevant joint/dual awards and information on the national/regional qualifications frameworks applicable to the awarding bodies.</w:t>
            </w:r>
          </w:p>
          <w:p w14:paraId="7B1DC5DE" w14:textId="77777777" w:rsidR="00BD472B" w:rsidRPr="000044C0" w:rsidRDefault="00BD472B" w:rsidP="00BD472B">
            <w:pPr>
              <w:adjustRightInd w:val="0"/>
              <w:rPr>
                <w:rFonts w:eastAsia="Times New Roman"/>
                <w:sz w:val="22"/>
                <w:szCs w:val="22"/>
                <w:lang w:val="en-GB"/>
              </w:rPr>
            </w:pPr>
          </w:p>
          <w:p w14:paraId="7949797D" w14:textId="77777777" w:rsidR="00BD472B" w:rsidRPr="000044C0" w:rsidRDefault="00BD472B" w:rsidP="00BD472B">
            <w:pPr>
              <w:adjustRightInd w:val="0"/>
              <w:rPr>
                <w:rFonts w:eastAsia="Times New Roman"/>
                <w:sz w:val="22"/>
                <w:szCs w:val="22"/>
                <w:lang w:val="en-GB"/>
              </w:rPr>
            </w:pPr>
          </w:p>
          <w:p w14:paraId="691983E2" w14:textId="77777777" w:rsidR="00BD472B" w:rsidRPr="000044C0" w:rsidRDefault="00BD472B" w:rsidP="00BD472B">
            <w:pPr>
              <w:adjustRightInd w:val="0"/>
              <w:rPr>
                <w:rFonts w:eastAsia="Times New Roman"/>
                <w:sz w:val="22"/>
                <w:szCs w:val="22"/>
                <w:lang w:val="en-GB"/>
              </w:rPr>
            </w:pPr>
          </w:p>
          <w:p w14:paraId="660A4CDC" w14:textId="77777777" w:rsidR="00BD472B" w:rsidRPr="00C14F09" w:rsidRDefault="00BD472B" w:rsidP="007D62D3">
            <w:pPr>
              <w:adjustRightInd w:val="0"/>
              <w:rPr>
                <w:rFonts w:eastAsia="Times New Roman"/>
                <w:b/>
                <w:bCs/>
                <w:lang w:val="en-GB"/>
              </w:rPr>
            </w:pPr>
          </w:p>
        </w:tc>
      </w:tr>
      <w:tr w:rsidR="00BD472B" w:rsidRPr="00393CB8" w14:paraId="40CEA445" w14:textId="77777777" w:rsidTr="00393CB8">
        <w:tc>
          <w:tcPr>
            <w:tcW w:w="9498" w:type="dxa"/>
            <w:shd w:val="clear" w:color="auto" w:fill="auto"/>
          </w:tcPr>
          <w:p w14:paraId="64553FBC" w14:textId="291C145A" w:rsidR="00BD472B" w:rsidRDefault="00BD472B" w:rsidP="00BD472B">
            <w:pPr>
              <w:adjustRightInd w:val="0"/>
              <w:rPr>
                <w:rFonts w:eastAsia="Times New Roman"/>
                <w:b/>
                <w:bCs/>
                <w:sz w:val="22"/>
                <w:szCs w:val="22"/>
                <w:lang w:val="en-GB"/>
              </w:rPr>
            </w:pPr>
            <w:r w:rsidRPr="00C14F09">
              <w:rPr>
                <w:rFonts w:eastAsia="Times New Roman"/>
                <w:b/>
                <w:bCs/>
                <w:sz w:val="22"/>
                <w:szCs w:val="22"/>
                <w:lang w:val="en-GB"/>
              </w:rPr>
              <w:t>Please list any business links which may present any ethical or value-related issues</w:t>
            </w:r>
            <w:r>
              <w:rPr>
                <w:rFonts w:eastAsia="Times New Roman"/>
                <w:b/>
                <w:bCs/>
                <w:sz w:val="22"/>
                <w:szCs w:val="22"/>
                <w:lang w:val="en-GB"/>
              </w:rPr>
              <w:t>:</w:t>
            </w:r>
          </w:p>
          <w:p w14:paraId="48BF5D08" w14:textId="77777777" w:rsidR="00BD472B" w:rsidRDefault="00BD472B" w:rsidP="00BD472B">
            <w:pPr>
              <w:adjustRightInd w:val="0"/>
              <w:rPr>
                <w:rFonts w:eastAsia="Times New Roman"/>
                <w:b/>
                <w:bCs/>
                <w:sz w:val="22"/>
                <w:szCs w:val="22"/>
                <w:lang w:val="en-GB"/>
              </w:rPr>
            </w:pPr>
          </w:p>
          <w:p w14:paraId="4BA4ACB3" w14:textId="77777777" w:rsidR="00BD472B" w:rsidRDefault="00BD472B" w:rsidP="00BD472B">
            <w:pPr>
              <w:adjustRightInd w:val="0"/>
              <w:rPr>
                <w:rFonts w:eastAsia="Times New Roman"/>
                <w:b/>
                <w:bCs/>
                <w:sz w:val="22"/>
                <w:szCs w:val="22"/>
                <w:lang w:val="en-GB"/>
              </w:rPr>
            </w:pPr>
          </w:p>
          <w:p w14:paraId="28131690" w14:textId="77777777" w:rsidR="00BD472B" w:rsidRDefault="00BD472B" w:rsidP="00BD472B">
            <w:pPr>
              <w:adjustRightInd w:val="0"/>
              <w:rPr>
                <w:rFonts w:eastAsia="Times New Roman"/>
                <w:b/>
                <w:bCs/>
                <w:sz w:val="22"/>
                <w:szCs w:val="22"/>
                <w:lang w:val="en-GB"/>
              </w:rPr>
            </w:pPr>
          </w:p>
          <w:p w14:paraId="0882441B" w14:textId="77777777" w:rsidR="00BD472B" w:rsidRDefault="00BD472B" w:rsidP="00BD472B">
            <w:pPr>
              <w:adjustRightInd w:val="0"/>
              <w:rPr>
                <w:rFonts w:eastAsia="Times New Roman"/>
                <w:b/>
                <w:bCs/>
                <w:sz w:val="22"/>
                <w:szCs w:val="22"/>
                <w:lang w:val="en-GB"/>
              </w:rPr>
            </w:pPr>
          </w:p>
          <w:p w14:paraId="45113943" w14:textId="77777777" w:rsidR="00BD472B" w:rsidRPr="00C14F09" w:rsidRDefault="00BD472B" w:rsidP="00BD472B">
            <w:pPr>
              <w:adjustRightInd w:val="0"/>
              <w:rPr>
                <w:rFonts w:eastAsia="Times New Roman"/>
                <w:b/>
                <w:bCs/>
                <w:lang w:val="en-GB"/>
              </w:rPr>
            </w:pPr>
          </w:p>
        </w:tc>
      </w:tr>
      <w:tr w:rsidR="00393CB8" w:rsidRPr="00393CB8" w14:paraId="53BE5B58" w14:textId="77777777" w:rsidTr="00F16207">
        <w:tc>
          <w:tcPr>
            <w:tcW w:w="9498" w:type="dxa"/>
            <w:shd w:val="clear" w:color="auto" w:fill="DBE5F1" w:themeFill="accent1" w:themeFillTint="33"/>
          </w:tcPr>
          <w:p w14:paraId="42F88976" w14:textId="57262E73" w:rsidR="00393CB8" w:rsidRPr="00393CB8" w:rsidRDefault="004267F0" w:rsidP="00480C1A">
            <w:pPr>
              <w:pStyle w:val="ListParagraph"/>
              <w:numPr>
                <w:ilvl w:val="1"/>
                <w:numId w:val="18"/>
              </w:numPr>
              <w:tabs>
                <w:tab w:val="right" w:leader="dot" w:pos="7980"/>
              </w:tabs>
              <w:rPr>
                <w:rFonts w:eastAsia="Times New Roman"/>
                <w:b/>
                <w:bCs/>
              </w:rPr>
            </w:pPr>
            <w:r>
              <w:rPr>
                <w:rFonts w:eastAsia="Times New Roman"/>
                <w:b/>
                <w:sz w:val="22"/>
                <w:szCs w:val="22"/>
              </w:rPr>
              <w:t xml:space="preserve">Criterion 7: </w:t>
            </w:r>
            <w:r w:rsidR="00BD472B" w:rsidRPr="00C14F09">
              <w:rPr>
                <w:rFonts w:eastAsia="Times New Roman"/>
                <w:b/>
                <w:sz w:val="22"/>
                <w:szCs w:val="22"/>
              </w:rPr>
              <w:t>Financial Stability</w:t>
            </w:r>
            <w:r w:rsidR="00BD472B" w:rsidRPr="00C14F09">
              <w:rPr>
                <w:rFonts w:eastAsia="Times New Roman"/>
                <w:sz w:val="22"/>
                <w:szCs w:val="22"/>
              </w:rPr>
              <w:t xml:space="preserve"> - the ability of the partner to demonstrate financial viability, financial sustainability and evidence of the necessary financial resources to provide and fully deliver the higher education courses as advertised</w:t>
            </w:r>
          </w:p>
        </w:tc>
      </w:tr>
      <w:tr w:rsidR="00BD472B" w:rsidRPr="00393CB8" w14:paraId="721A494D" w14:textId="77777777" w:rsidTr="00BD472B">
        <w:tc>
          <w:tcPr>
            <w:tcW w:w="9498" w:type="dxa"/>
            <w:shd w:val="clear" w:color="auto" w:fill="auto"/>
          </w:tcPr>
          <w:p w14:paraId="2B49C23F" w14:textId="77777777" w:rsidR="00BD472B" w:rsidRDefault="00BD472B" w:rsidP="00BD472B">
            <w:pPr>
              <w:tabs>
                <w:tab w:val="left" w:pos="567"/>
              </w:tabs>
              <w:jc w:val="both"/>
              <w:rPr>
                <w:rFonts w:eastAsia="Times New Roman"/>
                <w:b/>
                <w:bCs/>
                <w:sz w:val="22"/>
                <w:szCs w:val="22"/>
                <w:lang w:val="en-GB"/>
              </w:rPr>
            </w:pPr>
            <w:r w:rsidRPr="00C14F09">
              <w:rPr>
                <w:rFonts w:eastAsia="Times New Roman"/>
                <w:b/>
                <w:bCs/>
                <w:sz w:val="22"/>
                <w:szCs w:val="22"/>
                <w:lang w:val="en-GB"/>
              </w:rPr>
              <w:t>Please provide the following, or link to this information:</w:t>
            </w:r>
          </w:p>
          <w:p w14:paraId="3ECF196E" w14:textId="77777777" w:rsidR="00BD472B" w:rsidRPr="004267F0" w:rsidRDefault="00BD472B" w:rsidP="00BD472B">
            <w:pPr>
              <w:tabs>
                <w:tab w:val="left" w:pos="567"/>
              </w:tabs>
              <w:jc w:val="both"/>
              <w:rPr>
                <w:rFonts w:eastAsia="Times New Roman"/>
                <w:sz w:val="22"/>
                <w:szCs w:val="22"/>
                <w:lang w:val="en-GB"/>
              </w:rPr>
            </w:pPr>
          </w:p>
          <w:p w14:paraId="7EE55E2B" w14:textId="77777777" w:rsidR="004267F0" w:rsidRPr="004267F0" w:rsidRDefault="00BD472B" w:rsidP="004A5D79">
            <w:pPr>
              <w:pStyle w:val="ListParagraph"/>
              <w:numPr>
                <w:ilvl w:val="0"/>
                <w:numId w:val="2"/>
              </w:numPr>
              <w:tabs>
                <w:tab w:val="left" w:pos="567"/>
              </w:tabs>
              <w:jc w:val="both"/>
              <w:rPr>
                <w:rFonts w:eastAsia="Times New Roman"/>
                <w:sz w:val="22"/>
                <w:szCs w:val="22"/>
                <w:lang w:val="en-GB"/>
              </w:rPr>
            </w:pPr>
            <w:r w:rsidRPr="004267F0">
              <w:rPr>
                <w:rFonts w:eastAsia="Times New Roman"/>
                <w:sz w:val="22"/>
                <w:szCs w:val="22"/>
                <w:lang w:val="en-GB"/>
              </w:rPr>
              <w:t>Audited accounts for most recent financial year</w:t>
            </w:r>
          </w:p>
          <w:p w14:paraId="1F174774" w14:textId="5D4D7098" w:rsidR="00BD472B" w:rsidRPr="004267F0" w:rsidRDefault="00BD472B" w:rsidP="004A5D79">
            <w:pPr>
              <w:pStyle w:val="ListParagraph"/>
              <w:numPr>
                <w:ilvl w:val="0"/>
                <w:numId w:val="2"/>
              </w:numPr>
              <w:tabs>
                <w:tab w:val="left" w:pos="567"/>
              </w:tabs>
              <w:jc w:val="both"/>
              <w:rPr>
                <w:rFonts w:eastAsia="Times New Roman"/>
                <w:sz w:val="22"/>
                <w:szCs w:val="22"/>
                <w:lang w:val="en-GB"/>
              </w:rPr>
            </w:pPr>
            <w:r w:rsidRPr="004267F0">
              <w:rPr>
                <w:rFonts w:eastAsia="Times New Roman"/>
                <w:sz w:val="22"/>
                <w:szCs w:val="22"/>
                <w:lang w:val="en-GB"/>
              </w:rPr>
              <w:t>Management accounts for most recent financial year and latest forecast for forthcoming year.</w:t>
            </w:r>
          </w:p>
          <w:p w14:paraId="007FA0F1" w14:textId="77777777" w:rsidR="00BD472B" w:rsidRPr="004267F0" w:rsidRDefault="00BD472B" w:rsidP="00BD472B">
            <w:pPr>
              <w:tabs>
                <w:tab w:val="left" w:pos="567"/>
              </w:tabs>
              <w:jc w:val="both"/>
              <w:rPr>
                <w:rFonts w:eastAsia="Times New Roman"/>
                <w:sz w:val="22"/>
                <w:szCs w:val="22"/>
                <w:lang w:val="en-GB"/>
              </w:rPr>
            </w:pPr>
          </w:p>
          <w:p w14:paraId="0AEAF088" w14:textId="77777777" w:rsidR="00BD472B" w:rsidRPr="00BD472B" w:rsidRDefault="00BD472B" w:rsidP="00BD472B">
            <w:pPr>
              <w:pStyle w:val="ListParagraph"/>
              <w:tabs>
                <w:tab w:val="right" w:leader="dot" w:pos="7980"/>
              </w:tabs>
              <w:ind w:left="360" w:firstLine="0"/>
              <w:rPr>
                <w:rFonts w:eastAsia="Times New Roman"/>
                <w:b/>
                <w:lang w:val="en-GB"/>
              </w:rPr>
            </w:pPr>
          </w:p>
        </w:tc>
      </w:tr>
      <w:tr w:rsidR="00BD472B" w:rsidRPr="00393CB8" w14:paraId="0EA14EC6" w14:textId="77777777" w:rsidTr="00F16207">
        <w:tc>
          <w:tcPr>
            <w:tcW w:w="9498" w:type="dxa"/>
            <w:shd w:val="clear" w:color="auto" w:fill="DBE5F1" w:themeFill="accent1" w:themeFillTint="33"/>
          </w:tcPr>
          <w:p w14:paraId="175E103A" w14:textId="20301EB4" w:rsidR="00BD472B" w:rsidRPr="00577100" w:rsidRDefault="00577100" w:rsidP="0052224D">
            <w:pPr>
              <w:pStyle w:val="ListParagraph"/>
              <w:tabs>
                <w:tab w:val="right" w:leader="dot" w:pos="7980"/>
              </w:tabs>
              <w:ind w:left="0" w:firstLine="0"/>
              <w:rPr>
                <w:rFonts w:eastAsia="Times New Roman"/>
                <w:b/>
              </w:rPr>
            </w:pPr>
            <w:r w:rsidRPr="00577100">
              <w:rPr>
                <w:rFonts w:eastAsia="Times New Roman"/>
                <w:b/>
              </w:rPr>
              <w:t>An additional Financial Sustainability and Management (FSM) Due Diligence may be required for higher risk partnerships and where there is a specific requirement to confirm an organisation is of sound financial standing. Such requirements will be agreed during preliminary discussions.</w:t>
            </w:r>
          </w:p>
        </w:tc>
      </w:tr>
    </w:tbl>
    <w:p w14:paraId="260B0D5B" w14:textId="77777777" w:rsidR="00531889" w:rsidRPr="00C14F09" w:rsidRDefault="00531889" w:rsidP="00531889">
      <w:pPr>
        <w:adjustRightInd w:val="0"/>
        <w:rPr>
          <w:rFonts w:eastAsia="Times New Roman"/>
          <w:lang w:val="en-GB"/>
        </w:rPr>
      </w:pPr>
    </w:p>
    <w:p w14:paraId="79F55232" w14:textId="77777777" w:rsidR="00531889" w:rsidRPr="00C14F09" w:rsidRDefault="00531889" w:rsidP="00531889">
      <w:pPr>
        <w:widowControl/>
        <w:autoSpaceDE/>
        <w:autoSpaceDN/>
        <w:rPr>
          <w:rFonts w:eastAsia="Times New Roman"/>
          <w:lang w:val="en-GB"/>
        </w:rPr>
      </w:pPr>
    </w:p>
    <w:p w14:paraId="4768B8D1" w14:textId="77777777" w:rsidR="00531889" w:rsidRPr="00C14F09" w:rsidRDefault="00531889" w:rsidP="00531889">
      <w:pPr>
        <w:widowControl/>
        <w:tabs>
          <w:tab w:val="left" w:pos="567"/>
        </w:tabs>
        <w:autoSpaceDE/>
        <w:autoSpaceDN/>
        <w:rPr>
          <w:rFonts w:eastAsia="Times New Roman"/>
          <w:bCs/>
          <w:lang w:val="en-GB"/>
        </w:rPr>
      </w:pPr>
    </w:p>
    <w:p w14:paraId="0A89955D" w14:textId="77777777" w:rsidR="00531889" w:rsidRPr="00C14F09" w:rsidRDefault="00531889" w:rsidP="00531889">
      <w:pPr>
        <w:widowControl/>
        <w:tabs>
          <w:tab w:val="left" w:pos="567"/>
        </w:tabs>
        <w:autoSpaceDE/>
        <w:autoSpaceDN/>
        <w:rPr>
          <w:rFonts w:eastAsia="Times New Roman"/>
          <w:lang w:val="en-GB"/>
        </w:rPr>
      </w:pPr>
    </w:p>
    <w:p w14:paraId="61C1DB9F" w14:textId="77777777" w:rsidR="00531889" w:rsidRPr="00C14F09" w:rsidRDefault="00531889" w:rsidP="00531889">
      <w:pPr>
        <w:widowControl/>
        <w:autoSpaceDE/>
        <w:autoSpaceDN/>
        <w:ind w:right="449"/>
        <w:rPr>
          <w:rFonts w:eastAsia="Times New Roman"/>
          <w:lang w:val="en-GB"/>
        </w:rPr>
      </w:pPr>
    </w:p>
    <w:p w14:paraId="6BB504E5" w14:textId="43E5E7B0" w:rsidR="00531889" w:rsidRPr="00C14F09" w:rsidRDefault="00531889" w:rsidP="00531889">
      <w:pPr>
        <w:adjustRightInd w:val="0"/>
        <w:rPr>
          <w:rFonts w:eastAsia="Times New Roman"/>
          <w:lang w:val="en-GB"/>
        </w:rPr>
      </w:pPr>
    </w:p>
    <w:p w14:paraId="1A89B789" w14:textId="77777777" w:rsidR="00531889" w:rsidRPr="00C14F09" w:rsidRDefault="00531889" w:rsidP="00531889">
      <w:pPr>
        <w:adjustRightInd w:val="0"/>
        <w:rPr>
          <w:rFonts w:eastAsia="Times New Roman"/>
          <w:lang w:val="en-GB"/>
        </w:rPr>
      </w:pPr>
    </w:p>
    <w:p w14:paraId="26E2146D" w14:textId="77777777" w:rsidR="00531889" w:rsidRPr="00C14F09" w:rsidRDefault="00531889" w:rsidP="00531889">
      <w:pPr>
        <w:adjustRightInd w:val="0"/>
        <w:rPr>
          <w:rFonts w:eastAsia="Times New Roman"/>
          <w:lang w:val="en-GB"/>
        </w:rPr>
      </w:pPr>
    </w:p>
    <w:p w14:paraId="03F7F98C" w14:textId="77777777" w:rsidR="00531889" w:rsidRPr="00C14F09" w:rsidRDefault="00531889" w:rsidP="00531889">
      <w:pPr>
        <w:adjustRightInd w:val="0"/>
        <w:rPr>
          <w:rFonts w:eastAsia="Times New Roman"/>
          <w:lang w:val="en-GB"/>
        </w:rPr>
      </w:pPr>
    </w:p>
    <w:p w14:paraId="6998D4A5" w14:textId="77777777" w:rsidR="00531889" w:rsidRPr="00C14F09" w:rsidRDefault="00531889" w:rsidP="00531889">
      <w:pPr>
        <w:adjustRightInd w:val="0"/>
        <w:rPr>
          <w:rFonts w:eastAsia="Times New Roman"/>
          <w:lang w:val="en-GB"/>
        </w:rPr>
      </w:pPr>
    </w:p>
    <w:p w14:paraId="795B94D4" w14:textId="77777777" w:rsidR="00531889" w:rsidRPr="00C14F09" w:rsidRDefault="00531889" w:rsidP="00531889">
      <w:pPr>
        <w:adjustRightInd w:val="0"/>
        <w:rPr>
          <w:rFonts w:eastAsia="Times New Roman"/>
          <w:lang w:val="en-GB"/>
        </w:rPr>
      </w:pPr>
    </w:p>
    <w:p w14:paraId="79207AE7" w14:textId="77777777" w:rsidR="00531889" w:rsidRDefault="00531889" w:rsidP="00531889">
      <w:pPr>
        <w:adjustRightInd w:val="0"/>
        <w:rPr>
          <w:rFonts w:eastAsia="Times New Roman"/>
          <w:lang w:val="en-GB"/>
        </w:rPr>
      </w:pPr>
    </w:p>
    <w:p w14:paraId="792E1C42" w14:textId="77777777" w:rsidR="00BD472B" w:rsidRPr="00C14F09" w:rsidRDefault="00BD472B" w:rsidP="00531889">
      <w:pPr>
        <w:adjustRightInd w:val="0"/>
        <w:rPr>
          <w:rFonts w:eastAsia="Times New Roman"/>
          <w:lang w:val="en-GB"/>
        </w:rPr>
      </w:pPr>
    </w:p>
    <w:p w14:paraId="30DCDBEF" w14:textId="77777777" w:rsidR="00531889" w:rsidRPr="00C14F09" w:rsidRDefault="00531889" w:rsidP="00531889">
      <w:pPr>
        <w:widowControl/>
        <w:tabs>
          <w:tab w:val="left" w:pos="567"/>
        </w:tabs>
        <w:autoSpaceDE/>
        <w:autoSpaceDN/>
        <w:jc w:val="both"/>
        <w:rPr>
          <w:rFonts w:eastAsia="Times New Roman"/>
          <w:lang w:val="en-GB"/>
        </w:rPr>
      </w:pPr>
    </w:p>
    <w:p w14:paraId="1120138F" w14:textId="40EEC710" w:rsidR="00531889" w:rsidRPr="00C14F09" w:rsidRDefault="00531889" w:rsidP="0052224D">
      <w:pPr>
        <w:widowControl/>
        <w:autoSpaceDE/>
        <w:autoSpaceDN/>
        <w:spacing w:after="160" w:line="259" w:lineRule="auto"/>
        <w:ind w:right="449"/>
        <w:contextualSpacing/>
        <w:rPr>
          <w:rFonts w:eastAsia="Times New Roman"/>
          <w:lang w:val="en-GB"/>
        </w:rPr>
      </w:pPr>
    </w:p>
    <w:p w14:paraId="20756FB9" w14:textId="77777777" w:rsidR="00531889" w:rsidRDefault="00531889" w:rsidP="00531889">
      <w:pPr>
        <w:widowControl/>
        <w:autoSpaceDE/>
        <w:autoSpaceDN/>
        <w:spacing w:line="300" w:lineRule="atLeast"/>
        <w:rPr>
          <w:rFonts w:eastAsia="Times New Roman" w:cs="Times New Roman"/>
          <w:b/>
          <w:bCs/>
          <w:lang w:val="en-GB" w:eastAsia="en-GB"/>
        </w:rPr>
      </w:pPr>
    </w:p>
    <w:p w14:paraId="0EDFD4A0" w14:textId="77777777" w:rsidR="00FA2E24" w:rsidRDefault="00FA2E24" w:rsidP="00833FF3">
      <w:pPr>
        <w:widowControl/>
        <w:autoSpaceDE/>
        <w:autoSpaceDN/>
        <w:spacing w:line="300" w:lineRule="atLeast"/>
        <w:rPr>
          <w:rFonts w:eastAsia="Times New Roman" w:cs="Times New Roman"/>
          <w:b/>
          <w:bCs/>
          <w:lang w:val="en-GB" w:eastAsia="en-GB"/>
        </w:rPr>
      </w:pPr>
    </w:p>
    <w:p w14:paraId="3C620936" w14:textId="77777777" w:rsidR="00FA2E24" w:rsidRPr="00FA2E24" w:rsidRDefault="00FA2E24" w:rsidP="00FA2E24">
      <w:pPr>
        <w:widowControl/>
        <w:autoSpaceDE/>
        <w:autoSpaceDN/>
        <w:spacing w:line="300" w:lineRule="atLeast"/>
        <w:rPr>
          <w:rFonts w:eastAsia="Times New Roman" w:cs="Times New Roman"/>
          <w:b/>
          <w:bCs/>
          <w:lang w:val="en-GB" w:eastAsia="en-GB"/>
        </w:rPr>
      </w:pPr>
      <w:r w:rsidRPr="00FA2E24">
        <w:rPr>
          <w:rFonts w:eastAsia="Times New Roman" w:cs="Times New Roman"/>
          <w:b/>
          <w:bCs/>
          <w:lang w:val="en-GB" w:eastAsia="en-GB"/>
        </w:rPr>
        <w:t>Related Policies, Documents or Webpages:</w:t>
      </w:r>
    </w:p>
    <w:p w14:paraId="18083350" w14:textId="77777777" w:rsidR="00FA2E24" w:rsidRPr="00FA2E24" w:rsidRDefault="00FA2E24" w:rsidP="00FA2E24">
      <w:pPr>
        <w:widowControl/>
        <w:autoSpaceDE/>
        <w:autoSpaceDN/>
        <w:spacing w:line="300" w:lineRule="atLeast"/>
        <w:rPr>
          <w:rFonts w:eastAsia="Times New Roman" w:cs="Times New Roman"/>
          <w:b/>
          <w:bCs/>
          <w:lang w:val="en-GB" w:eastAsia="en-GB"/>
        </w:rPr>
      </w:pPr>
    </w:p>
    <w:p w14:paraId="0DA53D9C" w14:textId="77777777" w:rsidR="00FA2E24" w:rsidRDefault="00FA2E24" w:rsidP="00FA2E24">
      <w:pPr>
        <w:widowControl/>
        <w:autoSpaceDE/>
        <w:autoSpaceDN/>
        <w:spacing w:line="300" w:lineRule="atLeast"/>
        <w:rPr>
          <w:rFonts w:eastAsia="Times New Roman" w:cs="Times New Roman"/>
          <w:b/>
          <w:bCs/>
          <w:lang w:val="en-GB" w:eastAsia="en-GB"/>
        </w:rPr>
      </w:pPr>
      <w:hyperlink r:id="rId15" w:history="1">
        <w:r w:rsidRPr="00FA2E24">
          <w:rPr>
            <w:rStyle w:val="Hyperlink"/>
            <w:rFonts w:eastAsia="Times New Roman" w:cs="Times New Roman"/>
            <w:b/>
            <w:bCs/>
            <w:lang w:val="en-GB" w:eastAsia="en-GB"/>
          </w:rPr>
          <w:t>Partner Periodic Review</w:t>
        </w:r>
      </w:hyperlink>
    </w:p>
    <w:p w14:paraId="127441BC" w14:textId="77777777" w:rsidR="00FA2E24" w:rsidRDefault="00FA2E24" w:rsidP="00FA2E24">
      <w:pPr>
        <w:widowControl/>
        <w:autoSpaceDE/>
        <w:autoSpaceDN/>
        <w:spacing w:line="300" w:lineRule="atLeast"/>
        <w:rPr>
          <w:rFonts w:eastAsia="Times New Roman" w:cs="Times New Roman"/>
          <w:b/>
          <w:bCs/>
          <w:lang w:val="en-GB" w:eastAsia="en-GB"/>
        </w:rPr>
      </w:pPr>
    </w:p>
    <w:p w14:paraId="479B32C6" w14:textId="1E47E2B0" w:rsidR="00C1747A" w:rsidRDefault="00833FF3" w:rsidP="00531889">
      <w:pPr>
        <w:widowControl/>
        <w:autoSpaceDE/>
        <w:autoSpaceDN/>
        <w:spacing w:line="300" w:lineRule="atLeast"/>
        <w:rPr>
          <w:rFonts w:eastAsia="Times New Roman" w:cs="Times New Roman"/>
          <w:b/>
          <w:bCs/>
          <w:lang w:val="en-GB" w:eastAsia="en-GB"/>
        </w:rPr>
      </w:pPr>
      <w:r w:rsidRPr="00833FF3">
        <w:rPr>
          <w:rFonts w:eastAsia="Times New Roman" w:cs="Times New Roman"/>
          <w:b/>
          <w:bCs/>
          <w:lang w:val="en-GB" w:eastAsia="en-GB"/>
        </w:rPr>
        <w:t>Approval/Review Table</w:t>
      </w:r>
    </w:p>
    <w:p w14:paraId="62B4BA88" w14:textId="77777777" w:rsidR="00C1747A" w:rsidRDefault="00C1747A" w:rsidP="00531889">
      <w:pPr>
        <w:widowControl/>
        <w:autoSpaceDE/>
        <w:autoSpaceDN/>
        <w:spacing w:line="300" w:lineRule="atLeast"/>
        <w:rPr>
          <w:rFonts w:eastAsia="Times New Roman" w:cs="Times New Roman"/>
          <w:b/>
          <w:bCs/>
          <w:lang w:val="en-GB" w:eastAsia="en-GB"/>
        </w:rPr>
      </w:pPr>
    </w:p>
    <w:p w14:paraId="1B2518E7" w14:textId="77777777" w:rsidR="00C1747A" w:rsidRDefault="00C1747A" w:rsidP="00531889">
      <w:pPr>
        <w:widowControl/>
        <w:autoSpaceDE/>
        <w:autoSpaceDN/>
        <w:spacing w:line="300" w:lineRule="atLeast"/>
        <w:rPr>
          <w:rFonts w:eastAsia="Times New Roman" w:cs="Times New Roman"/>
          <w:b/>
          <w:bCs/>
          <w:lang w:val="en-GB" w:eastAsia="en-GB"/>
        </w:rPr>
      </w:pPr>
    </w:p>
    <w:p w14:paraId="20DBEAF7" w14:textId="28357761" w:rsidR="00C1747A" w:rsidRDefault="003E52E4" w:rsidP="00531889">
      <w:pPr>
        <w:widowControl/>
        <w:autoSpaceDE/>
        <w:autoSpaceDN/>
        <w:spacing w:line="300" w:lineRule="atLeast"/>
        <w:rPr>
          <w:rFonts w:eastAsia="Times New Roman" w:cs="Times New Roman"/>
          <w:b/>
          <w:bCs/>
          <w:lang w:val="en-GB" w:eastAsia="en-GB"/>
        </w:rPr>
      </w:pPr>
      <w:r>
        <w:rPr>
          <w:rFonts w:eastAsia="Times New Roman" w:cs="Times New Roman"/>
          <w:b/>
          <w:bCs/>
          <w:lang w:val="en-GB" w:eastAsia="en-GB"/>
        </w:rPr>
        <w:t>Recent changes:</w:t>
      </w:r>
    </w:p>
    <w:p w14:paraId="1AFAFD5C" w14:textId="77777777" w:rsidR="003E52E4" w:rsidRDefault="003E52E4" w:rsidP="00531889">
      <w:pPr>
        <w:widowControl/>
        <w:autoSpaceDE/>
        <w:autoSpaceDN/>
        <w:spacing w:line="300" w:lineRule="atLeast"/>
        <w:rPr>
          <w:rFonts w:eastAsia="Times New Roman" w:cs="Times New Roman"/>
          <w:b/>
          <w:bCs/>
          <w:lang w:val="en-GB" w:eastAsia="en-GB"/>
        </w:rPr>
      </w:pPr>
    </w:p>
    <w:tbl>
      <w:tblPr>
        <w:tblStyle w:val="TableGrid11"/>
        <w:tblW w:w="5000" w:type="pct"/>
        <w:tblLook w:val="04A0" w:firstRow="1" w:lastRow="0" w:firstColumn="1" w:lastColumn="0" w:noHBand="0" w:noVBand="1"/>
      </w:tblPr>
      <w:tblGrid>
        <w:gridCol w:w="1873"/>
        <w:gridCol w:w="2033"/>
        <w:gridCol w:w="5574"/>
      </w:tblGrid>
      <w:tr w:rsidR="003E52E4" w:rsidRPr="00B0349E" w14:paraId="6A512C74" w14:textId="77777777" w:rsidTr="00750DCC">
        <w:tc>
          <w:tcPr>
            <w:tcW w:w="988" w:type="pct"/>
          </w:tcPr>
          <w:p w14:paraId="2F4FD36C" w14:textId="77777777" w:rsidR="003E52E4" w:rsidRPr="003E52E4" w:rsidRDefault="003E52E4" w:rsidP="003E52E4">
            <w:pPr>
              <w:rPr>
                <w:rFonts w:eastAsia="Calibri" w:cs="Times New Roman"/>
                <w:b/>
                <w:bCs/>
              </w:rPr>
            </w:pPr>
            <w:r w:rsidRPr="00B0349E">
              <w:rPr>
                <w:rFonts w:eastAsia="Calibri" w:cs="Times New Roman"/>
                <w:b/>
                <w:bCs/>
                <w:lang w:val="en-US"/>
              </w:rPr>
              <w:t>Committee</w:t>
            </w:r>
          </w:p>
        </w:tc>
        <w:tc>
          <w:tcPr>
            <w:tcW w:w="1072" w:type="pct"/>
          </w:tcPr>
          <w:p w14:paraId="246E9D1E" w14:textId="77777777" w:rsidR="003E52E4" w:rsidRPr="003E52E4" w:rsidRDefault="003E52E4" w:rsidP="003E52E4">
            <w:pPr>
              <w:rPr>
                <w:rFonts w:eastAsia="Calibri" w:cs="Times New Roman"/>
                <w:b/>
                <w:bCs/>
              </w:rPr>
            </w:pPr>
            <w:r w:rsidRPr="00B0349E">
              <w:rPr>
                <w:rFonts w:eastAsia="Calibri" w:cs="Times New Roman"/>
                <w:b/>
                <w:bCs/>
                <w:lang w:val="en-US"/>
              </w:rPr>
              <w:t>Date</w:t>
            </w:r>
          </w:p>
        </w:tc>
        <w:tc>
          <w:tcPr>
            <w:tcW w:w="2940" w:type="pct"/>
          </w:tcPr>
          <w:p w14:paraId="428E5B4B" w14:textId="77777777" w:rsidR="003E52E4" w:rsidRPr="003E52E4" w:rsidRDefault="003E52E4" w:rsidP="003E52E4">
            <w:pPr>
              <w:ind w:left="462" w:hanging="462"/>
              <w:rPr>
                <w:rFonts w:eastAsia="Calibri" w:cs="Times New Roman"/>
                <w:b/>
                <w:bCs/>
              </w:rPr>
            </w:pPr>
            <w:r w:rsidRPr="00B0349E">
              <w:rPr>
                <w:rFonts w:eastAsia="Calibri" w:cs="Times New Roman"/>
                <w:b/>
                <w:bCs/>
                <w:lang w:val="en-US"/>
              </w:rPr>
              <w:t>Change</w:t>
            </w:r>
          </w:p>
        </w:tc>
      </w:tr>
      <w:tr w:rsidR="003E52E4" w:rsidRPr="003E52E4" w14:paraId="240EC307" w14:textId="77777777" w:rsidTr="00750DCC">
        <w:tc>
          <w:tcPr>
            <w:tcW w:w="988" w:type="pct"/>
          </w:tcPr>
          <w:p w14:paraId="472340AC" w14:textId="2DB65CC6" w:rsidR="003E52E4" w:rsidRPr="00B0349E" w:rsidRDefault="003E52E4" w:rsidP="003E52E4">
            <w:pPr>
              <w:rPr>
                <w:rFonts w:eastAsia="Calibri" w:cs="Times New Roman"/>
                <w:bCs/>
              </w:rPr>
            </w:pPr>
            <w:r w:rsidRPr="00B0349E">
              <w:rPr>
                <w:rFonts w:eastAsia="Calibri" w:cs="Times New Roman"/>
                <w:bCs/>
              </w:rPr>
              <w:t>N/A</w:t>
            </w:r>
          </w:p>
        </w:tc>
        <w:tc>
          <w:tcPr>
            <w:tcW w:w="1072" w:type="pct"/>
          </w:tcPr>
          <w:p w14:paraId="2E74DADB" w14:textId="329A019D" w:rsidR="003E52E4" w:rsidRPr="00B0349E" w:rsidRDefault="003E52E4" w:rsidP="003E52E4">
            <w:pPr>
              <w:rPr>
                <w:rFonts w:eastAsia="Calibri" w:cs="Times New Roman"/>
                <w:bCs/>
              </w:rPr>
            </w:pPr>
            <w:r>
              <w:rPr>
                <w:rFonts w:eastAsia="Calibri" w:cs="Times New Roman"/>
                <w:bCs/>
              </w:rPr>
              <w:t>09/10/2</w:t>
            </w:r>
            <w:r w:rsidR="001F258A">
              <w:rPr>
                <w:rFonts w:eastAsia="Calibri" w:cs="Times New Roman"/>
                <w:bCs/>
              </w:rPr>
              <w:t>024</w:t>
            </w:r>
          </w:p>
        </w:tc>
        <w:tc>
          <w:tcPr>
            <w:tcW w:w="2940" w:type="pct"/>
          </w:tcPr>
          <w:p w14:paraId="53FCCB44" w14:textId="0850BA47" w:rsidR="003E52E4" w:rsidRPr="00B0349E" w:rsidRDefault="000A4BCC" w:rsidP="003E52E4">
            <w:pPr>
              <w:rPr>
                <w:rFonts w:eastAsia="Calibri" w:cs="Times New Roman"/>
                <w:bCs/>
              </w:rPr>
            </w:pPr>
            <w:r>
              <w:rPr>
                <w:rFonts w:eastAsia="Calibri" w:cs="Times New Roman"/>
                <w:bCs/>
              </w:rPr>
              <w:t xml:space="preserve">Version 2.1 - </w:t>
            </w:r>
            <w:r w:rsidR="00354C9B">
              <w:rPr>
                <w:rFonts w:eastAsia="Calibri" w:cs="Times New Roman"/>
                <w:bCs/>
              </w:rPr>
              <w:t xml:space="preserve">Minor amendments to the </w:t>
            </w:r>
            <w:r w:rsidR="001F258A">
              <w:rPr>
                <w:rFonts w:eastAsia="Calibri" w:cs="Times New Roman"/>
                <w:bCs/>
              </w:rPr>
              <w:t xml:space="preserve">Partner Approval Due Diligence Form </w:t>
            </w:r>
            <w:r w:rsidR="00415AA3">
              <w:rPr>
                <w:rFonts w:eastAsia="Calibri" w:cs="Times New Roman"/>
                <w:bCs/>
              </w:rPr>
              <w:t xml:space="preserve">(v.2) </w:t>
            </w:r>
            <w:r w:rsidR="001F258A">
              <w:rPr>
                <w:rFonts w:eastAsia="Calibri" w:cs="Times New Roman"/>
                <w:bCs/>
              </w:rPr>
              <w:t xml:space="preserve">to reflect due diligence requirements for current partners </w:t>
            </w:r>
            <w:r w:rsidR="00354C9B">
              <w:rPr>
                <w:rFonts w:eastAsia="Calibri" w:cs="Times New Roman"/>
                <w:bCs/>
              </w:rPr>
              <w:t>subject to</w:t>
            </w:r>
            <w:r w:rsidR="001F258A">
              <w:rPr>
                <w:rFonts w:eastAsia="Calibri" w:cs="Times New Roman"/>
                <w:bCs/>
              </w:rPr>
              <w:t xml:space="preserve"> Partner Periodic Review </w:t>
            </w:r>
          </w:p>
        </w:tc>
      </w:tr>
      <w:tr w:rsidR="003E52E4" w:rsidRPr="003E52E4" w14:paraId="41B49513" w14:textId="77777777" w:rsidTr="00750DCC">
        <w:tc>
          <w:tcPr>
            <w:tcW w:w="988" w:type="pct"/>
          </w:tcPr>
          <w:p w14:paraId="655C966B" w14:textId="5448767B" w:rsidR="003E52E4" w:rsidRPr="003E52E4" w:rsidRDefault="003E52E4" w:rsidP="003E52E4">
            <w:pPr>
              <w:rPr>
                <w:rFonts w:eastAsia="Calibri" w:cs="Times New Roman"/>
                <w:bCs/>
              </w:rPr>
            </w:pPr>
          </w:p>
        </w:tc>
        <w:tc>
          <w:tcPr>
            <w:tcW w:w="1072" w:type="pct"/>
          </w:tcPr>
          <w:p w14:paraId="2C036D86" w14:textId="6D00D717" w:rsidR="003E52E4" w:rsidRPr="003E52E4" w:rsidRDefault="003E52E4" w:rsidP="003E52E4">
            <w:pPr>
              <w:rPr>
                <w:rFonts w:eastAsia="Calibri" w:cs="Times New Roman"/>
                <w:bCs/>
              </w:rPr>
            </w:pPr>
          </w:p>
        </w:tc>
        <w:tc>
          <w:tcPr>
            <w:tcW w:w="2940" w:type="pct"/>
          </w:tcPr>
          <w:p w14:paraId="1A8D81AD" w14:textId="63A93270" w:rsidR="003E52E4" w:rsidRPr="003E52E4" w:rsidRDefault="003E52E4" w:rsidP="003E52E4">
            <w:pPr>
              <w:ind w:left="745" w:hanging="745"/>
              <w:rPr>
                <w:rFonts w:eastAsia="Calibri" w:cs="Times New Roman"/>
                <w:bCs/>
              </w:rPr>
            </w:pPr>
          </w:p>
        </w:tc>
      </w:tr>
      <w:tr w:rsidR="003E52E4" w:rsidRPr="003E52E4" w14:paraId="3425B46F" w14:textId="77777777" w:rsidTr="00750DCC">
        <w:tc>
          <w:tcPr>
            <w:tcW w:w="988" w:type="pct"/>
          </w:tcPr>
          <w:p w14:paraId="47C7E1D4" w14:textId="0182A2FC" w:rsidR="003E52E4" w:rsidRPr="003E52E4" w:rsidRDefault="003E52E4" w:rsidP="003E52E4">
            <w:pPr>
              <w:rPr>
                <w:rFonts w:eastAsia="Calibri" w:cs="Times New Roman"/>
                <w:bCs/>
              </w:rPr>
            </w:pPr>
          </w:p>
        </w:tc>
        <w:tc>
          <w:tcPr>
            <w:tcW w:w="1072" w:type="pct"/>
          </w:tcPr>
          <w:p w14:paraId="5A2F5961" w14:textId="4F4ABEB2" w:rsidR="003E52E4" w:rsidRPr="003E52E4" w:rsidRDefault="003E52E4" w:rsidP="003E52E4">
            <w:pPr>
              <w:rPr>
                <w:rFonts w:eastAsia="Calibri" w:cs="Times New Roman"/>
                <w:bCs/>
              </w:rPr>
            </w:pPr>
          </w:p>
        </w:tc>
        <w:tc>
          <w:tcPr>
            <w:tcW w:w="2940" w:type="pct"/>
          </w:tcPr>
          <w:p w14:paraId="6584D67F" w14:textId="7AF62086" w:rsidR="003E52E4" w:rsidRPr="003E52E4" w:rsidRDefault="003E52E4" w:rsidP="003E52E4">
            <w:pPr>
              <w:ind w:left="745" w:hanging="745"/>
              <w:rPr>
                <w:rFonts w:eastAsia="Calibri" w:cs="Times New Roman"/>
                <w:bCs/>
              </w:rPr>
            </w:pPr>
          </w:p>
        </w:tc>
      </w:tr>
      <w:tr w:rsidR="003E52E4" w:rsidRPr="003E52E4" w14:paraId="542F2B89" w14:textId="77777777" w:rsidTr="00750DCC">
        <w:tc>
          <w:tcPr>
            <w:tcW w:w="988" w:type="pct"/>
          </w:tcPr>
          <w:p w14:paraId="2587C830" w14:textId="133FCA74" w:rsidR="003E52E4" w:rsidRPr="003E52E4" w:rsidRDefault="003E52E4" w:rsidP="003E52E4">
            <w:pPr>
              <w:rPr>
                <w:rFonts w:eastAsia="Calibri" w:cs="Times New Roman"/>
                <w:bCs/>
              </w:rPr>
            </w:pPr>
          </w:p>
        </w:tc>
        <w:tc>
          <w:tcPr>
            <w:tcW w:w="1072" w:type="pct"/>
          </w:tcPr>
          <w:p w14:paraId="6517A650" w14:textId="7AD3325B" w:rsidR="003E52E4" w:rsidRPr="003E52E4" w:rsidRDefault="003E52E4" w:rsidP="003E52E4">
            <w:pPr>
              <w:rPr>
                <w:rFonts w:eastAsia="Calibri" w:cs="Times New Roman"/>
                <w:bCs/>
              </w:rPr>
            </w:pPr>
          </w:p>
        </w:tc>
        <w:tc>
          <w:tcPr>
            <w:tcW w:w="2940" w:type="pct"/>
          </w:tcPr>
          <w:p w14:paraId="575432D6" w14:textId="0BB35BBE" w:rsidR="003E52E4" w:rsidRPr="003E52E4" w:rsidRDefault="003E52E4" w:rsidP="003E52E4">
            <w:pPr>
              <w:ind w:left="745" w:hanging="745"/>
              <w:rPr>
                <w:rFonts w:eastAsia="Calibri" w:cs="Times New Roman"/>
                <w:bCs/>
              </w:rPr>
            </w:pPr>
          </w:p>
        </w:tc>
      </w:tr>
    </w:tbl>
    <w:p w14:paraId="143A9FCB" w14:textId="77777777" w:rsidR="003E52E4" w:rsidRDefault="003E52E4" w:rsidP="00531889">
      <w:pPr>
        <w:widowControl/>
        <w:autoSpaceDE/>
        <w:autoSpaceDN/>
        <w:spacing w:line="300" w:lineRule="atLeast"/>
        <w:rPr>
          <w:rFonts w:eastAsia="Times New Roman" w:cs="Times New Roman"/>
          <w:b/>
          <w:bCs/>
          <w:lang w:val="en-GB" w:eastAsia="en-GB"/>
        </w:rPr>
      </w:pPr>
    </w:p>
    <w:p w14:paraId="1FA06B0D" w14:textId="77777777" w:rsidR="00C1747A" w:rsidRPr="00531889" w:rsidRDefault="00C1747A" w:rsidP="00531889">
      <w:pPr>
        <w:widowControl/>
        <w:autoSpaceDE/>
        <w:autoSpaceDN/>
        <w:spacing w:line="300" w:lineRule="atLeast"/>
        <w:rPr>
          <w:rFonts w:eastAsia="Times New Roman" w:cs="Times New Roman"/>
          <w:b/>
          <w:bCs/>
          <w:lang w:val="en-GB" w:eastAsia="en-GB"/>
        </w:rPr>
      </w:pPr>
    </w:p>
    <w:p w14:paraId="03B0EBFA" w14:textId="77777777" w:rsidR="00CF7B0D" w:rsidRDefault="00CF7B0D" w:rsidP="00CF7B0D">
      <w:pPr>
        <w:widowControl/>
        <w:autoSpaceDE/>
        <w:autoSpaceDN/>
        <w:spacing w:line="300" w:lineRule="atLeast"/>
        <w:rPr>
          <w:rFonts w:eastAsia="Calibri"/>
          <w:color w:val="0563C1"/>
          <w:kern w:val="2"/>
          <w:u w:val="single"/>
          <w14:ligatures w14:val="standardContextual"/>
        </w:rPr>
      </w:pPr>
    </w:p>
    <w:tbl>
      <w:tblPr>
        <w:tblpPr w:leftFromText="180" w:rightFromText="180" w:vertAnchor="page" w:horzAnchor="margin" w:tblpY="3571"/>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172"/>
      </w:tblGrid>
      <w:tr w:rsidR="00CF7B0D" w:rsidRPr="00531889" w14:paraId="76DA970B" w14:textId="77777777" w:rsidTr="00FA2E24">
        <w:trPr>
          <w:trHeight w:val="253"/>
        </w:trPr>
        <w:tc>
          <w:tcPr>
            <w:tcW w:w="3080" w:type="dxa"/>
          </w:tcPr>
          <w:p w14:paraId="08A4F90D" w14:textId="77777777" w:rsidR="00CF7B0D" w:rsidRPr="00531889" w:rsidRDefault="00CF7B0D" w:rsidP="00FA2E24">
            <w:pPr>
              <w:widowControl/>
              <w:autoSpaceDE/>
              <w:autoSpaceDN/>
              <w:rPr>
                <w:rFonts w:eastAsia="Aptos"/>
                <w:b/>
                <w:kern w:val="2"/>
                <w14:ligatures w14:val="standardContextual"/>
              </w:rPr>
            </w:pPr>
            <w:r w:rsidRPr="00531889">
              <w:rPr>
                <w:rFonts w:eastAsia="Aptos"/>
                <w:b/>
                <w:kern w:val="2"/>
                <w14:ligatures w14:val="standardContextual"/>
              </w:rPr>
              <w:t>Item</w:t>
            </w:r>
          </w:p>
        </w:tc>
        <w:tc>
          <w:tcPr>
            <w:tcW w:w="6172" w:type="dxa"/>
          </w:tcPr>
          <w:p w14:paraId="3BF310DC" w14:textId="77777777" w:rsidR="00CF7B0D" w:rsidRPr="00531889" w:rsidRDefault="00CF7B0D" w:rsidP="00FA2E24">
            <w:pPr>
              <w:widowControl/>
              <w:autoSpaceDE/>
              <w:autoSpaceDN/>
              <w:rPr>
                <w:rFonts w:eastAsia="Aptos"/>
                <w:b/>
                <w:kern w:val="2"/>
                <w14:ligatures w14:val="standardContextual"/>
              </w:rPr>
            </w:pPr>
            <w:r w:rsidRPr="00531889">
              <w:rPr>
                <w:rFonts w:eastAsia="Aptos"/>
                <w:b/>
                <w:kern w:val="2"/>
                <w14:ligatures w14:val="standardContextual"/>
              </w:rPr>
              <w:t>Notes</w:t>
            </w:r>
          </w:p>
        </w:tc>
      </w:tr>
      <w:tr w:rsidR="00CF7B0D" w:rsidRPr="00531889" w14:paraId="16EDCF49" w14:textId="77777777" w:rsidTr="00FA2E24">
        <w:trPr>
          <w:trHeight w:val="251"/>
        </w:trPr>
        <w:tc>
          <w:tcPr>
            <w:tcW w:w="3080" w:type="dxa"/>
          </w:tcPr>
          <w:p w14:paraId="3AE17A02"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Version Number</w:t>
            </w:r>
          </w:p>
        </w:tc>
        <w:tc>
          <w:tcPr>
            <w:tcW w:w="6172" w:type="dxa"/>
          </w:tcPr>
          <w:p w14:paraId="77125FB0" w14:textId="1C135E78"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V</w:t>
            </w:r>
            <w:r>
              <w:rPr>
                <w:rFonts w:eastAsia="Aptos"/>
                <w:kern w:val="2"/>
                <w14:ligatures w14:val="standardContextual"/>
              </w:rPr>
              <w:t>2</w:t>
            </w:r>
          </w:p>
        </w:tc>
      </w:tr>
      <w:tr w:rsidR="00CF7B0D" w:rsidRPr="00531889" w14:paraId="0F87EACA" w14:textId="77777777" w:rsidTr="00FA2E24">
        <w:trPr>
          <w:trHeight w:val="253"/>
        </w:trPr>
        <w:tc>
          <w:tcPr>
            <w:tcW w:w="3080" w:type="dxa"/>
          </w:tcPr>
          <w:p w14:paraId="3C35F02C"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Date of Approval</w:t>
            </w:r>
          </w:p>
        </w:tc>
        <w:tc>
          <w:tcPr>
            <w:tcW w:w="6172" w:type="dxa"/>
          </w:tcPr>
          <w:p w14:paraId="7C4B9ADA" w14:textId="77777777" w:rsidR="00CF7B0D" w:rsidRDefault="00CF7B0D" w:rsidP="00FA2E24">
            <w:pPr>
              <w:widowControl/>
              <w:autoSpaceDE/>
              <w:autoSpaceDN/>
              <w:rPr>
                <w:rFonts w:eastAsia="Aptos"/>
                <w:iCs/>
                <w:kern w:val="2"/>
                <w:lang w:val="en-GB"/>
                <w14:ligatures w14:val="standardContextual"/>
              </w:rPr>
            </w:pPr>
            <w:r>
              <w:rPr>
                <w:rFonts w:eastAsia="Aptos"/>
                <w:iCs/>
                <w:kern w:val="2"/>
                <w:lang w:val="en-GB"/>
                <w14:ligatures w14:val="standardContextual"/>
              </w:rPr>
              <w:t xml:space="preserve">V2 </w:t>
            </w:r>
            <w:r w:rsidRPr="00770CEC">
              <w:rPr>
                <w:rFonts w:eastAsia="Aptos"/>
                <w:iCs/>
                <w:kern w:val="2"/>
                <w:lang w:val="en-GB"/>
                <w14:ligatures w14:val="standardContextual"/>
              </w:rPr>
              <w:t>10</w:t>
            </w:r>
            <w:r w:rsidRPr="00770CEC">
              <w:rPr>
                <w:rFonts w:eastAsia="Aptos"/>
                <w:iCs/>
                <w:kern w:val="2"/>
                <w:vertAlign w:val="superscript"/>
                <w:lang w:val="en-GB"/>
                <w14:ligatures w14:val="standardContextual"/>
              </w:rPr>
              <w:t>th</w:t>
            </w:r>
            <w:r w:rsidRPr="00770CEC">
              <w:rPr>
                <w:rFonts w:eastAsia="Aptos"/>
                <w:iCs/>
                <w:kern w:val="2"/>
                <w:lang w:val="en-GB"/>
                <w14:ligatures w14:val="standardContextual"/>
              </w:rPr>
              <w:t xml:space="preserve"> July 2024</w:t>
            </w:r>
            <w:r>
              <w:rPr>
                <w:rFonts w:eastAsia="Aptos"/>
                <w:iCs/>
                <w:kern w:val="2"/>
                <w:lang w:val="en-GB"/>
                <w14:ligatures w14:val="standardContextual"/>
              </w:rPr>
              <w:t xml:space="preserve"> (ASQEC) </w:t>
            </w:r>
          </w:p>
          <w:p w14:paraId="7B809959" w14:textId="31606A8E" w:rsidR="00CF7B0D" w:rsidRPr="00531889" w:rsidRDefault="00CF7B0D" w:rsidP="00FA2E24">
            <w:pPr>
              <w:widowControl/>
              <w:autoSpaceDE/>
              <w:autoSpaceDN/>
              <w:rPr>
                <w:rFonts w:eastAsia="Aptos"/>
                <w:kern w:val="2"/>
                <w14:ligatures w14:val="standardContextual"/>
              </w:rPr>
            </w:pPr>
          </w:p>
        </w:tc>
      </w:tr>
      <w:tr w:rsidR="00CF7B0D" w:rsidRPr="00531889" w14:paraId="2F0E2524" w14:textId="77777777" w:rsidTr="00FA2E24">
        <w:trPr>
          <w:trHeight w:val="251"/>
        </w:trPr>
        <w:tc>
          <w:tcPr>
            <w:tcW w:w="3080" w:type="dxa"/>
          </w:tcPr>
          <w:p w14:paraId="6C46F9CF"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Approved by</w:t>
            </w:r>
          </w:p>
        </w:tc>
        <w:tc>
          <w:tcPr>
            <w:tcW w:w="6172" w:type="dxa"/>
          </w:tcPr>
          <w:p w14:paraId="79EA5D67"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Academic Board</w:t>
            </w:r>
          </w:p>
        </w:tc>
      </w:tr>
      <w:tr w:rsidR="00CF7B0D" w:rsidRPr="00531889" w14:paraId="118283E1" w14:textId="77777777" w:rsidTr="00FA2E24">
        <w:trPr>
          <w:trHeight w:val="254"/>
        </w:trPr>
        <w:tc>
          <w:tcPr>
            <w:tcW w:w="3080" w:type="dxa"/>
          </w:tcPr>
          <w:p w14:paraId="4CB39F22"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Effective from</w:t>
            </w:r>
          </w:p>
        </w:tc>
        <w:tc>
          <w:tcPr>
            <w:tcW w:w="6172" w:type="dxa"/>
          </w:tcPr>
          <w:p w14:paraId="21ECB904" w14:textId="77777777" w:rsidR="00CF7B0D" w:rsidRPr="00531889" w:rsidRDefault="00CF7B0D" w:rsidP="00FA2E24">
            <w:pPr>
              <w:widowControl/>
              <w:autoSpaceDE/>
              <w:autoSpaceDN/>
              <w:rPr>
                <w:rFonts w:eastAsia="Aptos"/>
                <w:kern w:val="2"/>
                <w14:ligatures w14:val="standardContextual"/>
              </w:rPr>
            </w:pPr>
            <w:r>
              <w:rPr>
                <w:rFonts w:eastAsia="Aptos"/>
                <w:kern w:val="2"/>
                <w14:ligatures w14:val="standardContextual"/>
              </w:rPr>
              <w:t>1</w:t>
            </w:r>
            <w:r w:rsidRPr="00770CEC">
              <w:rPr>
                <w:rFonts w:eastAsia="Aptos"/>
                <w:kern w:val="2"/>
                <w:vertAlign w:val="superscript"/>
                <w14:ligatures w14:val="standardContextual"/>
              </w:rPr>
              <w:t>st</w:t>
            </w:r>
            <w:r>
              <w:rPr>
                <w:rFonts w:eastAsia="Aptos"/>
                <w:kern w:val="2"/>
                <w14:ligatures w14:val="standardContextual"/>
              </w:rPr>
              <w:t xml:space="preserve"> September </w:t>
            </w:r>
            <w:r w:rsidRPr="00531889">
              <w:rPr>
                <w:rFonts w:eastAsia="Aptos"/>
                <w:kern w:val="2"/>
                <w14:ligatures w14:val="standardContextual"/>
              </w:rPr>
              <w:t>2024</w:t>
            </w:r>
          </w:p>
        </w:tc>
      </w:tr>
      <w:tr w:rsidR="00CF7B0D" w:rsidRPr="00531889" w14:paraId="3825DA85" w14:textId="77777777" w:rsidTr="00FA2E24">
        <w:trPr>
          <w:trHeight w:val="306"/>
        </w:trPr>
        <w:tc>
          <w:tcPr>
            <w:tcW w:w="3080" w:type="dxa"/>
          </w:tcPr>
          <w:p w14:paraId="570A15C5"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Policy Officer</w:t>
            </w:r>
          </w:p>
        </w:tc>
        <w:tc>
          <w:tcPr>
            <w:tcW w:w="6172" w:type="dxa"/>
          </w:tcPr>
          <w:p w14:paraId="38F207E6"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 xml:space="preserve">Head of Collaborative </w:t>
            </w:r>
            <w:proofErr w:type="spellStart"/>
            <w:r w:rsidRPr="00531889">
              <w:rPr>
                <w:rFonts w:eastAsia="Aptos"/>
                <w:kern w:val="2"/>
                <w14:ligatures w14:val="standardContextual"/>
              </w:rPr>
              <w:t>Programmes</w:t>
            </w:r>
            <w:proofErr w:type="spellEnd"/>
            <w:r>
              <w:rPr>
                <w:rFonts w:eastAsia="Aptos"/>
                <w:kern w:val="2"/>
                <w14:ligatures w14:val="standardContextual"/>
              </w:rPr>
              <w:t>/</w:t>
            </w:r>
            <w:r w:rsidRPr="00531889">
              <w:rPr>
                <w:rFonts w:eastAsia="Aptos"/>
                <w:kern w:val="2"/>
                <w14:ligatures w14:val="standardContextual"/>
              </w:rPr>
              <w:t>Head of Academic Quality</w:t>
            </w:r>
          </w:p>
        </w:tc>
      </w:tr>
      <w:tr w:rsidR="00CF7B0D" w:rsidRPr="00531889" w14:paraId="13E49C82" w14:textId="77777777" w:rsidTr="00FA2E24">
        <w:trPr>
          <w:trHeight w:val="251"/>
        </w:trPr>
        <w:tc>
          <w:tcPr>
            <w:tcW w:w="3080" w:type="dxa"/>
          </w:tcPr>
          <w:p w14:paraId="1F3D0399"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Department</w:t>
            </w:r>
          </w:p>
        </w:tc>
        <w:tc>
          <w:tcPr>
            <w:tcW w:w="6172" w:type="dxa"/>
          </w:tcPr>
          <w:p w14:paraId="02BFD1E9" w14:textId="77777777" w:rsidR="00CF7B0D" w:rsidRPr="00531889" w:rsidRDefault="00CF7B0D" w:rsidP="00FA2E24">
            <w:pPr>
              <w:widowControl/>
              <w:autoSpaceDE/>
              <w:autoSpaceDN/>
              <w:rPr>
                <w:rFonts w:eastAsia="Aptos"/>
                <w:kern w:val="2"/>
                <w14:ligatures w14:val="standardContextual"/>
              </w:rPr>
            </w:pPr>
            <w:r>
              <w:rPr>
                <w:rFonts w:eastAsia="Aptos"/>
                <w:kern w:val="2"/>
                <w14:ligatures w14:val="standardContextual"/>
              </w:rPr>
              <w:t>Directorate of Quality and Educational Development</w:t>
            </w:r>
          </w:p>
        </w:tc>
      </w:tr>
      <w:tr w:rsidR="00CF7B0D" w:rsidRPr="00531889" w14:paraId="657C528B" w14:textId="77777777" w:rsidTr="00FA2E24">
        <w:trPr>
          <w:trHeight w:val="254"/>
        </w:trPr>
        <w:tc>
          <w:tcPr>
            <w:tcW w:w="3080" w:type="dxa"/>
          </w:tcPr>
          <w:p w14:paraId="4454D7EF"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Review date</w:t>
            </w:r>
          </w:p>
        </w:tc>
        <w:tc>
          <w:tcPr>
            <w:tcW w:w="6172" w:type="dxa"/>
          </w:tcPr>
          <w:p w14:paraId="05ECB8DB" w14:textId="77777777" w:rsidR="00CF7B0D" w:rsidRPr="00531889" w:rsidRDefault="00CF7B0D" w:rsidP="00FA2E24">
            <w:pPr>
              <w:widowControl/>
              <w:autoSpaceDE/>
              <w:autoSpaceDN/>
              <w:rPr>
                <w:rFonts w:eastAsia="Aptos"/>
                <w:kern w:val="2"/>
                <w14:ligatures w14:val="standardContextual"/>
              </w:rPr>
            </w:pPr>
            <w:r>
              <w:rPr>
                <w:rFonts w:eastAsia="Aptos"/>
                <w:kern w:val="2"/>
                <w14:ligatures w14:val="standardContextual"/>
              </w:rPr>
              <w:t>1</w:t>
            </w:r>
            <w:r w:rsidRPr="003437B0">
              <w:rPr>
                <w:rFonts w:eastAsia="Aptos"/>
                <w:kern w:val="2"/>
                <w:vertAlign w:val="superscript"/>
                <w14:ligatures w14:val="standardContextual"/>
              </w:rPr>
              <w:t>st</w:t>
            </w:r>
            <w:r>
              <w:rPr>
                <w:rFonts w:eastAsia="Aptos"/>
                <w:kern w:val="2"/>
                <w14:ligatures w14:val="standardContextual"/>
              </w:rPr>
              <w:t xml:space="preserve"> September </w:t>
            </w:r>
            <w:r w:rsidRPr="00531889">
              <w:rPr>
                <w:rFonts w:eastAsia="Aptos"/>
                <w:kern w:val="2"/>
                <w14:ligatures w14:val="standardContextual"/>
              </w:rPr>
              <w:t>2027</w:t>
            </w:r>
          </w:p>
        </w:tc>
      </w:tr>
      <w:tr w:rsidR="00CF7B0D" w:rsidRPr="00531889" w14:paraId="46F93877" w14:textId="77777777" w:rsidTr="00FA2E24">
        <w:trPr>
          <w:trHeight w:val="1264"/>
        </w:trPr>
        <w:tc>
          <w:tcPr>
            <w:tcW w:w="3080" w:type="dxa"/>
          </w:tcPr>
          <w:p w14:paraId="6D77860B"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Last reviewed</w:t>
            </w:r>
          </w:p>
        </w:tc>
        <w:tc>
          <w:tcPr>
            <w:tcW w:w="6172" w:type="dxa"/>
          </w:tcPr>
          <w:p w14:paraId="1D5E5540" w14:textId="3ABF7C0A"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 xml:space="preserve">July 2024 – Significant revisions and updating to </w:t>
            </w:r>
            <w:r w:rsidR="000A6EC2">
              <w:rPr>
                <w:rFonts w:eastAsia="Aptos"/>
                <w:kern w:val="2"/>
                <w14:ligatures w14:val="standardContextual"/>
              </w:rPr>
              <w:t xml:space="preserve">Partner Approval Due Diligence Form to </w:t>
            </w:r>
            <w:r w:rsidRPr="00531889">
              <w:rPr>
                <w:rFonts w:eastAsia="Aptos"/>
                <w:kern w:val="2"/>
                <w14:ligatures w14:val="standardContextual"/>
              </w:rPr>
              <w:t xml:space="preserve">ensure accuracy and consistency with current </w:t>
            </w:r>
            <w:r>
              <w:rPr>
                <w:rFonts w:eastAsia="Aptos"/>
                <w:kern w:val="2"/>
                <w14:ligatures w14:val="standardContextual"/>
              </w:rPr>
              <w:t xml:space="preserve">regulatory and </w:t>
            </w:r>
            <w:r w:rsidRPr="00531889">
              <w:rPr>
                <w:rFonts w:eastAsia="Aptos"/>
                <w:kern w:val="2"/>
                <w14:ligatures w14:val="standardContextual"/>
              </w:rPr>
              <w:t>sector practice</w:t>
            </w:r>
            <w:r>
              <w:rPr>
                <w:rFonts w:eastAsia="Aptos"/>
                <w:kern w:val="2"/>
                <w14:ligatures w14:val="standardContextual"/>
              </w:rPr>
              <w:t>, including I</w:t>
            </w:r>
            <w:r w:rsidRPr="00BF3255">
              <w:rPr>
                <w:rFonts w:eastAsia="Aptos"/>
                <w:kern w:val="2"/>
                <w14:ligatures w14:val="standardContextual"/>
              </w:rPr>
              <w:t>nformation</w:t>
            </w:r>
            <w:r>
              <w:rPr>
                <w:rFonts w:eastAsia="Aptos"/>
                <w:kern w:val="2"/>
                <w14:ligatures w14:val="standardContextual"/>
              </w:rPr>
              <w:t>/C</w:t>
            </w:r>
            <w:r w:rsidRPr="00BF3255">
              <w:rPr>
                <w:rFonts w:eastAsia="Aptos"/>
                <w:kern w:val="2"/>
                <w14:ligatures w14:val="standardContextual"/>
              </w:rPr>
              <w:t xml:space="preserve">yber </w:t>
            </w:r>
            <w:r>
              <w:rPr>
                <w:rFonts w:eastAsia="Aptos"/>
                <w:kern w:val="2"/>
                <w14:ligatures w14:val="standardContextual"/>
              </w:rPr>
              <w:t>S</w:t>
            </w:r>
            <w:r w:rsidRPr="00BF3255">
              <w:rPr>
                <w:rFonts w:eastAsia="Aptos"/>
                <w:kern w:val="2"/>
                <w14:ligatures w14:val="standardContextual"/>
              </w:rPr>
              <w:t>ecurity and Data Protection</w:t>
            </w:r>
            <w:r>
              <w:rPr>
                <w:rFonts w:eastAsia="Aptos"/>
                <w:kern w:val="2"/>
                <w14:ligatures w14:val="standardContextual"/>
              </w:rPr>
              <w:t xml:space="preserve"> and the Franchise Governance Framework (UUK, CUC and Guild HE, July 2024)  </w:t>
            </w:r>
          </w:p>
        </w:tc>
      </w:tr>
      <w:tr w:rsidR="00CF7B0D" w:rsidRPr="00531889" w14:paraId="562FA8B4" w14:textId="77777777" w:rsidTr="00FA2E24">
        <w:trPr>
          <w:trHeight w:val="506"/>
        </w:trPr>
        <w:tc>
          <w:tcPr>
            <w:tcW w:w="3080" w:type="dxa"/>
          </w:tcPr>
          <w:p w14:paraId="61F7FA41"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Equality Impact Assessment (EIA)</w:t>
            </w:r>
          </w:p>
        </w:tc>
        <w:tc>
          <w:tcPr>
            <w:tcW w:w="6172" w:type="dxa"/>
          </w:tcPr>
          <w:p w14:paraId="01488554"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N/A</w:t>
            </w:r>
          </w:p>
        </w:tc>
      </w:tr>
      <w:tr w:rsidR="00CF7B0D" w:rsidRPr="00531889" w14:paraId="3AD0D3F5" w14:textId="77777777" w:rsidTr="00FA2E24">
        <w:trPr>
          <w:trHeight w:val="253"/>
        </w:trPr>
        <w:tc>
          <w:tcPr>
            <w:tcW w:w="3080" w:type="dxa"/>
          </w:tcPr>
          <w:p w14:paraId="7D67DC47"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Accessibility Checked</w:t>
            </w:r>
          </w:p>
        </w:tc>
        <w:tc>
          <w:tcPr>
            <w:tcW w:w="6172" w:type="dxa"/>
          </w:tcPr>
          <w:p w14:paraId="147A81C3" w14:textId="77777777" w:rsidR="00CF7B0D" w:rsidRPr="00531889" w:rsidRDefault="00CF7B0D" w:rsidP="00FA2E24">
            <w:pPr>
              <w:widowControl/>
              <w:autoSpaceDE/>
              <w:autoSpaceDN/>
              <w:rPr>
                <w:rFonts w:eastAsia="Aptos"/>
                <w:kern w:val="2"/>
                <w14:ligatures w14:val="standardContextual"/>
              </w:rPr>
            </w:pPr>
            <w:r w:rsidRPr="00531889">
              <w:rPr>
                <w:rFonts w:eastAsia="Aptos"/>
                <w:kern w:val="2"/>
                <w14:ligatures w14:val="standardContextual"/>
              </w:rPr>
              <w:t>July 2024</w:t>
            </w:r>
          </w:p>
        </w:tc>
      </w:tr>
    </w:tbl>
    <w:p w14:paraId="3B43ADC8" w14:textId="77777777" w:rsidR="005E41B3" w:rsidRDefault="005E41B3" w:rsidP="00CF7B0D">
      <w:pPr>
        <w:pStyle w:val="BodyText"/>
        <w:ind w:left="220"/>
      </w:pPr>
    </w:p>
    <w:sectPr w:rsidR="005E41B3" w:rsidSect="002D35A2">
      <w:headerReference w:type="default" r:id="rId16"/>
      <w:footerReference w:type="default" r:id="rId17"/>
      <w:pgSz w:w="11910" w:h="16840"/>
      <w:pgMar w:top="993" w:right="1200" w:bottom="1100" w:left="1220" w:header="751"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ECCE9" w14:textId="77777777" w:rsidR="006B145A" w:rsidRDefault="006B145A">
      <w:r>
        <w:separator/>
      </w:r>
    </w:p>
  </w:endnote>
  <w:endnote w:type="continuationSeparator" w:id="0">
    <w:p w14:paraId="38566253" w14:textId="77777777" w:rsidR="006B145A" w:rsidRDefault="006B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002C" w14:textId="77777777" w:rsidR="00994F27" w:rsidRDefault="00B8271B">
    <w:pPr>
      <w:pStyle w:val="BodyText"/>
      <w:spacing w:line="14" w:lineRule="auto"/>
      <w:rPr>
        <w:sz w:val="20"/>
      </w:rPr>
    </w:pPr>
    <w:r>
      <w:rPr>
        <w:noProof/>
      </w:rPr>
      <mc:AlternateContent>
        <mc:Choice Requires="wps">
          <w:drawing>
            <wp:anchor distT="0" distB="0" distL="0" distR="0" simplePos="0" relativeHeight="487398912" behindDoc="1" locked="0" layoutInCell="1" allowOverlap="1" wp14:anchorId="657B002F" wp14:editId="657B0030">
              <wp:simplePos x="0" y="0"/>
              <wp:positionH relativeFrom="page">
                <wp:posOffset>3383407</wp:posOffset>
              </wp:positionH>
              <wp:positionV relativeFrom="page">
                <wp:posOffset>9971023</wp:posOffset>
              </wp:positionV>
              <wp:extent cx="79375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657B0032" w14:textId="77777777" w:rsidR="00994F27" w:rsidRDefault="00B8271B">
                          <w:pPr>
                            <w:pStyle w:val="BodyText"/>
                            <w:spacing w:line="245" w:lineRule="exact"/>
                            <w:ind w:left="20"/>
                            <w:rPr>
                              <w:rFonts w:ascii="Calibri"/>
                            </w:rPr>
                          </w:pPr>
                          <w:r>
                            <w:rPr>
                              <w:rFonts w:ascii="Calibri"/>
                            </w:rPr>
                            <w:t>Page</w:t>
                          </w:r>
                          <w:r>
                            <w:rPr>
                              <w:rFonts w:ascii="Calibri"/>
                              <w:spacing w:val="-3"/>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5"/>
                            </w:rPr>
                            <w:fldChar w:fldCharType="begin"/>
                          </w:r>
                          <w:r>
                            <w:rPr>
                              <w:rFonts w:ascii="Calibri"/>
                              <w:spacing w:val="-5"/>
                            </w:rPr>
                            <w:instrText xml:space="preserve"> NUMPAGES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57B002F" id="_x0000_t202" coordsize="21600,21600" o:spt="202" path="m,l,21600r21600,l21600,xe">
              <v:stroke joinstyle="miter"/>
              <v:path gradientshapeok="t" o:connecttype="rect"/>
            </v:shapetype>
            <v:shape id="Textbox 2" o:spid="_x0000_s1027" type="#_x0000_t202" style="position:absolute;margin-left:266.4pt;margin-top:785.1pt;width:62.5pt;height:13.0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" filled="f" stroked="f">
              <v:textbox inset="0,0,0,0">
                <w:txbxContent>
                  <w:p w14:paraId="657B0032" w14:textId="77777777" w:rsidR="00994F27" w:rsidRDefault="00B8271B">
                    <w:pPr>
                      <w:pStyle w:val="BodyText"/>
                      <w:spacing w:line="245" w:lineRule="exact"/>
                      <w:ind w:left="20"/>
                      <w:rPr>
                        <w:rFonts w:ascii="Calibri"/>
                      </w:rPr>
                    </w:pPr>
                    <w:r>
                      <w:rPr>
                        <w:rFonts w:ascii="Calibri"/>
                      </w:rPr>
                      <w:t>Page</w:t>
                    </w:r>
                    <w:r>
                      <w:rPr>
                        <w:rFonts w:ascii="Calibri"/>
                        <w:spacing w:val="-3"/>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10</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5"/>
                      </w:rPr>
                      <w:fldChar w:fldCharType="begin"/>
                    </w:r>
                    <w:r>
                      <w:rPr>
                        <w:rFonts w:ascii="Calibri"/>
                        <w:spacing w:val="-5"/>
                      </w:rPr>
                      <w:instrText xml:space="preserve"> NUMPAGES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FC4E3" w14:textId="77777777" w:rsidR="006B145A" w:rsidRDefault="006B145A">
      <w:r>
        <w:separator/>
      </w:r>
    </w:p>
  </w:footnote>
  <w:footnote w:type="continuationSeparator" w:id="0">
    <w:p w14:paraId="52CB0B16" w14:textId="77777777" w:rsidR="006B145A" w:rsidRDefault="006B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002B" w14:textId="569B649E" w:rsidR="00994F27" w:rsidRDefault="00B8271B">
    <w:pPr>
      <w:pStyle w:val="BodyText"/>
      <w:spacing w:line="14" w:lineRule="auto"/>
      <w:rPr>
        <w:sz w:val="20"/>
      </w:rPr>
    </w:pPr>
    <w:r>
      <w:rPr>
        <w:noProof/>
      </w:rPr>
      <mc:AlternateContent>
        <mc:Choice Requires="wps">
          <w:drawing>
            <wp:anchor distT="0" distB="0" distL="0" distR="0" simplePos="0" relativeHeight="487398400" behindDoc="1" locked="0" layoutInCell="1" allowOverlap="1" wp14:anchorId="657B002D" wp14:editId="1247C76D">
              <wp:simplePos x="0" y="0"/>
              <wp:positionH relativeFrom="page">
                <wp:posOffset>603250</wp:posOffset>
              </wp:positionH>
              <wp:positionV relativeFrom="page">
                <wp:posOffset>419100</wp:posOffset>
              </wp:positionV>
              <wp:extent cx="1911350" cy="1841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0" cy="184150"/>
                      </a:xfrm>
                      <a:prstGeom prst="rect">
                        <a:avLst/>
                      </a:prstGeom>
                    </wps:spPr>
                    <wps:txbx>
                      <w:txbxContent>
                        <w:p w14:paraId="657B0031" w14:textId="1E57E566" w:rsidR="00994F27" w:rsidRDefault="00994F27">
                          <w:pPr>
                            <w:pStyle w:val="BodyText"/>
                            <w:spacing w:line="245" w:lineRule="exact"/>
                            <w:ind w:left="20"/>
                            <w:rPr>
                              <w:rFonts w:ascii="Calibri"/>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57B002D" id="_x0000_t202" coordsize="21600,21600" o:spt="202" path="m,l,21600r21600,l21600,xe">
              <v:stroke joinstyle="miter"/>
              <v:path gradientshapeok="t" o:connecttype="rect"/>
            </v:shapetype>
            <v:shape id="Textbox 1" o:spid="_x0000_s1026" type="#_x0000_t202" style="position:absolute;margin-left:47.5pt;margin-top:33pt;width:150.5pt;height:14.5pt;z-index:-15918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" filled="f" stroked="f">
              <v:textbox inset="0,0,0,0">
                <w:txbxContent>
                  <w:p w14:paraId="657B0031" w14:textId="1E57E566" w:rsidR="00994F27" w:rsidRDefault="00994F27">
                    <w:pPr>
                      <w:pStyle w:val="BodyText"/>
                      <w:spacing w:line="245" w:lineRule="exact"/>
                      <w:ind w:left="2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4D0"/>
    <w:multiLevelType w:val="hybridMultilevel"/>
    <w:tmpl w:val="8B1639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D79FB"/>
    <w:multiLevelType w:val="multilevel"/>
    <w:tmpl w:val="7DCA3D82"/>
    <w:lvl w:ilvl="0">
      <w:start w:val="1"/>
      <w:numFmt w:val="decimal"/>
      <w:lvlText w:val="%1."/>
      <w:lvlJc w:val="left"/>
      <w:pPr>
        <w:ind w:left="720" w:hanging="360"/>
      </w:pPr>
    </w:lvl>
    <w:lvl w:ilvl="1">
      <w:start w:val="7"/>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203E4C"/>
    <w:multiLevelType w:val="hybridMultilevel"/>
    <w:tmpl w:val="460CC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C67CF"/>
    <w:multiLevelType w:val="hybridMultilevel"/>
    <w:tmpl w:val="460CC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C31A68"/>
    <w:multiLevelType w:val="hybridMultilevel"/>
    <w:tmpl w:val="89109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90583"/>
    <w:multiLevelType w:val="hybridMultilevel"/>
    <w:tmpl w:val="460CC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A84634"/>
    <w:multiLevelType w:val="hybridMultilevel"/>
    <w:tmpl w:val="A0F432E6"/>
    <w:lvl w:ilvl="0" w:tplc="496AB992">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0E82DEC"/>
    <w:multiLevelType w:val="multilevel"/>
    <w:tmpl w:val="55A62B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0B0B3B"/>
    <w:multiLevelType w:val="multilevel"/>
    <w:tmpl w:val="7DCA3D82"/>
    <w:lvl w:ilvl="0">
      <w:start w:val="1"/>
      <w:numFmt w:val="decimal"/>
      <w:lvlText w:val="%1."/>
      <w:lvlJc w:val="left"/>
      <w:pPr>
        <w:ind w:left="720" w:hanging="360"/>
      </w:pPr>
    </w:lvl>
    <w:lvl w:ilvl="1">
      <w:start w:val="7"/>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A949A0"/>
    <w:multiLevelType w:val="hybridMultilevel"/>
    <w:tmpl w:val="93C440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B2657C"/>
    <w:multiLevelType w:val="multilevel"/>
    <w:tmpl w:val="80387046"/>
    <w:lvl w:ilvl="0">
      <w:start w:val="1"/>
      <w:numFmt w:val="lowerRoman"/>
      <w:lvlText w:val="%1."/>
      <w:lvlJc w:val="left"/>
      <w:pPr>
        <w:ind w:left="720" w:hanging="360"/>
      </w:pPr>
      <w:rPr>
        <w:rFonts w:ascii="Arial" w:eastAsia="Times New Roman" w:hAnsi="Arial" w:cs="Arial"/>
      </w:rPr>
    </w:lvl>
    <w:lvl w:ilvl="1">
      <w:start w:val="7"/>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500AE1"/>
    <w:multiLevelType w:val="hybridMultilevel"/>
    <w:tmpl w:val="9514CA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FE04E7"/>
    <w:multiLevelType w:val="hybridMultilevel"/>
    <w:tmpl w:val="8D52F8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6A7652"/>
    <w:multiLevelType w:val="hybridMultilevel"/>
    <w:tmpl w:val="460CC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5D188D"/>
    <w:multiLevelType w:val="hybridMultilevel"/>
    <w:tmpl w:val="FBEE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F4E87"/>
    <w:multiLevelType w:val="hybridMultilevel"/>
    <w:tmpl w:val="9D08B1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0D5103"/>
    <w:multiLevelType w:val="hybridMultilevel"/>
    <w:tmpl w:val="B9C071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056F6F"/>
    <w:multiLevelType w:val="hybridMultilevel"/>
    <w:tmpl w:val="460CC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740822"/>
    <w:multiLevelType w:val="hybridMultilevel"/>
    <w:tmpl w:val="C5F85CDC"/>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4375AD"/>
    <w:multiLevelType w:val="hybridMultilevel"/>
    <w:tmpl w:val="460CC3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4D0057"/>
    <w:multiLevelType w:val="multilevel"/>
    <w:tmpl w:val="D1E8360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8B0BC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8DC3774"/>
    <w:multiLevelType w:val="hybridMultilevel"/>
    <w:tmpl w:val="9E0016BA"/>
    <w:lvl w:ilvl="0" w:tplc="635C3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01AEA"/>
    <w:multiLevelType w:val="hybridMultilevel"/>
    <w:tmpl w:val="D1AC6726"/>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6812CC"/>
    <w:multiLevelType w:val="hybridMultilevel"/>
    <w:tmpl w:val="8B360318"/>
    <w:lvl w:ilvl="0" w:tplc="9734317A">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E3092"/>
    <w:multiLevelType w:val="hybridMultilevel"/>
    <w:tmpl w:val="4026434E"/>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26" w15:restartNumberingAfterBreak="0">
    <w:nsid w:val="683E6138"/>
    <w:multiLevelType w:val="hybridMultilevel"/>
    <w:tmpl w:val="5E9057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D20837"/>
    <w:multiLevelType w:val="multilevel"/>
    <w:tmpl w:val="C874809E"/>
    <w:lvl w:ilvl="0">
      <w:start w:val="1"/>
      <w:numFmt w:val="decimal"/>
      <w:pStyle w:val="Numberedlist"/>
      <w:lvlText w:val="%1)"/>
      <w:lvlJc w:val="left"/>
      <w:pPr>
        <w:ind w:left="851" w:hanging="851"/>
      </w:pPr>
      <w:rPr>
        <w:rFonts w:hint="default"/>
      </w:rPr>
    </w:lvl>
    <w:lvl w:ilvl="1">
      <w:start w:val="1"/>
      <w:numFmt w:val="lowerLetter"/>
      <w:lvlText w:val="%2)"/>
      <w:lvlJc w:val="left"/>
      <w:pPr>
        <w:ind w:left="1134"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00A6EED"/>
    <w:multiLevelType w:val="hybridMultilevel"/>
    <w:tmpl w:val="18A02B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160356"/>
    <w:multiLevelType w:val="multilevel"/>
    <w:tmpl w:val="E3EA1EC0"/>
    <w:lvl w:ilvl="0">
      <w:start w:val="3"/>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0" w15:restartNumberingAfterBreak="0">
    <w:nsid w:val="7B7F0731"/>
    <w:multiLevelType w:val="hybridMultilevel"/>
    <w:tmpl w:val="8BA8511E"/>
    <w:lvl w:ilvl="0" w:tplc="505ADC2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93E48"/>
    <w:multiLevelType w:val="hybridMultilevel"/>
    <w:tmpl w:val="8A54501A"/>
    <w:lvl w:ilvl="0" w:tplc="83688C72">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916229">
    <w:abstractNumId w:val="27"/>
  </w:num>
  <w:num w:numId="2" w16cid:durableId="2088454919">
    <w:abstractNumId w:val="31"/>
  </w:num>
  <w:num w:numId="3" w16cid:durableId="930940632">
    <w:abstractNumId w:val="6"/>
  </w:num>
  <w:num w:numId="4" w16cid:durableId="3559847">
    <w:abstractNumId w:val="10"/>
  </w:num>
  <w:num w:numId="5" w16cid:durableId="1106000054">
    <w:abstractNumId w:val="24"/>
  </w:num>
  <w:num w:numId="6" w16cid:durableId="263802018">
    <w:abstractNumId w:val="22"/>
  </w:num>
  <w:num w:numId="7" w16cid:durableId="1152333582">
    <w:abstractNumId w:val="21"/>
  </w:num>
  <w:num w:numId="8" w16cid:durableId="649095979">
    <w:abstractNumId w:val="20"/>
  </w:num>
  <w:num w:numId="9" w16cid:durableId="533425127">
    <w:abstractNumId w:val="16"/>
  </w:num>
  <w:num w:numId="10" w16cid:durableId="1769736780">
    <w:abstractNumId w:val="12"/>
  </w:num>
  <w:num w:numId="11" w16cid:durableId="704715554">
    <w:abstractNumId w:val="26"/>
  </w:num>
  <w:num w:numId="12" w16cid:durableId="1677687901">
    <w:abstractNumId w:val="7"/>
  </w:num>
  <w:num w:numId="13" w16cid:durableId="794374510">
    <w:abstractNumId w:val="28"/>
  </w:num>
  <w:num w:numId="14" w16cid:durableId="141234377">
    <w:abstractNumId w:val="8"/>
  </w:num>
  <w:num w:numId="15" w16cid:durableId="1944067043">
    <w:abstractNumId w:val="1"/>
  </w:num>
  <w:num w:numId="16" w16cid:durableId="821845777">
    <w:abstractNumId w:val="9"/>
  </w:num>
  <w:num w:numId="17" w16cid:durableId="755831085">
    <w:abstractNumId w:val="4"/>
  </w:num>
  <w:num w:numId="18" w16cid:durableId="811169556">
    <w:abstractNumId w:val="29"/>
  </w:num>
  <w:num w:numId="19" w16cid:durableId="1298073028">
    <w:abstractNumId w:val="17"/>
  </w:num>
  <w:num w:numId="20" w16cid:durableId="699669388">
    <w:abstractNumId w:val="5"/>
  </w:num>
  <w:num w:numId="21" w16cid:durableId="1142816970">
    <w:abstractNumId w:val="3"/>
  </w:num>
  <w:num w:numId="22" w16cid:durableId="1863516872">
    <w:abstractNumId w:val="13"/>
  </w:num>
  <w:num w:numId="23" w16cid:durableId="573902865">
    <w:abstractNumId w:val="2"/>
  </w:num>
  <w:num w:numId="24" w16cid:durableId="1005278566">
    <w:abstractNumId w:val="18"/>
  </w:num>
  <w:num w:numId="25" w16cid:durableId="1065759052">
    <w:abstractNumId w:val="23"/>
  </w:num>
  <w:num w:numId="26" w16cid:durableId="119300158">
    <w:abstractNumId w:val="0"/>
  </w:num>
  <w:num w:numId="27" w16cid:durableId="812258680">
    <w:abstractNumId w:val="19"/>
  </w:num>
  <w:num w:numId="28" w16cid:durableId="238516836">
    <w:abstractNumId w:val="11"/>
  </w:num>
  <w:num w:numId="29" w16cid:durableId="1066026350">
    <w:abstractNumId w:val="15"/>
  </w:num>
  <w:num w:numId="30" w16cid:durableId="188226581">
    <w:abstractNumId w:val="30"/>
  </w:num>
  <w:num w:numId="31" w16cid:durableId="947811011">
    <w:abstractNumId w:val="25"/>
  </w:num>
  <w:num w:numId="32" w16cid:durableId="1231565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27"/>
    <w:rsid w:val="00001C18"/>
    <w:rsid w:val="00002455"/>
    <w:rsid w:val="00002984"/>
    <w:rsid w:val="00004087"/>
    <w:rsid w:val="000044C0"/>
    <w:rsid w:val="00005DC2"/>
    <w:rsid w:val="00006F0F"/>
    <w:rsid w:val="00012722"/>
    <w:rsid w:val="000224E9"/>
    <w:rsid w:val="00024138"/>
    <w:rsid w:val="00027FCE"/>
    <w:rsid w:val="00032662"/>
    <w:rsid w:val="000328CD"/>
    <w:rsid w:val="000366DB"/>
    <w:rsid w:val="00045C6E"/>
    <w:rsid w:val="000548A0"/>
    <w:rsid w:val="00054E66"/>
    <w:rsid w:val="00055178"/>
    <w:rsid w:val="0005683F"/>
    <w:rsid w:val="00056BAA"/>
    <w:rsid w:val="000609A8"/>
    <w:rsid w:val="00060E66"/>
    <w:rsid w:val="00065733"/>
    <w:rsid w:val="00075D3F"/>
    <w:rsid w:val="00084A29"/>
    <w:rsid w:val="00084FEC"/>
    <w:rsid w:val="00085198"/>
    <w:rsid w:val="00094421"/>
    <w:rsid w:val="00096961"/>
    <w:rsid w:val="000A28C1"/>
    <w:rsid w:val="000A4789"/>
    <w:rsid w:val="000A4BCC"/>
    <w:rsid w:val="000A6429"/>
    <w:rsid w:val="000A6EC2"/>
    <w:rsid w:val="000B05C2"/>
    <w:rsid w:val="000B1516"/>
    <w:rsid w:val="000C2BE7"/>
    <w:rsid w:val="000C63DF"/>
    <w:rsid w:val="000D38A7"/>
    <w:rsid w:val="000D537B"/>
    <w:rsid w:val="000E0552"/>
    <w:rsid w:val="000E155A"/>
    <w:rsid w:val="001039F9"/>
    <w:rsid w:val="00105C7F"/>
    <w:rsid w:val="00111171"/>
    <w:rsid w:val="001170F5"/>
    <w:rsid w:val="00123B83"/>
    <w:rsid w:val="00135D7C"/>
    <w:rsid w:val="00142B0D"/>
    <w:rsid w:val="001466ED"/>
    <w:rsid w:val="00152A2C"/>
    <w:rsid w:val="00164E6F"/>
    <w:rsid w:val="001718BC"/>
    <w:rsid w:val="0017303F"/>
    <w:rsid w:val="00180582"/>
    <w:rsid w:val="001837C1"/>
    <w:rsid w:val="001850E0"/>
    <w:rsid w:val="001875A7"/>
    <w:rsid w:val="0019470D"/>
    <w:rsid w:val="00197632"/>
    <w:rsid w:val="001A0A01"/>
    <w:rsid w:val="001A21BE"/>
    <w:rsid w:val="001A36F0"/>
    <w:rsid w:val="001A6852"/>
    <w:rsid w:val="001B22A3"/>
    <w:rsid w:val="001B2D4E"/>
    <w:rsid w:val="001B3E04"/>
    <w:rsid w:val="001B3FC4"/>
    <w:rsid w:val="001B52CC"/>
    <w:rsid w:val="001B76F2"/>
    <w:rsid w:val="001C2DDA"/>
    <w:rsid w:val="001C7E3E"/>
    <w:rsid w:val="001D2028"/>
    <w:rsid w:val="001D6FFA"/>
    <w:rsid w:val="001D704F"/>
    <w:rsid w:val="001E7BB5"/>
    <w:rsid w:val="001F258A"/>
    <w:rsid w:val="001F50C5"/>
    <w:rsid w:val="0020309E"/>
    <w:rsid w:val="002035F3"/>
    <w:rsid w:val="00205289"/>
    <w:rsid w:val="00207C89"/>
    <w:rsid w:val="0021019B"/>
    <w:rsid w:val="00211D5B"/>
    <w:rsid w:val="00211F7F"/>
    <w:rsid w:val="002146B3"/>
    <w:rsid w:val="00220A7D"/>
    <w:rsid w:val="00222ECA"/>
    <w:rsid w:val="00235D60"/>
    <w:rsid w:val="00237211"/>
    <w:rsid w:val="002459B5"/>
    <w:rsid w:val="0025155A"/>
    <w:rsid w:val="00251F21"/>
    <w:rsid w:val="0025300C"/>
    <w:rsid w:val="00253C68"/>
    <w:rsid w:val="00257974"/>
    <w:rsid w:val="0026048D"/>
    <w:rsid w:val="00261A2F"/>
    <w:rsid w:val="0027041E"/>
    <w:rsid w:val="00272D4F"/>
    <w:rsid w:val="00274905"/>
    <w:rsid w:val="00276E6F"/>
    <w:rsid w:val="002838CC"/>
    <w:rsid w:val="002872F7"/>
    <w:rsid w:val="002909A6"/>
    <w:rsid w:val="002926D2"/>
    <w:rsid w:val="002A4FC1"/>
    <w:rsid w:val="002A52A8"/>
    <w:rsid w:val="002A5F90"/>
    <w:rsid w:val="002B2070"/>
    <w:rsid w:val="002B3F24"/>
    <w:rsid w:val="002B76AB"/>
    <w:rsid w:val="002C0644"/>
    <w:rsid w:val="002D2F23"/>
    <w:rsid w:val="002D35A2"/>
    <w:rsid w:val="002D39AD"/>
    <w:rsid w:val="002E07E5"/>
    <w:rsid w:val="002E4E2A"/>
    <w:rsid w:val="002F1BE6"/>
    <w:rsid w:val="002F29E1"/>
    <w:rsid w:val="002F3E2B"/>
    <w:rsid w:val="00300E6B"/>
    <w:rsid w:val="00303324"/>
    <w:rsid w:val="003136EF"/>
    <w:rsid w:val="003203A1"/>
    <w:rsid w:val="003231EF"/>
    <w:rsid w:val="003256BA"/>
    <w:rsid w:val="00325FE7"/>
    <w:rsid w:val="003312EE"/>
    <w:rsid w:val="00333FD6"/>
    <w:rsid w:val="00335568"/>
    <w:rsid w:val="00336A3F"/>
    <w:rsid w:val="003437B0"/>
    <w:rsid w:val="003448F6"/>
    <w:rsid w:val="00347415"/>
    <w:rsid w:val="00347857"/>
    <w:rsid w:val="0035143F"/>
    <w:rsid w:val="00352A21"/>
    <w:rsid w:val="00354C9B"/>
    <w:rsid w:val="00354E76"/>
    <w:rsid w:val="00357DEA"/>
    <w:rsid w:val="00360383"/>
    <w:rsid w:val="003613C0"/>
    <w:rsid w:val="00364693"/>
    <w:rsid w:val="00366956"/>
    <w:rsid w:val="0037302B"/>
    <w:rsid w:val="00373207"/>
    <w:rsid w:val="00380D10"/>
    <w:rsid w:val="00383BBF"/>
    <w:rsid w:val="0038435C"/>
    <w:rsid w:val="00386D6A"/>
    <w:rsid w:val="0038786D"/>
    <w:rsid w:val="00393CB8"/>
    <w:rsid w:val="00395877"/>
    <w:rsid w:val="00397F77"/>
    <w:rsid w:val="003A269A"/>
    <w:rsid w:val="003A5126"/>
    <w:rsid w:val="003A518D"/>
    <w:rsid w:val="003A6BA4"/>
    <w:rsid w:val="003B1B02"/>
    <w:rsid w:val="003B391A"/>
    <w:rsid w:val="003C2DDC"/>
    <w:rsid w:val="003C4DDB"/>
    <w:rsid w:val="003C601D"/>
    <w:rsid w:val="003C6629"/>
    <w:rsid w:val="003E0B53"/>
    <w:rsid w:val="003E0F83"/>
    <w:rsid w:val="003E1C11"/>
    <w:rsid w:val="003E1C1E"/>
    <w:rsid w:val="003E3AFC"/>
    <w:rsid w:val="003E52E4"/>
    <w:rsid w:val="003E56E7"/>
    <w:rsid w:val="003E70BE"/>
    <w:rsid w:val="003F75FD"/>
    <w:rsid w:val="004001F1"/>
    <w:rsid w:val="004110F3"/>
    <w:rsid w:val="00411E25"/>
    <w:rsid w:val="00415AA3"/>
    <w:rsid w:val="00416362"/>
    <w:rsid w:val="00424A28"/>
    <w:rsid w:val="00426218"/>
    <w:rsid w:val="00426655"/>
    <w:rsid w:val="004267F0"/>
    <w:rsid w:val="00430E53"/>
    <w:rsid w:val="00433513"/>
    <w:rsid w:val="00433A8E"/>
    <w:rsid w:val="00437B87"/>
    <w:rsid w:val="004422B4"/>
    <w:rsid w:val="00442C1F"/>
    <w:rsid w:val="00444BB7"/>
    <w:rsid w:val="0044599E"/>
    <w:rsid w:val="004515E8"/>
    <w:rsid w:val="00457CBF"/>
    <w:rsid w:val="00470CD9"/>
    <w:rsid w:val="00480C1A"/>
    <w:rsid w:val="004848FE"/>
    <w:rsid w:val="00485B7F"/>
    <w:rsid w:val="00486D6A"/>
    <w:rsid w:val="00490A1C"/>
    <w:rsid w:val="00491C51"/>
    <w:rsid w:val="004A5D79"/>
    <w:rsid w:val="004A7751"/>
    <w:rsid w:val="004B53B4"/>
    <w:rsid w:val="004B6A1E"/>
    <w:rsid w:val="004B7C6C"/>
    <w:rsid w:val="004B7FF2"/>
    <w:rsid w:val="004D1A0A"/>
    <w:rsid w:val="004D200B"/>
    <w:rsid w:val="004D353C"/>
    <w:rsid w:val="004D4771"/>
    <w:rsid w:val="004E1505"/>
    <w:rsid w:val="004F3713"/>
    <w:rsid w:val="004F4FFA"/>
    <w:rsid w:val="00502855"/>
    <w:rsid w:val="00505493"/>
    <w:rsid w:val="005142B9"/>
    <w:rsid w:val="0051606D"/>
    <w:rsid w:val="00521DD1"/>
    <w:rsid w:val="0052224D"/>
    <w:rsid w:val="005242CE"/>
    <w:rsid w:val="005315B8"/>
    <w:rsid w:val="00531889"/>
    <w:rsid w:val="005319ED"/>
    <w:rsid w:val="00531E7B"/>
    <w:rsid w:val="005374B8"/>
    <w:rsid w:val="00540F20"/>
    <w:rsid w:val="005433A0"/>
    <w:rsid w:val="005457CB"/>
    <w:rsid w:val="0055076B"/>
    <w:rsid w:val="005608CF"/>
    <w:rsid w:val="005641C4"/>
    <w:rsid w:val="0056493D"/>
    <w:rsid w:val="00565765"/>
    <w:rsid w:val="00565BEA"/>
    <w:rsid w:val="005663D7"/>
    <w:rsid w:val="00575B7C"/>
    <w:rsid w:val="00577100"/>
    <w:rsid w:val="00577CD2"/>
    <w:rsid w:val="00582ABF"/>
    <w:rsid w:val="00585FD0"/>
    <w:rsid w:val="00592BDD"/>
    <w:rsid w:val="00594502"/>
    <w:rsid w:val="00594A46"/>
    <w:rsid w:val="005A038E"/>
    <w:rsid w:val="005A222C"/>
    <w:rsid w:val="005A4106"/>
    <w:rsid w:val="005A455B"/>
    <w:rsid w:val="005A4DA5"/>
    <w:rsid w:val="005A62EB"/>
    <w:rsid w:val="005A69F5"/>
    <w:rsid w:val="005A7242"/>
    <w:rsid w:val="005B31F7"/>
    <w:rsid w:val="005B586A"/>
    <w:rsid w:val="005C3864"/>
    <w:rsid w:val="005C3D36"/>
    <w:rsid w:val="005C5718"/>
    <w:rsid w:val="005C7684"/>
    <w:rsid w:val="005D75CD"/>
    <w:rsid w:val="005E41B3"/>
    <w:rsid w:val="005F6B54"/>
    <w:rsid w:val="006034B1"/>
    <w:rsid w:val="0060495A"/>
    <w:rsid w:val="0060525D"/>
    <w:rsid w:val="0060731E"/>
    <w:rsid w:val="00607640"/>
    <w:rsid w:val="00607C15"/>
    <w:rsid w:val="00607D09"/>
    <w:rsid w:val="006132AB"/>
    <w:rsid w:val="0061336C"/>
    <w:rsid w:val="006166BB"/>
    <w:rsid w:val="006173F9"/>
    <w:rsid w:val="00625547"/>
    <w:rsid w:val="0063212A"/>
    <w:rsid w:val="00635321"/>
    <w:rsid w:val="00636648"/>
    <w:rsid w:val="00640277"/>
    <w:rsid w:val="00641AC7"/>
    <w:rsid w:val="0064640B"/>
    <w:rsid w:val="00651428"/>
    <w:rsid w:val="006535F8"/>
    <w:rsid w:val="0065436A"/>
    <w:rsid w:val="00663409"/>
    <w:rsid w:val="00664867"/>
    <w:rsid w:val="00671E6C"/>
    <w:rsid w:val="006752FD"/>
    <w:rsid w:val="00675A79"/>
    <w:rsid w:val="00680012"/>
    <w:rsid w:val="00687A88"/>
    <w:rsid w:val="00690C02"/>
    <w:rsid w:val="006946F0"/>
    <w:rsid w:val="006A5E9D"/>
    <w:rsid w:val="006A75C5"/>
    <w:rsid w:val="006B145A"/>
    <w:rsid w:val="006B1AA1"/>
    <w:rsid w:val="006B20C8"/>
    <w:rsid w:val="006B2AFA"/>
    <w:rsid w:val="006B6B54"/>
    <w:rsid w:val="006C32ED"/>
    <w:rsid w:val="006D2183"/>
    <w:rsid w:val="006D6703"/>
    <w:rsid w:val="006F0DAB"/>
    <w:rsid w:val="006F1AFA"/>
    <w:rsid w:val="006F74B0"/>
    <w:rsid w:val="00700D52"/>
    <w:rsid w:val="00715A34"/>
    <w:rsid w:val="00721242"/>
    <w:rsid w:val="00723D61"/>
    <w:rsid w:val="00725450"/>
    <w:rsid w:val="0072745E"/>
    <w:rsid w:val="00732C06"/>
    <w:rsid w:val="00741A4A"/>
    <w:rsid w:val="007435B5"/>
    <w:rsid w:val="00743F32"/>
    <w:rsid w:val="00745AEE"/>
    <w:rsid w:val="007568BD"/>
    <w:rsid w:val="00765AC7"/>
    <w:rsid w:val="00765C8B"/>
    <w:rsid w:val="007678B1"/>
    <w:rsid w:val="00770CEC"/>
    <w:rsid w:val="0078038D"/>
    <w:rsid w:val="007849C7"/>
    <w:rsid w:val="0078518D"/>
    <w:rsid w:val="00786BA4"/>
    <w:rsid w:val="00786E51"/>
    <w:rsid w:val="00791179"/>
    <w:rsid w:val="007A25F8"/>
    <w:rsid w:val="007A38BF"/>
    <w:rsid w:val="007A4893"/>
    <w:rsid w:val="007A5B10"/>
    <w:rsid w:val="007A778A"/>
    <w:rsid w:val="007C696E"/>
    <w:rsid w:val="007D3785"/>
    <w:rsid w:val="007D42F5"/>
    <w:rsid w:val="007D62D3"/>
    <w:rsid w:val="007E08BD"/>
    <w:rsid w:val="00802BF9"/>
    <w:rsid w:val="00803894"/>
    <w:rsid w:val="0080695F"/>
    <w:rsid w:val="00807077"/>
    <w:rsid w:val="008106F1"/>
    <w:rsid w:val="00813B49"/>
    <w:rsid w:val="00821EDD"/>
    <w:rsid w:val="008229A5"/>
    <w:rsid w:val="00824D63"/>
    <w:rsid w:val="0082751C"/>
    <w:rsid w:val="00833FF3"/>
    <w:rsid w:val="00843448"/>
    <w:rsid w:val="00843637"/>
    <w:rsid w:val="0084384C"/>
    <w:rsid w:val="00843F55"/>
    <w:rsid w:val="00847DA4"/>
    <w:rsid w:val="00851698"/>
    <w:rsid w:val="00851D09"/>
    <w:rsid w:val="00854DD1"/>
    <w:rsid w:val="00856690"/>
    <w:rsid w:val="008629E9"/>
    <w:rsid w:val="0087260F"/>
    <w:rsid w:val="0087290B"/>
    <w:rsid w:val="008747DA"/>
    <w:rsid w:val="00876F32"/>
    <w:rsid w:val="008833B1"/>
    <w:rsid w:val="00883498"/>
    <w:rsid w:val="00893421"/>
    <w:rsid w:val="00893F25"/>
    <w:rsid w:val="008A2B7D"/>
    <w:rsid w:val="008A671D"/>
    <w:rsid w:val="008A6802"/>
    <w:rsid w:val="008A6FFC"/>
    <w:rsid w:val="008A7A6B"/>
    <w:rsid w:val="008B10FF"/>
    <w:rsid w:val="008B4B9A"/>
    <w:rsid w:val="008C0F5C"/>
    <w:rsid w:val="008C293A"/>
    <w:rsid w:val="008C49DE"/>
    <w:rsid w:val="008C514D"/>
    <w:rsid w:val="008E1B25"/>
    <w:rsid w:val="008E3371"/>
    <w:rsid w:val="008E5424"/>
    <w:rsid w:val="008F0C86"/>
    <w:rsid w:val="008F4C13"/>
    <w:rsid w:val="00904877"/>
    <w:rsid w:val="00921603"/>
    <w:rsid w:val="00930466"/>
    <w:rsid w:val="009306BE"/>
    <w:rsid w:val="00930806"/>
    <w:rsid w:val="00935569"/>
    <w:rsid w:val="00936C96"/>
    <w:rsid w:val="00937E0B"/>
    <w:rsid w:val="00940EE5"/>
    <w:rsid w:val="0095056F"/>
    <w:rsid w:val="009508C2"/>
    <w:rsid w:val="0095497B"/>
    <w:rsid w:val="00957FF4"/>
    <w:rsid w:val="009615E7"/>
    <w:rsid w:val="0096399D"/>
    <w:rsid w:val="009639AF"/>
    <w:rsid w:val="0096673F"/>
    <w:rsid w:val="00980ED4"/>
    <w:rsid w:val="00984A21"/>
    <w:rsid w:val="00990D26"/>
    <w:rsid w:val="0099329A"/>
    <w:rsid w:val="00994F27"/>
    <w:rsid w:val="009A25B5"/>
    <w:rsid w:val="009A5D8F"/>
    <w:rsid w:val="009B0550"/>
    <w:rsid w:val="009B3FD9"/>
    <w:rsid w:val="009B6127"/>
    <w:rsid w:val="009C0CD0"/>
    <w:rsid w:val="009C0D21"/>
    <w:rsid w:val="009C0F24"/>
    <w:rsid w:val="009C34BA"/>
    <w:rsid w:val="009C67C3"/>
    <w:rsid w:val="009D0FB0"/>
    <w:rsid w:val="009D5BB5"/>
    <w:rsid w:val="009E2B76"/>
    <w:rsid w:val="009E6766"/>
    <w:rsid w:val="009F12EA"/>
    <w:rsid w:val="00A025BB"/>
    <w:rsid w:val="00A0569B"/>
    <w:rsid w:val="00A05D27"/>
    <w:rsid w:val="00A21EF2"/>
    <w:rsid w:val="00A2591A"/>
    <w:rsid w:val="00A31906"/>
    <w:rsid w:val="00A33C7D"/>
    <w:rsid w:val="00A345DF"/>
    <w:rsid w:val="00A434BB"/>
    <w:rsid w:val="00A454BB"/>
    <w:rsid w:val="00A46059"/>
    <w:rsid w:val="00A473C1"/>
    <w:rsid w:val="00A53293"/>
    <w:rsid w:val="00A70FD3"/>
    <w:rsid w:val="00A7141D"/>
    <w:rsid w:val="00A71F9D"/>
    <w:rsid w:val="00A7576E"/>
    <w:rsid w:val="00A773AD"/>
    <w:rsid w:val="00A8278B"/>
    <w:rsid w:val="00A82F11"/>
    <w:rsid w:val="00AA0CDB"/>
    <w:rsid w:val="00AA19A0"/>
    <w:rsid w:val="00AA3D0F"/>
    <w:rsid w:val="00AA7C5B"/>
    <w:rsid w:val="00AB0D0B"/>
    <w:rsid w:val="00AB1778"/>
    <w:rsid w:val="00AD131F"/>
    <w:rsid w:val="00AD1BBA"/>
    <w:rsid w:val="00AD38E9"/>
    <w:rsid w:val="00AD4F9C"/>
    <w:rsid w:val="00AD5E8F"/>
    <w:rsid w:val="00AD7139"/>
    <w:rsid w:val="00AF2765"/>
    <w:rsid w:val="00AF3A7F"/>
    <w:rsid w:val="00B00DD9"/>
    <w:rsid w:val="00B00E27"/>
    <w:rsid w:val="00B00F1C"/>
    <w:rsid w:val="00B02C95"/>
    <w:rsid w:val="00B0349E"/>
    <w:rsid w:val="00B0645A"/>
    <w:rsid w:val="00B11A00"/>
    <w:rsid w:val="00B11A99"/>
    <w:rsid w:val="00B12BA7"/>
    <w:rsid w:val="00B145D9"/>
    <w:rsid w:val="00B15E06"/>
    <w:rsid w:val="00B17606"/>
    <w:rsid w:val="00B24A24"/>
    <w:rsid w:val="00B25091"/>
    <w:rsid w:val="00B308F6"/>
    <w:rsid w:val="00B3174F"/>
    <w:rsid w:val="00B33EC5"/>
    <w:rsid w:val="00B4169F"/>
    <w:rsid w:val="00B45148"/>
    <w:rsid w:val="00B46691"/>
    <w:rsid w:val="00B523C3"/>
    <w:rsid w:val="00B71B34"/>
    <w:rsid w:val="00B80FC0"/>
    <w:rsid w:val="00B8271B"/>
    <w:rsid w:val="00B87025"/>
    <w:rsid w:val="00B87BF8"/>
    <w:rsid w:val="00B905AF"/>
    <w:rsid w:val="00BA1490"/>
    <w:rsid w:val="00BA33A9"/>
    <w:rsid w:val="00BA3FC9"/>
    <w:rsid w:val="00BB1FD4"/>
    <w:rsid w:val="00BB2DDF"/>
    <w:rsid w:val="00BB4397"/>
    <w:rsid w:val="00BC025E"/>
    <w:rsid w:val="00BC4B2D"/>
    <w:rsid w:val="00BC5ED9"/>
    <w:rsid w:val="00BD4126"/>
    <w:rsid w:val="00BD41CD"/>
    <w:rsid w:val="00BD472B"/>
    <w:rsid w:val="00BD6D3D"/>
    <w:rsid w:val="00BF3255"/>
    <w:rsid w:val="00BF343B"/>
    <w:rsid w:val="00BF4B51"/>
    <w:rsid w:val="00BF57A6"/>
    <w:rsid w:val="00C0190D"/>
    <w:rsid w:val="00C03A66"/>
    <w:rsid w:val="00C053B6"/>
    <w:rsid w:val="00C14F09"/>
    <w:rsid w:val="00C14FDB"/>
    <w:rsid w:val="00C17096"/>
    <w:rsid w:val="00C1747A"/>
    <w:rsid w:val="00C17C08"/>
    <w:rsid w:val="00C22A45"/>
    <w:rsid w:val="00C255B5"/>
    <w:rsid w:val="00C263E5"/>
    <w:rsid w:val="00C26436"/>
    <w:rsid w:val="00C301A6"/>
    <w:rsid w:val="00C30D32"/>
    <w:rsid w:val="00C34259"/>
    <w:rsid w:val="00C3565C"/>
    <w:rsid w:val="00C36655"/>
    <w:rsid w:val="00C4035C"/>
    <w:rsid w:val="00C40AD2"/>
    <w:rsid w:val="00C4147D"/>
    <w:rsid w:val="00C41B9D"/>
    <w:rsid w:val="00C42AEF"/>
    <w:rsid w:val="00C4486F"/>
    <w:rsid w:val="00C4495D"/>
    <w:rsid w:val="00C50144"/>
    <w:rsid w:val="00C51E65"/>
    <w:rsid w:val="00C62619"/>
    <w:rsid w:val="00C6336C"/>
    <w:rsid w:val="00C63D57"/>
    <w:rsid w:val="00C647BD"/>
    <w:rsid w:val="00C74947"/>
    <w:rsid w:val="00C759C7"/>
    <w:rsid w:val="00C8293A"/>
    <w:rsid w:val="00C877E0"/>
    <w:rsid w:val="00C91447"/>
    <w:rsid w:val="00C92F98"/>
    <w:rsid w:val="00C93590"/>
    <w:rsid w:val="00CB09E9"/>
    <w:rsid w:val="00CB2484"/>
    <w:rsid w:val="00CB3ED0"/>
    <w:rsid w:val="00CB40A4"/>
    <w:rsid w:val="00CB4D6D"/>
    <w:rsid w:val="00CB5E9B"/>
    <w:rsid w:val="00CC0429"/>
    <w:rsid w:val="00CC4FDA"/>
    <w:rsid w:val="00CC4FFE"/>
    <w:rsid w:val="00CC5C7E"/>
    <w:rsid w:val="00CD094E"/>
    <w:rsid w:val="00CD117E"/>
    <w:rsid w:val="00CD648F"/>
    <w:rsid w:val="00CE0F6B"/>
    <w:rsid w:val="00CE175A"/>
    <w:rsid w:val="00CE687A"/>
    <w:rsid w:val="00CF4034"/>
    <w:rsid w:val="00CF7B0D"/>
    <w:rsid w:val="00D025DD"/>
    <w:rsid w:val="00D02E34"/>
    <w:rsid w:val="00D04813"/>
    <w:rsid w:val="00D058F7"/>
    <w:rsid w:val="00D06E82"/>
    <w:rsid w:val="00D2025C"/>
    <w:rsid w:val="00D2207A"/>
    <w:rsid w:val="00D2286B"/>
    <w:rsid w:val="00D302C2"/>
    <w:rsid w:val="00D31E68"/>
    <w:rsid w:val="00D337A4"/>
    <w:rsid w:val="00D446CA"/>
    <w:rsid w:val="00D46AD5"/>
    <w:rsid w:val="00D5752D"/>
    <w:rsid w:val="00D63D07"/>
    <w:rsid w:val="00D64CD0"/>
    <w:rsid w:val="00D65289"/>
    <w:rsid w:val="00D65D8F"/>
    <w:rsid w:val="00D6631E"/>
    <w:rsid w:val="00D667D1"/>
    <w:rsid w:val="00D7099F"/>
    <w:rsid w:val="00D7380D"/>
    <w:rsid w:val="00D740E0"/>
    <w:rsid w:val="00D74E31"/>
    <w:rsid w:val="00D82E36"/>
    <w:rsid w:val="00D92440"/>
    <w:rsid w:val="00D937B1"/>
    <w:rsid w:val="00D94233"/>
    <w:rsid w:val="00D96DBD"/>
    <w:rsid w:val="00DA1A99"/>
    <w:rsid w:val="00DA4A4D"/>
    <w:rsid w:val="00DB0960"/>
    <w:rsid w:val="00DB19AD"/>
    <w:rsid w:val="00DB1ABF"/>
    <w:rsid w:val="00DB2BF3"/>
    <w:rsid w:val="00DB3A46"/>
    <w:rsid w:val="00DC5055"/>
    <w:rsid w:val="00DD705E"/>
    <w:rsid w:val="00DE05D0"/>
    <w:rsid w:val="00DE6968"/>
    <w:rsid w:val="00DE78CE"/>
    <w:rsid w:val="00DF4643"/>
    <w:rsid w:val="00DF5EF6"/>
    <w:rsid w:val="00E00A47"/>
    <w:rsid w:val="00E02AC0"/>
    <w:rsid w:val="00E11D01"/>
    <w:rsid w:val="00E1333F"/>
    <w:rsid w:val="00E13BC5"/>
    <w:rsid w:val="00E15FB4"/>
    <w:rsid w:val="00E164E9"/>
    <w:rsid w:val="00E16665"/>
    <w:rsid w:val="00E25C3B"/>
    <w:rsid w:val="00E33CAC"/>
    <w:rsid w:val="00E41813"/>
    <w:rsid w:val="00E4285A"/>
    <w:rsid w:val="00E43F5A"/>
    <w:rsid w:val="00E46A9C"/>
    <w:rsid w:val="00E46B34"/>
    <w:rsid w:val="00E479AE"/>
    <w:rsid w:val="00E52EA0"/>
    <w:rsid w:val="00E55054"/>
    <w:rsid w:val="00E56207"/>
    <w:rsid w:val="00E56258"/>
    <w:rsid w:val="00E5712B"/>
    <w:rsid w:val="00E61CF1"/>
    <w:rsid w:val="00E74D85"/>
    <w:rsid w:val="00E7722D"/>
    <w:rsid w:val="00E80B42"/>
    <w:rsid w:val="00E86228"/>
    <w:rsid w:val="00E87812"/>
    <w:rsid w:val="00E9217A"/>
    <w:rsid w:val="00E946DB"/>
    <w:rsid w:val="00E97D6B"/>
    <w:rsid w:val="00EA4D4A"/>
    <w:rsid w:val="00EB1BB1"/>
    <w:rsid w:val="00EB1D08"/>
    <w:rsid w:val="00EB3F8A"/>
    <w:rsid w:val="00EC2E57"/>
    <w:rsid w:val="00EC3D31"/>
    <w:rsid w:val="00EC498D"/>
    <w:rsid w:val="00EC4FA6"/>
    <w:rsid w:val="00EC6D0B"/>
    <w:rsid w:val="00EC71A3"/>
    <w:rsid w:val="00ED013C"/>
    <w:rsid w:val="00ED2215"/>
    <w:rsid w:val="00ED62FD"/>
    <w:rsid w:val="00ED6D1D"/>
    <w:rsid w:val="00EE013E"/>
    <w:rsid w:val="00EE12AC"/>
    <w:rsid w:val="00EE6450"/>
    <w:rsid w:val="00EE6AD0"/>
    <w:rsid w:val="00EE6E8A"/>
    <w:rsid w:val="00EF1020"/>
    <w:rsid w:val="00EF36E7"/>
    <w:rsid w:val="00EF3FCC"/>
    <w:rsid w:val="00EF7C49"/>
    <w:rsid w:val="00F00144"/>
    <w:rsid w:val="00F021BF"/>
    <w:rsid w:val="00F057A3"/>
    <w:rsid w:val="00F077F8"/>
    <w:rsid w:val="00F160C2"/>
    <w:rsid w:val="00F16207"/>
    <w:rsid w:val="00F22AC5"/>
    <w:rsid w:val="00F26D05"/>
    <w:rsid w:val="00F26E8F"/>
    <w:rsid w:val="00F3329B"/>
    <w:rsid w:val="00F33E9C"/>
    <w:rsid w:val="00F3475E"/>
    <w:rsid w:val="00F351DC"/>
    <w:rsid w:val="00F51D95"/>
    <w:rsid w:val="00F5541D"/>
    <w:rsid w:val="00F606B2"/>
    <w:rsid w:val="00F623BA"/>
    <w:rsid w:val="00F6614F"/>
    <w:rsid w:val="00F7268A"/>
    <w:rsid w:val="00F7300B"/>
    <w:rsid w:val="00F80C0F"/>
    <w:rsid w:val="00F86B80"/>
    <w:rsid w:val="00F902BC"/>
    <w:rsid w:val="00F9484D"/>
    <w:rsid w:val="00F94C2C"/>
    <w:rsid w:val="00F95B4F"/>
    <w:rsid w:val="00FA02AA"/>
    <w:rsid w:val="00FA1984"/>
    <w:rsid w:val="00FA2C4F"/>
    <w:rsid w:val="00FA2E24"/>
    <w:rsid w:val="00FA5B83"/>
    <w:rsid w:val="00FB19BC"/>
    <w:rsid w:val="00FB2AFA"/>
    <w:rsid w:val="00FB3717"/>
    <w:rsid w:val="00FB74AF"/>
    <w:rsid w:val="00FC7BDE"/>
    <w:rsid w:val="00FD1951"/>
    <w:rsid w:val="00FE0033"/>
    <w:rsid w:val="00FE10BD"/>
    <w:rsid w:val="00FE1A43"/>
    <w:rsid w:val="00FE1D3A"/>
    <w:rsid w:val="00FE45F8"/>
    <w:rsid w:val="00FE5E6D"/>
    <w:rsid w:val="00FE6F29"/>
    <w:rsid w:val="00FF038B"/>
    <w:rsid w:val="00FF0530"/>
    <w:rsid w:val="00FF0F80"/>
    <w:rsid w:val="00FF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AFF1A"/>
  <w15:docId w15:val="{5472A4EE-463F-4C0C-AF13-87B7C986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72B"/>
    <w:rPr>
      <w:rFonts w:ascii="Arial" w:eastAsia="Arial" w:hAnsi="Arial" w:cs="Arial"/>
    </w:rPr>
  </w:style>
  <w:style w:type="paragraph" w:styleId="Heading1">
    <w:name w:val="heading 1"/>
    <w:basedOn w:val="Normal"/>
    <w:link w:val="Heading1Char"/>
    <w:uiPriority w:val="1"/>
    <w:qFormat/>
    <w:pPr>
      <w:numPr>
        <w:numId w:val="7"/>
      </w:numPr>
      <w:outlineLvl w:val="0"/>
    </w:pPr>
    <w:rPr>
      <w:b/>
      <w:bCs/>
    </w:rPr>
  </w:style>
  <w:style w:type="paragraph" w:styleId="Heading2">
    <w:name w:val="heading 2"/>
    <w:basedOn w:val="Normal"/>
    <w:next w:val="Normal"/>
    <w:link w:val="Heading2Char"/>
    <w:uiPriority w:val="9"/>
    <w:unhideWhenUsed/>
    <w:qFormat/>
    <w:rsid w:val="00531889"/>
    <w:pPr>
      <w:keepNext/>
      <w:keepLines/>
      <w:numPr>
        <w:ilvl w:val="1"/>
        <w:numId w:val="7"/>
      </w:numPr>
      <w:spacing w:before="4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531889"/>
    <w:pPr>
      <w:keepNext/>
      <w:keepLines/>
      <w:numPr>
        <w:ilvl w:val="2"/>
        <w:numId w:val="7"/>
      </w:numPr>
      <w:spacing w:before="4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A33C7D"/>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33C7D"/>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33C7D"/>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33C7D"/>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33C7D"/>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3C7D"/>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60"/>
      <w:ind w:left="220"/>
    </w:pPr>
    <w:rPr>
      <w:b/>
      <w:bCs/>
      <w:sz w:val="28"/>
      <w:szCs w:val="28"/>
    </w:rPr>
  </w:style>
  <w:style w:type="paragraph" w:styleId="ListParagraph">
    <w:name w:val="List Paragraph"/>
    <w:basedOn w:val="Normal"/>
    <w:uiPriority w:val="34"/>
    <w:qFormat/>
    <w:pPr>
      <w:ind w:left="786" w:hanging="567"/>
    </w:pPr>
  </w:style>
  <w:style w:type="paragraph" w:customStyle="1" w:styleId="TableParagraph">
    <w:name w:val="Table Paragraph"/>
    <w:basedOn w:val="Normal"/>
    <w:uiPriority w:val="1"/>
    <w:qFormat/>
    <w:pPr>
      <w:spacing w:line="234" w:lineRule="exact"/>
      <w:ind w:left="107"/>
    </w:pPr>
  </w:style>
  <w:style w:type="paragraph" w:styleId="Header">
    <w:name w:val="header"/>
    <w:basedOn w:val="Normal"/>
    <w:link w:val="HeaderChar"/>
    <w:uiPriority w:val="99"/>
    <w:unhideWhenUsed/>
    <w:rsid w:val="006D2183"/>
    <w:pPr>
      <w:tabs>
        <w:tab w:val="center" w:pos="4513"/>
        <w:tab w:val="right" w:pos="9026"/>
      </w:tabs>
    </w:pPr>
  </w:style>
  <w:style w:type="character" w:customStyle="1" w:styleId="HeaderChar">
    <w:name w:val="Header Char"/>
    <w:basedOn w:val="DefaultParagraphFont"/>
    <w:link w:val="Header"/>
    <w:uiPriority w:val="99"/>
    <w:rsid w:val="006D2183"/>
    <w:rPr>
      <w:rFonts w:ascii="Arial" w:eastAsia="Arial" w:hAnsi="Arial" w:cs="Arial"/>
    </w:rPr>
  </w:style>
  <w:style w:type="paragraph" w:styleId="Footer">
    <w:name w:val="footer"/>
    <w:basedOn w:val="Normal"/>
    <w:link w:val="FooterChar"/>
    <w:uiPriority w:val="99"/>
    <w:unhideWhenUsed/>
    <w:rsid w:val="006D2183"/>
    <w:pPr>
      <w:tabs>
        <w:tab w:val="center" w:pos="4513"/>
        <w:tab w:val="right" w:pos="9026"/>
      </w:tabs>
    </w:pPr>
  </w:style>
  <w:style w:type="character" w:customStyle="1" w:styleId="FooterChar">
    <w:name w:val="Footer Char"/>
    <w:basedOn w:val="DefaultParagraphFont"/>
    <w:link w:val="Footer"/>
    <w:uiPriority w:val="99"/>
    <w:rsid w:val="006D2183"/>
    <w:rPr>
      <w:rFonts w:ascii="Arial" w:eastAsia="Arial" w:hAnsi="Arial" w:cs="Arial"/>
    </w:rPr>
  </w:style>
  <w:style w:type="paragraph" w:styleId="Revision">
    <w:name w:val="Revision"/>
    <w:hidden/>
    <w:uiPriority w:val="99"/>
    <w:semiHidden/>
    <w:rsid w:val="00FF038B"/>
    <w:pPr>
      <w:widowControl/>
      <w:autoSpaceDE/>
      <w:autoSpaceDN/>
    </w:pPr>
    <w:rPr>
      <w:rFonts w:ascii="Arial" w:eastAsia="Arial" w:hAnsi="Arial" w:cs="Arial"/>
    </w:rPr>
  </w:style>
  <w:style w:type="character" w:styleId="Hyperlink">
    <w:name w:val="Hyperlink"/>
    <w:basedOn w:val="DefaultParagraphFont"/>
    <w:uiPriority w:val="99"/>
    <w:unhideWhenUsed/>
    <w:rsid w:val="005A62EB"/>
    <w:rPr>
      <w:color w:val="0000FF" w:themeColor="hyperlink"/>
      <w:u w:val="single"/>
    </w:rPr>
  </w:style>
  <w:style w:type="character" w:styleId="UnresolvedMention">
    <w:name w:val="Unresolved Mention"/>
    <w:basedOn w:val="DefaultParagraphFont"/>
    <w:uiPriority w:val="99"/>
    <w:semiHidden/>
    <w:unhideWhenUsed/>
    <w:rsid w:val="005A62EB"/>
    <w:rPr>
      <w:color w:val="605E5C"/>
      <w:shd w:val="clear" w:color="auto" w:fill="E1DFDD"/>
    </w:rPr>
  </w:style>
  <w:style w:type="character" w:styleId="FollowedHyperlink">
    <w:name w:val="FollowedHyperlink"/>
    <w:basedOn w:val="DefaultParagraphFont"/>
    <w:uiPriority w:val="99"/>
    <w:semiHidden/>
    <w:unhideWhenUsed/>
    <w:rsid w:val="00D92440"/>
    <w:rPr>
      <w:color w:val="800080" w:themeColor="followedHyperlink"/>
      <w:u w:val="single"/>
    </w:rPr>
  </w:style>
  <w:style w:type="character" w:styleId="CommentReference">
    <w:name w:val="annotation reference"/>
    <w:basedOn w:val="DefaultParagraphFont"/>
    <w:uiPriority w:val="99"/>
    <w:semiHidden/>
    <w:unhideWhenUsed/>
    <w:rsid w:val="002D2F23"/>
    <w:rPr>
      <w:sz w:val="16"/>
      <w:szCs w:val="16"/>
    </w:rPr>
  </w:style>
  <w:style w:type="paragraph" w:styleId="CommentText">
    <w:name w:val="annotation text"/>
    <w:basedOn w:val="Normal"/>
    <w:link w:val="CommentTextChar"/>
    <w:uiPriority w:val="99"/>
    <w:unhideWhenUsed/>
    <w:rsid w:val="002D2F23"/>
    <w:rPr>
      <w:sz w:val="20"/>
      <w:szCs w:val="20"/>
    </w:rPr>
  </w:style>
  <w:style w:type="character" w:customStyle="1" w:styleId="CommentTextChar">
    <w:name w:val="Comment Text Char"/>
    <w:basedOn w:val="DefaultParagraphFont"/>
    <w:link w:val="CommentText"/>
    <w:uiPriority w:val="99"/>
    <w:rsid w:val="002D2F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D2F23"/>
    <w:rPr>
      <w:b/>
      <w:bCs/>
    </w:rPr>
  </w:style>
  <w:style w:type="character" w:customStyle="1" w:styleId="CommentSubjectChar">
    <w:name w:val="Comment Subject Char"/>
    <w:basedOn w:val="CommentTextChar"/>
    <w:link w:val="CommentSubject"/>
    <w:uiPriority w:val="99"/>
    <w:semiHidden/>
    <w:rsid w:val="002D2F23"/>
    <w:rPr>
      <w:rFonts w:ascii="Arial" w:eastAsia="Arial" w:hAnsi="Arial" w:cs="Arial"/>
      <w:b/>
      <w:bCs/>
      <w:sz w:val="20"/>
      <w:szCs w:val="20"/>
    </w:rPr>
  </w:style>
  <w:style w:type="paragraph" w:styleId="BodyTextIndent3">
    <w:name w:val="Body Text Indent 3"/>
    <w:basedOn w:val="Normal"/>
    <w:link w:val="BodyTextIndent3Char"/>
    <w:uiPriority w:val="99"/>
    <w:semiHidden/>
    <w:unhideWhenUsed/>
    <w:rsid w:val="005E41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41B3"/>
    <w:rPr>
      <w:rFonts w:ascii="Arial" w:eastAsia="Arial" w:hAnsi="Arial" w:cs="Arial"/>
      <w:sz w:val="16"/>
      <w:szCs w:val="16"/>
    </w:rPr>
  </w:style>
  <w:style w:type="paragraph" w:customStyle="1" w:styleId="Heading21">
    <w:name w:val="Heading 21"/>
    <w:basedOn w:val="Normal"/>
    <w:next w:val="Normal"/>
    <w:uiPriority w:val="9"/>
    <w:semiHidden/>
    <w:unhideWhenUsed/>
    <w:qFormat/>
    <w:rsid w:val="00531889"/>
    <w:pPr>
      <w:keepNext/>
      <w:keepLines/>
      <w:widowControl/>
      <w:autoSpaceDE/>
      <w:autoSpaceDN/>
      <w:spacing w:before="40" w:line="259" w:lineRule="auto"/>
      <w:outlineLvl w:val="1"/>
    </w:pPr>
    <w:rPr>
      <w:rFonts w:ascii="Calibri Light" w:eastAsia="Times New Roman" w:hAnsi="Calibri Light" w:cs="Times New Roman"/>
      <w:color w:val="2E74B5"/>
      <w:sz w:val="26"/>
      <w:szCs w:val="26"/>
      <w:lang w:val="en-GB"/>
    </w:rPr>
  </w:style>
  <w:style w:type="paragraph" w:customStyle="1" w:styleId="Heading31">
    <w:name w:val="Heading 31"/>
    <w:basedOn w:val="Normal"/>
    <w:next w:val="Normal"/>
    <w:uiPriority w:val="9"/>
    <w:semiHidden/>
    <w:unhideWhenUsed/>
    <w:qFormat/>
    <w:rsid w:val="00531889"/>
    <w:pPr>
      <w:keepNext/>
      <w:keepLines/>
      <w:widowControl/>
      <w:autoSpaceDE/>
      <w:autoSpaceDN/>
      <w:spacing w:before="40" w:line="259" w:lineRule="auto"/>
      <w:outlineLvl w:val="2"/>
    </w:pPr>
    <w:rPr>
      <w:rFonts w:ascii="Calibri Light" w:eastAsia="Times New Roman" w:hAnsi="Calibri Light" w:cs="Times New Roman"/>
      <w:color w:val="1F4D78"/>
      <w:sz w:val="24"/>
      <w:szCs w:val="24"/>
      <w:lang w:val="en-GB"/>
    </w:rPr>
  </w:style>
  <w:style w:type="numbering" w:customStyle="1" w:styleId="NoList1">
    <w:name w:val="No List1"/>
    <w:next w:val="NoList"/>
    <w:uiPriority w:val="99"/>
    <w:semiHidden/>
    <w:unhideWhenUsed/>
    <w:rsid w:val="00531889"/>
  </w:style>
  <w:style w:type="character" w:customStyle="1" w:styleId="BodyTextChar">
    <w:name w:val="Body Text Char"/>
    <w:basedOn w:val="DefaultParagraphFont"/>
    <w:link w:val="BodyText"/>
    <w:uiPriority w:val="1"/>
    <w:rsid w:val="00531889"/>
    <w:rPr>
      <w:rFonts w:ascii="Arial" w:eastAsia="Arial" w:hAnsi="Arial" w:cs="Arial"/>
    </w:rPr>
  </w:style>
  <w:style w:type="paragraph" w:customStyle="1" w:styleId="Default">
    <w:name w:val="Default"/>
    <w:rsid w:val="00531889"/>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531889"/>
    <w:pPr>
      <w:widowControl/>
      <w:autoSpaceDE/>
      <w:autoSpaceDN/>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531889"/>
    <w:rPr>
      <w:rFonts w:ascii="Segoe UI" w:eastAsia="Calibri" w:hAnsi="Segoe UI" w:cs="Segoe UI"/>
      <w:sz w:val="18"/>
      <w:szCs w:val="18"/>
      <w:lang w:val="en-GB"/>
    </w:rPr>
  </w:style>
  <w:style w:type="character" w:customStyle="1" w:styleId="Heading1Char">
    <w:name w:val="Heading 1 Char"/>
    <w:basedOn w:val="DefaultParagraphFont"/>
    <w:link w:val="Heading1"/>
    <w:uiPriority w:val="1"/>
    <w:rsid w:val="00531889"/>
    <w:rPr>
      <w:rFonts w:ascii="Arial" w:eastAsia="Arial" w:hAnsi="Arial" w:cs="Arial"/>
      <w:b/>
      <w:bCs/>
    </w:rPr>
  </w:style>
  <w:style w:type="character" w:customStyle="1" w:styleId="Heading2Char">
    <w:name w:val="Heading 2 Char"/>
    <w:basedOn w:val="DefaultParagraphFont"/>
    <w:link w:val="Heading2"/>
    <w:uiPriority w:val="9"/>
    <w:rsid w:val="00531889"/>
    <w:rPr>
      <w:rFonts w:ascii="Calibri Light" w:eastAsia="Times New Roman" w:hAnsi="Calibri Light" w:cs="Times New Roman"/>
      <w:color w:val="2E74B5"/>
      <w:sz w:val="26"/>
      <w:szCs w:val="26"/>
    </w:rPr>
  </w:style>
  <w:style w:type="table" w:styleId="TableGrid">
    <w:name w:val="Table Grid"/>
    <w:basedOn w:val="TableNormal"/>
    <w:uiPriority w:val="39"/>
    <w:rsid w:val="0053188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188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31889"/>
    <w:rPr>
      <w:b/>
      <w:bCs/>
    </w:rPr>
  </w:style>
  <w:style w:type="paragraph" w:styleId="FootnoteText">
    <w:name w:val="footnote text"/>
    <w:basedOn w:val="Normal"/>
    <w:link w:val="FootnoteTextChar"/>
    <w:semiHidden/>
    <w:rsid w:val="00531889"/>
    <w:pPr>
      <w:widowControl/>
      <w:autoSpaceDE/>
      <w:autoSpaceDN/>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531889"/>
    <w:rPr>
      <w:rFonts w:ascii="Times New Roman" w:eastAsia="Times New Roman" w:hAnsi="Times New Roman" w:cs="Times New Roman"/>
      <w:sz w:val="20"/>
      <w:szCs w:val="20"/>
      <w:lang w:val="en-GB"/>
    </w:rPr>
  </w:style>
  <w:style w:type="character" w:styleId="FootnoteReference">
    <w:name w:val="footnote reference"/>
    <w:uiPriority w:val="99"/>
    <w:semiHidden/>
    <w:rsid w:val="00531889"/>
    <w:rPr>
      <w:vertAlign w:val="superscript"/>
    </w:rPr>
  </w:style>
  <w:style w:type="character" w:customStyle="1" w:styleId="Heading3Char">
    <w:name w:val="Heading 3 Char"/>
    <w:basedOn w:val="DefaultParagraphFont"/>
    <w:link w:val="Heading3"/>
    <w:uiPriority w:val="9"/>
    <w:semiHidden/>
    <w:rsid w:val="00531889"/>
    <w:rPr>
      <w:rFonts w:ascii="Calibri Light" w:eastAsia="Times New Roman" w:hAnsi="Calibri Light" w:cs="Times New Roman"/>
      <w:color w:val="1F4D78"/>
      <w:sz w:val="24"/>
      <w:szCs w:val="24"/>
    </w:rPr>
  </w:style>
  <w:style w:type="paragraph" w:customStyle="1" w:styleId="Numberedlist">
    <w:name w:val="Numbered list"/>
    <w:basedOn w:val="Normal"/>
    <w:qFormat/>
    <w:rsid w:val="00531889"/>
    <w:pPr>
      <w:widowControl/>
      <w:numPr>
        <w:numId w:val="1"/>
      </w:numPr>
      <w:autoSpaceDE/>
      <w:autoSpaceDN/>
    </w:pPr>
    <w:rPr>
      <w:rFonts w:eastAsia="Times New Roman" w:cs="Times New Roman"/>
      <w:lang w:val="en-GB" w:eastAsia="en-GB"/>
    </w:rPr>
  </w:style>
  <w:style w:type="table" w:customStyle="1" w:styleId="TableGrid1">
    <w:name w:val="Table Grid1"/>
    <w:basedOn w:val="TableNormal"/>
    <w:next w:val="TableGrid"/>
    <w:uiPriority w:val="59"/>
    <w:rsid w:val="0053188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1889"/>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31889"/>
    <w:pPr>
      <w:widowControl/>
      <w:autoSpaceDE/>
      <w:autoSpaceDN/>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531889"/>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31889"/>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53188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33C7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33C7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33C7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33C7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33C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3C7D"/>
    <w:rPr>
      <w:rFonts w:asciiTheme="majorHAnsi" w:eastAsiaTheme="majorEastAsia" w:hAnsiTheme="majorHAnsi" w:cstheme="majorBidi"/>
      <w:i/>
      <w:iCs/>
      <w:color w:val="272727" w:themeColor="text1" w:themeTint="D8"/>
      <w:sz w:val="21"/>
      <w:szCs w:val="21"/>
    </w:rPr>
  </w:style>
  <w:style w:type="table" w:customStyle="1" w:styleId="TableGrid11">
    <w:name w:val="Table Grid11"/>
    <w:basedOn w:val="TableNormal"/>
    <w:next w:val="TableGrid"/>
    <w:uiPriority w:val="39"/>
    <w:rsid w:val="003E52E4"/>
    <w:pPr>
      <w:widowControl/>
      <w:autoSpaceDE/>
      <w:autoSpaceDN/>
    </w:pPr>
    <w:rPr>
      <w:rFonts w:ascii="Arial" w:hAnsi="Arial"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17373">
      <w:bodyDiv w:val="1"/>
      <w:marLeft w:val="0"/>
      <w:marRight w:val="0"/>
      <w:marTop w:val="0"/>
      <w:marBottom w:val="0"/>
      <w:divBdr>
        <w:top w:val="none" w:sz="0" w:space="0" w:color="auto"/>
        <w:left w:val="none" w:sz="0" w:space="0" w:color="auto"/>
        <w:bottom w:val="none" w:sz="0" w:space="0" w:color="auto"/>
        <w:right w:val="none" w:sz="0" w:space="0" w:color="auto"/>
      </w:divBdr>
    </w:div>
    <w:div w:id="2002736480">
      <w:bodyDiv w:val="1"/>
      <w:marLeft w:val="0"/>
      <w:marRight w:val="0"/>
      <w:marTop w:val="0"/>
      <w:marBottom w:val="0"/>
      <w:divBdr>
        <w:top w:val="none" w:sz="0" w:space="0" w:color="auto"/>
        <w:left w:val="none" w:sz="0" w:space="0" w:color="auto"/>
        <w:bottom w:val="none" w:sz="0" w:space="0" w:color="auto"/>
        <w:right w:val="none" w:sz="0" w:space="0" w:color="auto"/>
      </w:divBdr>
    </w:div>
    <w:div w:id="200790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en/about-us/universal-declaration-of-human-r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ctad.org/topic/competition-and-consumer-protection/un-guidelines-for-consumer-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2.worc.ac.uk/aqu/720.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cester.ac.uk/documents/Code-of-Practice-on-the-Freedom-of-Speech-Ma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d42b7ee-d903-48cb-929b-07d0bd16b737"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B6F42EEE15B24E9FE26D458FF6DFC9" ma:contentTypeVersion="20" ma:contentTypeDescription="Create a new document." ma:contentTypeScope="" ma:versionID="f3ee25c5ef254d1606a30f7ccfe85e6c">
  <xsd:schema xmlns:xsd="http://www.w3.org/2001/XMLSchema" xmlns:xs="http://www.w3.org/2001/XMLSchema" xmlns:p="http://schemas.microsoft.com/office/2006/metadata/properties" xmlns:ns1="http://schemas.microsoft.com/sharepoint/v3" xmlns:ns3="1d42b7ee-d903-48cb-929b-07d0bd16b737" xmlns:ns4="8f496d39-2eb9-4edd-aae8-666e008be53e" targetNamespace="http://schemas.microsoft.com/office/2006/metadata/properties" ma:root="true" ma:fieldsID="e81ee4042fb0c310718783d85c2e1178" ns1:_="" ns3:_="" ns4:_="">
    <xsd:import namespace="http://schemas.microsoft.com/sharepoint/v3"/>
    <xsd:import namespace="1d42b7ee-d903-48cb-929b-07d0bd16b737"/>
    <xsd:import namespace="8f496d39-2eb9-4edd-aae8-666e008be5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1:_ip_UnifiedCompliancePolicyProperties" minOccurs="0"/>
                <xsd:element ref="ns1:_ip_UnifiedCompliancePolicyUIActio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2b7ee-d903-48cb-929b-07d0bd16b7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496d39-2eb9-4edd-aae8-666e008be5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0B48E-7F37-4A78-92F6-F49BB06D7BFC}">
  <ds:schemaRefs>
    <ds:schemaRef ds:uri="http://schemas.microsoft.com/sharepoint/v3/contenttype/forms"/>
  </ds:schemaRefs>
</ds:datastoreItem>
</file>

<file path=customXml/itemProps2.xml><?xml version="1.0" encoding="utf-8"?>
<ds:datastoreItem xmlns:ds="http://schemas.openxmlformats.org/officeDocument/2006/customXml" ds:itemID="{D0EE3F78-D1D4-426C-8C03-9D05B0C3CB09}">
  <ds:schemaRefs>
    <ds:schemaRef ds:uri="http://schemas.microsoft.com/office/2006/metadata/properties"/>
    <ds:schemaRef ds:uri="http://schemas.microsoft.com/office/infopath/2007/PartnerControls"/>
    <ds:schemaRef ds:uri="http://schemas.microsoft.com/sharepoint/v3"/>
    <ds:schemaRef ds:uri="1d42b7ee-d903-48cb-929b-07d0bd16b737"/>
  </ds:schemaRefs>
</ds:datastoreItem>
</file>

<file path=customXml/itemProps3.xml><?xml version="1.0" encoding="utf-8"?>
<ds:datastoreItem xmlns:ds="http://schemas.openxmlformats.org/officeDocument/2006/customXml" ds:itemID="{36C24F0B-A9F4-46CC-A6FA-5DF9D5F30AAC}">
  <ds:schemaRefs>
    <ds:schemaRef ds:uri="http://schemas.openxmlformats.org/officeDocument/2006/bibliography"/>
  </ds:schemaRefs>
</ds:datastoreItem>
</file>

<file path=customXml/itemProps4.xml><?xml version="1.0" encoding="utf-8"?>
<ds:datastoreItem xmlns:ds="http://schemas.openxmlformats.org/officeDocument/2006/customXml" ds:itemID="{9113F15A-5CFE-48AC-A4A1-7AEB1F462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2b7ee-d903-48cb-929b-07d0bd16b737"/>
    <ds:schemaRef ds:uri="8f496d39-2eb9-4edd-aae8-666e008b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3324</Words>
  <Characters>18949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Zandbeek</dc:creator>
  <cp:lastModifiedBy>Teresa Nahajski</cp:lastModifiedBy>
  <cp:revision>2</cp:revision>
  <dcterms:created xsi:type="dcterms:W3CDTF">2024-10-10T18:53:00Z</dcterms:created>
  <dcterms:modified xsi:type="dcterms:W3CDTF">2024-10-10T18:53:00Z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for Microsoft 365</vt:lpwstr>
  </property>
  <property fmtid="{D5CDD505-2E9C-101B-9397-08002B2CF9AE}" pid="4" name="LastSaved">
    <vt:filetime>2024-02-09T00:00:00Z</vt:filetime>
  </property>
  <property fmtid="{D5CDD505-2E9C-101B-9397-08002B2CF9AE}" pid="5" name="Producer">
    <vt:lpwstr>Microsoft® Word for Microsoft 365</vt:lpwstr>
  </property>
  <property fmtid="{D5CDD505-2E9C-101B-9397-08002B2CF9AE}" pid="6" name="ContentTypeId">
    <vt:lpwstr>0x01010041B6F42EEE15B24E9FE26D458FF6DFC9</vt:lpwstr>
  </property>
</Properties>
</file>