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6691C" w14:textId="3789BD4B" w:rsidR="004B1B5D" w:rsidRPr="001D30C1" w:rsidRDefault="004B1B5D" w:rsidP="004B1B5D">
      <w:pPr>
        <w:jc w:val="center"/>
        <w:rPr>
          <w:rFonts w:ascii="Bliss 2 Heavy" w:hAnsi="Bliss 2 Heavy"/>
          <w:b/>
          <w:color w:val="1F4E79" w:themeColor="accent1" w:themeShade="80"/>
          <w:sz w:val="48"/>
          <w:szCs w:val="48"/>
        </w:rPr>
      </w:pPr>
      <w:r w:rsidRPr="001D30C1">
        <w:rPr>
          <w:rFonts w:ascii="Bliss 2 Heavy" w:hAnsi="Bliss 2 Heavy"/>
          <w:b/>
          <w:color w:val="1F4E79" w:themeColor="accent1" w:themeShade="80"/>
          <w:sz w:val="48"/>
          <w:szCs w:val="48"/>
        </w:rPr>
        <w:t>S</w:t>
      </w:r>
      <w:r w:rsidR="00B703CE" w:rsidRPr="001D30C1">
        <w:rPr>
          <w:rFonts w:ascii="Bliss 2 Heavy" w:hAnsi="Bliss 2 Heavy"/>
          <w:b/>
          <w:color w:val="1F4E79" w:themeColor="accent1" w:themeShade="80"/>
          <w:sz w:val="48"/>
          <w:szCs w:val="48"/>
        </w:rPr>
        <w:t>tudent Support Sheet</w:t>
      </w:r>
    </w:p>
    <w:p w14:paraId="2FA39BCE" w14:textId="7FB1A9AF" w:rsidR="004013C6" w:rsidRDefault="004013C6" w:rsidP="004013C6">
      <w:pPr>
        <w:rPr>
          <w:b/>
          <w:color w:val="002060"/>
          <w:sz w:val="32"/>
          <w:szCs w:val="28"/>
        </w:rPr>
      </w:pPr>
      <w:r w:rsidRPr="009C279C">
        <w:rPr>
          <w:b/>
          <w:color w:val="002060"/>
          <w:sz w:val="32"/>
          <w:szCs w:val="28"/>
        </w:rPr>
        <w:t>PC/laptop</w:t>
      </w:r>
    </w:p>
    <w:p w14:paraId="663FE911" w14:textId="77777777" w:rsidR="00B876AA" w:rsidRPr="00B876AA" w:rsidRDefault="00B876AA" w:rsidP="004013C6">
      <w:pPr>
        <w:rPr>
          <w:b/>
          <w:sz w:val="28"/>
          <w:szCs w:val="28"/>
          <w:u w:val="single"/>
        </w:rPr>
      </w:pPr>
      <w:r w:rsidRPr="00B876AA">
        <w:rPr>
          <w:b/>
          <w:sz w:val="28"/>
          <w:szCs w:val="28"/>
          <w:u w:val="single"/>
        </w:rPr>
        <w:t>Microsoft Disability Answer Desk</w:t>
      </w:r>
    </w:p>
    <w:p w14:paraId="647A34FA" w14:textId="0B776D88" w:rsidR="00B876AA" w:rsidRPr="00B876AA" w:rsidRDefault="00B876AA" w:rsidP="004013C6">
      <w:pPr>
        <w:rPr>
          <w:sz w:val="28"/>
          <w:szCs w:val="28"/>
        </w:rPr>
      </w:pPr>
      <w:r>
        <w:rPr>
          <w:sz w:val="28"/>
          <w:szCs w:val="28"/>
        </w:rPr>
        <w:t>G</w:t>
      </w:r>
      <w:r w:rsidRPr="00B876AA">
        <w:rPr>
          <w:sz w:val="28"/>
          <w:szCs w:val="28"/>
        </w:rPr>
        <w:t>et support with Office, Xbox accessibility and Windows</w:t>
      </w:r>
    </w:p>
    <w:p w14:paraId="5F308BB5" w14:textId="6522C193" w:rsidR="00B876AA" w:rsidRPr="00B876AA" w:rsidRDefault="00B334D5" w:rsidP="004013C6">
      <w:pPr>
        <w:rPr>
          <w:sz w:val="28"/>
          <w:szCs w:val="28"/>
          <w:u w:val="single"/>
        </w:rPr>
      </w:pPr>
      <w:hyperlink r:id="rId7" w:history="1">
        <w:r w:rsidR="00B876AA" w:rsidRPr="00B876AA">
          <w:rPr>
            <w:rStyle w:val="Hyperlink"/>
            <w:sz w:val="28"/>
            <w:szCs w:val="28"/>
          </w:rPr>
          <w:t>https://www.microsoft.com/en-us/Accessibility/disability-answer-desk</w:t>
        </w:r>
      </w:hyperlink>
      <w:r w:rsidR="00B876AA" w:rsidRPr="00B876AA">
        <w:rPr>
          <w:sz w:val="28"/>
          <w:szCs w:val="28"/>
          <w:u w:val="single"/>
        </w:rPr>
        <w:t xml:space="preserve"> </w:t>
      </w:r>
    </w:p>
    <w:p w14:paraId="00187728" w14:textId="5FE4BFC0" w:rsidR="00B876AA" w:rsidRDefault="00B876AA" w:rsidP="004013C6">
      <w:pPr>
        <w:rPr>
          <w:b/>
          <w:sz w:val="28"/>
          <w:szCs w:val="28"/>
          <w:u w:val="single"/>
        </w:rPr>
      </w:pPr>
      <w:r>
        <w:rPr>
          <w:noProof/>
          <w:lang w:eastAsia="en-GB"/>
        </w:rPr>
        <w:drawing>
          <wp:inline distT="0" distB="0" distL="0" distR="0" wp14:anchorId="66E45921" wp14:editId="30583003">
            <wp:extent cx="1743075" cy="1152525"/>
            <wp:effectExtent l="0" t="0" r="9525" b="9525"/>
            <wp:docPr id="3" name="Picture 3" descr="Screenshot of desig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6671" r="7057" b="15699"/>
                    <a:stretch/>
                  </pic:blipFill>
                  <pic:spPr bwMode="auto">
                    <a:xfrm>
                      <a:off x="0" y="0"/>
                      <a:ext cx="1743075" cy="1152525"/>
                    </a:xfrm>
                    <a:prstGeom prst="rect">
                      <a:avLst/>
                    </a:prstGeom>
                    <a:ln>
                      <a:noFill/>
                    </a:ln>
                    <a:extLst>
                      <a:ext uri="{53640926-AAD7-44D8-BBD7-CCE9431645EC}">
                        <a14:shadowObscured xmlns:a14="http://schemas.microsoft.com/office/drawing/2010/main"/>
                      </a:ext>
                    </a:extLst>
                  </pic:spPr>
                </pic:pic>
              </a:graphicData>
            </a:graphic>
          </wp:inline>
        </w:drawing>
      </w:r>
    </w:p>
    <w:p w14:paraId="1050D52D" w14:textId="6F1A263A" w:rsidR="004013C6" w:rsidRPr="004013C6" w:rsidRDefault="004013C6" w:rsidP="004013C6">
      <w:pPr>
        <w:rPr>
          <w:b/>
          <w:sz w:val="28"/>
          <w:szCs w:val="28"/>
          <w:u w:val="single"/>
        </w:rPr>
      </w:pPr>
      <w:r w:rsidRPr="004013C6">
        <w:rPr>
          <w:b/>
          <w:sz w:val="28"/>
          <w:szCs w:val="28"/>
          <w:u w:val="single"/>
        </w:rPr>
        <w:t>Microsoft Word</w:t>
      </w:r>
    </w:p>
    <w:p w14:paraId="5775109B" w14:textId="213DEE1E" w:rsidR="00814F83" w:rsidRDefault="00814F83" w:rsidP="00542324">
      <w:pPr>
        <w:pStyle w:val="ListParagraph"/>
        <w:numPr>
          <w:ilvl w:val="0"/>
          <w:numId w:val="1"/>
        </w:numPr>
        <w:rPr>
          <w:b/>
          <w:sz w:val="28"/>
          <w:szCs w:val="28"/>
        </w:rPr>
      </w:pPr>
      <w:r w:rsidRPr="00814F83">
        <w:rPr>
          <w:b/>
          <w:sz w:val="28"/>
          <w:szCs w:val="28"/>
        </w:rPr>
        <w:t xml:space="preserve">Change the </w:t>
      </w:r>
      <w:r>
        <w:rPr>
          <w:b/>
          <w:sz w:val="28"/>
          <w:szCs w:val="28"/>
        </w:rPr>
        <w:t xml:space="preserve">background </w:t>
      </w:r>
      <w:r w:rsidRPr="00814F83">
        <w:rPr>
          <w:b/>
          <w:sz w:val="28"/>
          <w:szCs w:val="28"/>
        </w:rPr>
        <w:t>colour of your page</w:t>
      </w:r>
    </w:p>
    <w:p w14:paraId="2C8D3AC7" w14:textId="3CB6D48F" w:rsidR="00814F83" w:rsidRDefault="00814F83" w:rsidP="00814F83">
      <w:pPr>
        <w:rPr>
          <w:sz w:val="28"/>
          <w:szCs w:val="28"/>
        </w:rPr>
      </w:pPr>
      <w:r>
        <w:rPr>
          <w:sz w:val="28"/>
          <w:szCs w:val="28"/>
        </w:rPr>
        <w:t xml:space="preserve">Changing the colour of the page can </w:t>
      </w:r>
      <w:r w:rsidR="00021E4D">
        <w:rPr>
          <w:sz w:val="28"/>
          <w:szCs w:val="28"/>
        </w:rPr>
        <w:t>help you to read and write more easily.</w:t>
      </w:r>
      <w:r w:rsidR="002D5C22">
        <w:rPr>
          <w:sz w:val="28"/>
          <w:szCs w:val="28"/>
        </w:rPr>
        <w:t xml:space="preserve"> Go to the </w:t>
      </w:r>
      <w:r w:rsidR="002D5C22" w:rsidRPr="002D5C22">
        <w:rPr>
          <w:b/>
          <w:sz w:val="28"/>
          <w:szCs w:val="28"/>
        </w:rPr>
        <w:t>Design</w:t>
      </w:r>
      <w:r w:rsidR="002D5C22">
        <w:rPr>
          <w:sz w:val="28"/>
          <w:szCs w:val="28"/>
        </w:rPr>
        <w:t xml:space="preserve"> tab and then click on </w:t>
      </w:r>
      <w:r w:rsidR="002D5C22" w:rsidRPr="00FE7A4A">
        <w:rPr>
          <w:b/>
          <w:sz w:val="28"/>
          <w:szCs w:val="28"/>
        </w:rPr>
        <w:t xml:space="preserve">Page </w:t>
      </w:r>
      <w:proofErr w:type="spellStart"/>
      <w:r w:rsidR="002D5C22" w:rsidRPr="00FE7A4A">
        <w:rPr>
          <w:b/>
          <w:sz w:val="28"/>
          <w:szCs w:val="28"/>
        </w:rPr>
        <w:t>Color</w:t>
      </w:r>
      <w:proofErr w:type="spellEnd"/>
      <w:r w:rsidR="002D5C22">
        <w:rPr>
          <w:sz w:val="28"/>
          <w:szCs w:val="28"/>
        </w:rPr>
        <w:t xml:space="preserve"> </w:t>
      </w:r>
      <w:r w:rsidR="00B112E8">
        <w:rPr>
          <w:sz w:val="28"/>
          <w:szCs w:val="28"/>
        </w:rPr>
        <w:t>at the top right hand side of the page.</w:t>
      </w:r>
      <w:r w:rsidR="00FE7A4A">
        <w:rPr>
          <w:sz w:val="28"/>
          <w:szCs w:val="28"/>
        </w:rPr>
        <w:t xml:space="preserve"> Experiment with the theme colours or choose </w:t>
      </w:r>
      <w:r w:rsidR="00FE7A4A" w:rsidRPr="00FE7A4A">
        <w:rPr>
          <w:b/>
          <w:sz w:val="28"/>
          <w:szCs w:val="28"/>
        </w:rPr>
        <w:t xml:space="preserve">More </w:t>
      </w:r>
      <w:proofErr w:type="spellStart"/>
      <w:r w:rsidR="00FE7A4A" w:rsidRPr="00FE7A4A">
        <w:rPr>
          <w:b/>
          <w:sz w:val="28"/>
          <w:szCs w:val="28"/>
        </w:rPr>
        <w:t>Colors</w:t>
      </w:r>
      <w:proofErr w:type="spellEnd"/>
      <w:r w:rsidR="00FE7A4A">
        <w:rPr>
          <w:b/>
          <w:sz w:val="28"/>
          <w:szCs w:val="28"/>
        </w:rPr>
        <w:t xml:space="preserve"> </w:t>
      </w:r>
      <w:r w:rsidR="00FE7A4A">
        <w:rPr>
          <w:sz w:val="28"/>
          <w:szCs w:val="28"/>
        </w:rPr>
        <w:t xml:space="preserve">to </w:t>
      </w:r>
      <w:r w:rsidR="0041412B">
        <w:rPr>
          <w:sz w:val="28"/>
          <w:szCs w:val="28"/>
        </w:rPr>
        <w:t>have even more choice.</w:t>
      </w:r>
    </w:p>
    <w:p w14:paraId="1A744B51" w14:textId="77777777" w:rsidR="00B703CE" w:rsidRPr="00B334D5" w:rsidRDefault="00B703CE" w:rsidP="00814F83">
      <w:pPr>
        <w:rPr>
          <w:sz w:val="16"/>
          <w:szCs w:val="16"/>
        </w:rPr>
      </w:pPr>
    </w:p>
    <w:p w14:paraId="38E1C15E" w14:textId="3E634A5C" w:rsidR="0041412B" w:rsidRPr="00005735" w:rsidRDefault="0041412B" w:rsidP="00005735">
      <w:pPr>
        <w:pStyle w:val="ListParagraph"/>
        <w:numPr>
          <w:ilvl w:val="0"/>
          <w:numId w:val="1"/>
        </w:numPr>
        <w:rPr>
          <w:sz w:val="28"/>
          <w:szCs w:val="28"/>
        </w:rPr>
      </w:pPr>
      <w:r w:rsidRPr="00005735">
        <w:rPr>
          <w:b/>
          <w:sz w:val="28"/>
          <w:szCs w:val="28"/>
        </w:rPr>
        <w:t>Change the font, size and colour</w:t>
      </w:r>
    </w:p>
    <w:p w14:paraId="5BD2966D" w14:textId="01A1A95F" w:rsidR="0041412B" w:rsidRDefault="00E602E8" w:rsidP="0041412B">
      <w:pPr>
        <w:rPr>
          <w:sz w:val="28"/>
          <w:szCs w:val="28"/>
        </w:rPr>
      </w:pPr>
      <w:r>
        <w:rPr>
          <w:sz w:val="28"/>
          <w:szCs w:val="28"/>
        </w:rPr>
        <w:t xml:space="preserve">Changing the font can also </w:t>
      </w:r>
      <w:r w:rsidR="005F2711">
        <w:rPr>
          <w:sz w:val="28"/>
          <w:szCs w:val="28"/>
        </w:rPr>
        <w:t xml:space="preserve">help when </w:t>
      </w:r>
      <w:r>
        <w:rPr>
          <w:sz w:val="28"/>
          <w:szCs w:val="28"/>
        </w:rPr>
        <w:t>reading and writing</w:t>
      </w:r>
      <w:r w:rsidR="005F2711">
        <w:rPr>
          <w:sz w:val="28"/>
          <w:szCs w:val="28"/>
        </w:rPr>
        <w:t xml:space="preserve">. </w:t>
      </w:r>
      <w:r w:rsidR="007F63A3">
        <w:rPr>
          <w:sz w:val="28"/>
          <w:szCs w:val="28"/>
        </w:rPr>
        <w:t xml:space="preserve">From the </w:t>
      </w:r>
      <w:r w:rsidR="007F63A3" w:rsidRPr="002A194D">
        <w:rPr>
          <w:b/>
          <w:sz w:val="28"/>
          <w:szCs w:val="28"/>
        </w:rPr>
        <w:t>Home</w:t>
      </w:r>
      <w:r w:rsidR="007F63A3">
        <w:rPr>
          <w:sz w:val="28"/>
          <w:szCs w:val="28"/>
        </w:rPr>
        <w:t xml:space="preserve"> tab, click on the drop-down box in the Font section</w:t>
      </w:r>
      <w:r w:rsidR="00D02C8A">
        <w:rPr>
          <w:sz w:val="28"/>
          <w:szCs w:val="28"/>
        </w:rPr>
        <w:t xml:space="preserve"> </w:t>
      </w:r>
      <w:r w:rsidR="00E22D51">
        <w:rPr>
          <w:sz w:val="28"/>
          <w:szCs w:val="28"/>
        </w:rPr>
        <w:t xml:space="preserve">to see the different possibilities. </w:t>
      </w:r>
    </w:p>
    <w:p w14:paraId="4C62C402" w14:textId="7A7A13F3" w:rsidR="000620E0" w:rsidRDefault="002A194D" w:rsidP="0041412B">
      <w:pPr>
        <w:rPr>
          <w:sz w:val="28"/>
          <w:szCs w:val="28"/>
        </w:rPr>
      </w:pPr>
      <w:r>
        <w:rPr>
          <w:sz w:val="28"/>
          <w:szCs w:val="28"/>
        </w:rPr>
        <w:t xml:space="preserve">From the font area on the </w:t>
      </w:r>
      <w:r>
        <w:rPr>
          <w:b/>
          <w:sz w:val="28"/>
          <w:szCs w:val="28"/>
        </w:rPr>
        <w:t>H</w:t>
      </w:r>
      <w:r w:rsidRPr="002A194D">
        <w:rPr>
          <w:b/>
          <w:sz w:val="28"/>
          <w:szCs w:val="28"/>
        </w:rPr>
        <w:t>ome</w:t>
      </w:r>
      <w:r>
        <w:rPr>
          <w:b/>
          <w:sz w:val="28"/>
          <w:szCs w:val="28"/>
        </w:rPr>
        <w:t xml:space="preserve"> </w:t>
      </w:r>
      <w:r>
        <w:rPr>
          <w:sz w:val="28"/>
          <w:szCs w:val="28"/>
        </w:rPr>
        <w:t xml:space="preserve">tab, you can also increase the size of the font and change its colour. All of these things can make studying </w:t>
      </w:r>
      <w:r w:rsidR="001447AF">
        <w:rPr>
          <w:sz w:val="28"/>
          <w:szCs w:val="28"/>
        </w:rPr>
        <w:t>a little easier.</w:t>
      </w:r>
    </w:p>
    <w:p w14:paraId="385C53F4" w14:textId="77777777" w:rsidR="00B703CE" w:rsidRPr="00B334D5" w:rsidRDefault="00B703CE" w:rsidP="0041412B">
      <w:pPr>
        <w:rPr>
          <w:sz w:val="16"/>
          <w:szCs w:val="16"/>
        </w:rPr>
      </w:pPr>
    </w:p>
    <w:p w14:paraId="13ABD8D7" w14:textId="0D03A05F" w:rsidR="00BD75A2" w:rsidRPr="00542324" w:rsidRDefault="00BD75A2" w:rsidP="00BD75A2">
      <w:pPr>
        <w:pStyle w:val="ListParagraph"/>
        <w:numPr>
          <w:ilvl w:val="0"/>
          <w:numId w:val="1"/>
        </w:numPr>
        <w:rPr>
          <w:sz w:val="28"/>
          <w:szCs w:val="28"/>
        </w:rPr>
      </w:pPr>
      <w:r>
        <w:rPr>
          <w:b/>
          <w:sz w:val="28"/>
          <w:szCs w:val="28"/>
        </w:rPr>
        <w:t xml:space="preserve">Use ‘Speak’ to </w:t>
      </w:r>
      <w:r w:rsidR="00EA3C29">
        <w:rPr>
          <w:b/>
          <w:sz w:val="28"/>
          <w:szCs w:val="28"/>
        </w:rPr>
        <w:t>hear</w:t>
      </w:r>
      <w:r>
        <w:rPr>
          <w:b/>
          <w:sz w:val="28"/>
          <w:szCs w:val="28"/>
        </w:rPr>
        <w:t xml:space="preserve"> text spoken aloud</w:t>
      </w:r>
    </w:p>
    <w:p w14:paraId="247766B4" w14:textId="6B758D5E" w:rsidR="00BD75A2" w:rsidRDefault="00FA4F1D" w:rsidP="00357D0B">
      <w:pPr>
        <w:rPr>
          <w:sz w:val="28"/>
          <w:szCs w:val="28"/>
        </w:rPr>
      </w:pPr>
      <w:r>
        <w:rPr>
          <w:sz w:val="28"/>
          <w:szCs w:val="28"/>
        </w:rPr>
        <w:t xml:space="preserve">If you have </w:t>
      </w:r>
      <w:r w:rsidR="006E6C43">
        <w:rPr>
          <w:sz w:val="28"/>
          <w:szCs w:val="28"/>
        </w:rPr>
        <w:t xml:space="preserve">Word through your university Office 365 </w:t>
      </w:r>
      <w:proofErr w:type="gramStart"/>
      <w:r w:rsidR="006E6C43">
        <w:rPr>
          <w:sz w:val="28"/>
          <w:szCs w:val="28"/>
        </w:rPr>
        <w:t>account</w:t>
      </w:r>
      <w:proofErr w:type="gramEnd"/>
      <w:r w:rsidR="006E6C43">
        <w:rPr>
          <w:sz w:val="28"/>
          <w:szCs w:val="28"/>
        </w:rPr>
        <w:t xml:space="preserve"> you will be access </w:t>
      </w:r>
      <w:r w:rsidR="00284FD3">
        <w:rPr>
          <w:sz w:val="28"/>
          <w:szCs w:val="28"/>
        </w:rPr>
        <w:t xml:space="preserve">Learning tools. This can be found in the </w:t>
      </w:r>
      <w:r w:rsidR="00284FD3" w:rsidRPr="00284FD3">
        <w:rPr>
          <w:b/>
          <w:sz w:val="28"/>
          <w:szCs w:val="28"/>
        </w:rPr>
        <w:t>View</w:t>
      </w:r>
      <w:r w:rsidR="00284FD3">
        <w:rPr>
          <w:sz w:val="28"/>
          <w:szCs w:val="28"/>
        </w:rPr>
        <w:t xml:space="preserve"> tab.</w:t>
      </w:r>
    </w:p>
    <w:p w14:paraId="17BD507A" w14:textId="05A3D625" w:rsidR="00654208" w:rsidRDefault="00C746FB" w:rsidP="00B703CE">
      <w:pPr>
        <w:jc w:val="center"/>
        <w:rPr>
          <w:sz w:val="28"/>
          <w:szCs w:val="28"/>
        </w:rPr>
      </w:pPr>
      <w:r>
        <w:rPr>
          <w:noProof/>
          <w:lang w:eastAsia="en-GB"/>
        </w:rPr>
        <w:drawing>
          <wp:inline distT="0" distB="0" distL="0" distR="0" wp14:anchorId="07A6FF7A" wp14:editId="18CB423F">
            <wp:extent cx="5086350" cy="1300609"/>
            <wp:effectExtent l="0" t="0" r="0" b="0"/>
            <wp:docPr id="5" name="Picture 5" descr="Screenshot of 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7234" cy="1313620"/>
                    </a:xfrm>
                    <a:prstGeom prst="rect">
                      <a:avLst/>
                    </a:prstGeom>
                  </pic:spPr>
                </pic:pic>
              </a:graphicData>
            </a:graphic>
          </wp:inline>
        </w:drawing>
      </w:r>
    </w:p>
    <w:p w14:paraId="795B0B00" w14:textId="3803D35E" w:rsidR="00C746FB" w:rsidRDefault="00C746FB" w:rsidP="00357D0B">
      <w:pPr>
        <w:rPr>
          <w:sz w:val="28"/>
          <w:szCs w:val="28"/>
        </w:rPr>
      </w:pPr>
      <w:r>
        <w:rPr>
          <w:sz w:val="28"/>
          <w:szCs w:val="28"/>
        </w:rPr>
        <w:lastRenderedPageBreak/>
        <w:t xml:space="preserve">Selecting this will give you </w:t>
      </w:r>
      <w:r w:rsidR="00005735">
        <w:rPr>
          <w:sz w:val="28"/>
          <w:szCs w:val="28"/>
        </w:rPr>
        <w:t>the option of formatting you</w:t>
      </w:r>
      <w:r w:rsidR="00EA3C29">
        <w:rPr>
          <w:sz w:val="28"/>
          <w:szCs w:val="28"/>
        </w:rPr>
        <w:t>r</w:t>
      </w:r>
      <w:r w:rsidR="00005735">
        <w:rPr>
          <w:sz w:val="28"/>
          <w:szCs w:val="28"/>
        </w:rPr>
        <w:t xml:space="preserve"> text or using </w:t>
      </w:r>
      <w:r w:rsidR="00005735" w:rsidRPr="00005735">
        <w:rPr>
          <w:b/>
          <w:sz w:val="28"/>
          <w:szCs w:val="28"/>
        </w:rPr>
        <w:t>Read</w:t>
      </w:r>
      <w:r w:rsidR="00005735">
        <w:rPr>
          <w:sz w:val="28"/>
          <w:szCs w:val="28"/>
        </w:rPr>
        <w:t xml:space="preserve"> </w:t>
      </w:r>
      <w:r w:rsidR="00005735" w:rsidRPr="00005735">
        <w:rPr>
          <w:b/>
          <w:sz w:val="28"/>
          <w:szCs w:val="28"/>
        </w:rPr>
        <w:t>Aloud</w:t>
      </w:r>
      <w:r w:rsidR="00005735">
        <w:rPr>
          <w:sz w:val="28"/>
          <w:szCs w:val="28"/>
        </w:rPr>
        <w:t xml:space="preserve"> to have your work read back to you. This is very useful when you are proofreading your work.</w:t>
      </w:r>
    </w:p>
    <w:p w14:paraId="3C616AAA" w14:textId="2E069C0A" w:rsidR="008A7A48" w:rsidRDefault="008A7A48" w:rsidP="00357D0B">
      <w:pPr>
        <w:rPr>
          <w:sz w:val="28"/>
          <w:szCs w:val="28"/>
        </w:rPr>
      </w:pPr>
      <w:r>
        <w:rPr>
          <w:noProof/>
          <w:lang w:eastAsia="en-GB"/>
        </w:rPr>
        <w:drawing>
          <wp:inline distT="0" distB="0" distL="0" distR="0" wp14:anchorId="0AC1993B" wp14:editId="0C3E8726">
            <wp:extent cx="3495675" cy="1285278"/>
            <wp:effectExtent l="0" t="0" r="0" b="0"/>
            <wp:docPr id="6" name="Picture 6" descr="Screenshot of formatting text or Read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8962" cy="1301193"/>
                    </a:xfrm>
                    <a:prstGeom prst="rect">
                      <a:avLst/>
                    </a:prstGeom>
                  </pic:spPr>
                </pic:pic>
              </a:graphicData>
            </a:graphic>
          </wp:inline>
        </w:drawing>
      </w:r>
    </w:p>
    <w:p w14:paraId="7609B4DA" w14:textId="3396B532" w:rsidR="00A155FD" w:rsidRDefault="00A155FD" w:rsidP="00A155FD">
      <w:pPr>
        <w:pStyle w:val="ListParagraph"/>
        <w:numPr>
          <w:ilvl w:val="0"/>
          <w:numId w:val="1"/>
        </w:numPr>
        <w:rPr>
          <w:b/>
          <w:sz w:val="28"/>
          <w:szCs w:val="28"/>
        </w:rPr>
      </w:pPr>
      <w:r w:rsidRPr="00A155FD">
        <w:rPr>
          <w:b/>
          <w:sz w:val="28"/>
          <w:szCs w:val="28"/>
        </w:rPr>
        <w:t xml:space="preserve">Spelling </w:t>
      </w:r>
      <w:r w:rsidR="00765D21">
        <w:rPr>
          <w:b/>
          <w:sz w:val="28"/>
          <w:szCs w:val="28"/>
        </w:rPr>
        <w:t>support</w:t>
      </w:r>
    </w:p>
    <w:p w14:paraId="4F041AEA" w14:textId="607A8C68" w:rsidR="00765D21" w:rsidRPr="00D47106" w:rsidRDefault="00765D21" w:rsidP="00765D21">
      <w:pPr>
        <w:rPr>
          <w:sz w:val="28"/>
          <w:szCs w:val="28"/>
        </w:rPr>
      </w:pPr>
      <w:r>
        <w:rPr>
          <w:sz w:val="28"/>
          <w:szCs w:val="28"/>
        </w:rPr>
        <w:t xml:space="preserve">When Word identifies an incorrectly spelled word, </w:t>
      </w:r>
      <w:r w:rsidR="00822DF9">
        <w:rPr>
          <w:sz w:val="28"/>
          <w:szCs w:val="28"/>
        </w:rPr>
        <w:t xml:space="preserve">Word will underline it with a red line. </w:t>
      </w:r>
      <w:r w:rsidR="00527824">
        <w:rPr>
          <w:sz w:val="28"/>
          <w:szCs w:val="28"/>
        </w:rPr>
        <w:t>If you right-click on this word</w:t>
      </w:r>
      <w:r w:rsidR="00907FAF">
        <w:rPr>
          <w:sz w:val="28"/>
          <w:szCs w:val="28"/>
        </w:rPr>
        <w:t xml:space="preserve">, </w:t>
      </w:r>
      <w:r w:rsidR="00D47106">
        <w:rPr>
          <w:b/>
          <w:sz w:val="28"/>
          <w:szCs w:val="28"/>
        </w:rPr>
        <w:t xml:space="preserve">Spelling </w:t>
      </w:r>
      <w:r w:rsidR="00D47106">
        <w:rPr>
          <w:sz w:val="28"/>
          <w:szCs w:val="28"/>
        </w:rPr>
        <w:t>will give you the option of hearing the word read aloud from the drop-down menu.</w:t>
      </w:r>
    </w:p>
    <w:p w14:paraId="314AF9D4" w14:textId="66816804" w:rsidR="002A7364" w:rsidRDefault="00A90F98" w:rsidP="00B703CE">
      <w:pPr>
        <w:jc w:val="center"/>
        <w:rPr>
          <w:b/>
          <w:sz w:val="28"/>
          <w:szCs w:val="28"/>
        </w:rPr>
      </w:pPr>
      <w:r>
        <w:rPr>
          <w:noProof/>
          <w:lang w:eastAsia="en-GB"/>
        </w:rPr>
        <w:drawing>
          <wp:inline distT="0" distB="0" distL="0" distR="0" wp14:anchorId="5346B94D" wp14:editId="41665B73">
            <wp:extent cx="4981575" cy="2197260"/>
            <wp:effectExtent l="0" t="0" r="0" b="0"/>
            <wp:docPr id="7" name="Picture 7" descr="A screenshot of spell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48" r="1285" b="3502"/>
                    <a:stretch/>
                  </pic:blipFill>
                  <pic:spPr bwMode="auto">
                    <a:xfrm>
                      <a:off x="0" y="0"/>
                      <a:ext cx="5006520" cy="2208263"/>
                    </a:xfrm>
                    <a:prstGeom prst="rect">
                      <a:avLst/>
                    </a:prstGeom>
                    <a:ln>
                      <a:noFill/>
                    </a:ln>
                    <a:extLst>
                      <a:ext uri="{53640926-AAD7-44D8-BBD7-CCE9431645EC}">
                        <a14:shadowObscured xmlns:a14="http://schemas.microsoft.com/office/drawing/2010/main"/>
                      </a:ext>
                    </a:extLst>
                  </pic:spPr>
                </pic:pic>
              </a:graphicData>
            </a:graphic>
          </wp:inline>
        </w:drawing>
      </w:r>
    </w:p>
    <w:p w14:paraId="1A790ACA" w14:textId="5E6CF079" w:rsidR="00542324" w:rsidRPr="00542324" w:rsidRDefault="00542324" w:rsidP="00542324">
      <w:pPr>
        <w:pStyle w:val="ListParagraph"/>
        <w:numPr>
          <w:ilvl w:val="0"/>
          <w:numId w:val="1"/>
        </w:numPr>
        <w:rPr>
          <w:sz w:val="28"/>
          <w:szCs w:val="28"/>
        </w:rPr>
      </w:pPr>
      <w:r w:rsidRPr="00542324">
        <w:rPr>
          <w:b/>
          <w:sz w:val="28"/>
          <w:szCs w:val="28"/>
        </w:rPr>
        <w:t>Autocorrect</w:t>
      </w:r>
    </w:p>
    <w:p w14:paraId="4B86DA68" w14:textId="5CBEBFE1" w:rsidR="0001204D" w:rsidRDefault="0001204D" w:rsidP="004013C6">
      <w:pPr>
        <w:rPr>
          <w:sz w:val="28"/>
          <w:szCs w:val="28"/>
        </w:rPr>
      </w:pPr>
      <w:r>
        <w:rPr>
          <w:sz w:val="28"/>
          <w:szCs w:val="28"/>
        </w:rPr>
        <w:t xml:space="preserve">Use Autocorrect to add </w:t>
      </w:r>
      <w:r w:rsidR="00B703CE">
        <w:rPr>
          <w:sz w:val="28"/>
          <w:szCs w:val="28"/>
        </w:rPr>
        <w:t>words that</w:t>
      </w:r>
      <w:r>
        <w:rPr>
          <w:sz w:val="28"/>
          <w:szCs w:val="28"/>
        </w:rPr>
        <w:t xml:space="preserve"> you know you find difficult to spell. You can add them in an abbreviated form so that you do not need to type them out in full each time. Go to </w:t>
      </w:r>
      <w:r w:rsidRPr="0001204D">
        <w:rPr>
          <w:b/>
          <w:sz w:val="28"/>
          <w:szCs w:val="28"/>
        </w:rPr>
        <w:t>File</w:t>
      </w:r>
      <w:r>
        <w:rPr>
          <w:sz w:val="28"/>
          <w:szCs w:val="28"/>
        </w:rPr>
        <w:t>….</w:t>
      </w:r>
      <w:r w:rsidRPr="0001204D">
        <w:rPr>
          <w:b/>
          <w:sz w:val="28"/>
          <w:szCs w:val="28"/>
        </w:rPr>
        <w:t>Options</w:t>
      </w:r>
      <w:r>
        <w:rPr>
          <w:sz w:val="28"/>
          <w:szCs w:val="28"/>
        </w:rPr>
        <w:t>….</w:t>
      </w:r>
      <w:r w:rsidRPr="0001204D">
        <w:rPr>
          <w:b/>
          <w:sz w:val="28"/>
          <w:szCs w:val="28"/>
        </w:rPr>
        <w:t>Proofing</w:t>
      </w:r>
      <w:r>
        <w:rPr>
          <w:sz w:val="28"/>
          <w:szCs w:val="28"/>
        </w:rPr>
        <w:t xml:space="preserve"> and then select </w:t>
      </w:r>
      <w:r w:rsidRPr="0001204D">
        <w:rPr>
          <w:b/>
          <w:sz w:val="28"/>
          <w:szCs w:val="28"/>
        </w:rPr>
        <w:t>Autocorrect Options.</w:t>
      </w:r>
    </w:p>
    <w:p w14:paraId="5A709F5F" w14:textId="77777777" w:rsidR="00B334D5" w:rsidRDefault="0001204D" w:rsidP="004013C6">
      <w:pPr>
        <w:rPr>
          <w:sz w:val="28"/>
          <w:szCs w:val="28"/>
        </w:rPr>
      </w:pPr>
      <w:r>
        <w:rPr>
          <w:sz w:val="28"/>
          <w:szCs w:val="28"/>
        </w:rPr>
        <w:t xml:space="preserve">For example, instead of typing out </w:t>
      </w:r>
      <w:r w:rsidRPr="0001204D">
        <w:rPr>
          <w:b/>
          <w:sz w:val="28"/>
          <w:szCs w:val="28"/>
        </w:rPr>
        <w:t>quantitative</w:t>
      </w:r>
      <w:r>
        <w:rPr>
          <w:sz w:val="28"/>
          <w:szCs w:val="28"/>
        </w:rPr>
        <w:t xml:space="preserve"> you could add the abbreviation ‘</w:t>
      </w:r>
      <w:proofErr w:type="spellStart"/>
      <w:r w:rsidRPr="0001204D">
        <w:rPr>
          <w:b/>
          <w:sz w:val="28"/>
          <w:szCs w:val="28"/>
        </w:rPr>
        <w:t>quan</w:t>
      </w:r>
      <w:proofErr w:type="spellEnd"/>
      <w:r>
        <w:rPr>
          <w:sz w:val="28"/>
          <w:szCs w:val="28"/>
        </w:rPr>
        <w:t xml:space="preserve">’. When this has been added to the list, every time you type </w:t>
      </w:r>
      <w:proofErr w:type="spellStart"/>
      <w:r w:rsidRPr="00115BAA">
        <w:rPr>
          <w:b/>
          <w:sz w:val="28"/>
          <w:szCs w:val="28"/>
        </w:rPr>
        <w:t>quan</w:t>
      </w:r>
      <w:proofErr w:type="spellEnd"/>
      <w:r w:rsidR="00C442B4">
        <w:rPr>
          <w:sz w:val="28"/>
          <w:szCs w:val="28"/>
        </w:rPr>
        <w:t xml:space="preserve"> followed by a space, comma or full-stop</w:t>
      </w:r>
      <w:r w:rsidR="00B703CE">
        <w:rPr>
          <w:sz w:val="28"/>
          <w:szCs w:val="28"/>
        </w:rPr>
        <w:t>,</w:t>
      </w:r>
      <w:r w:rsidR="00C442B4">
        <w:rPr>
          <w:sz w:val="28"/>
          <w:szCs w:val="28"/>
        </w:rPr>
        <w:t xml:space="preserve"> the full word will come up. It will even have a capital letter if it is at the start of a sentence. </w:t>
      </w:r>
    </w:p>
    <w:p w14:paraId="33DC5B56" w14:textId="46AF9EEC" w:rsidR="0001204D" w:rsidRDefault="00B334D5" w:rsidP="004013C6">
      <w:pPr>
        <w:rPr>
          <w:sz w:val="28"/>
          <w:szCs w:val="28"/>
        </w:rPr>
      </w:pPr>
      <w:r>
        <w:rPr>
          <w:noProof/>
          <w:lang w:eastAsia="en-GB"/>
        </w:rPr>
        <w:lastRenderedPageBreak/>
        <w:drawing>
          <wp:inline distT="0" distB="0" distL="0" distR="0" wp14:anchorId="6A9EF3E1" wp14:editId="6EFEF952">
            <wp:extent cx="2821940" cy="2842260"/>
            <wp:effectExtent l="0" t="0" r="0" b="0"/>
            <wp:docPr id="2" name="Picture 2" descr="A screenshot of Auto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21940" cy="2842260"/>
                    </a:xfrm>
                    <a:prstGeom prst="rect">
                      <a:avLst/>
                    </a:prstGeom>
                  </pic:spPr>
                </pic:pic>
              </a:graphicData>
            </a:graphic>
          </wp:inline>
        </w:drawing>
      </w:r>
    </w:p>
    <w:p w14:paraId="329CF252" w14:textId="06AD2D6B" w:rsidR="004013C6" w:rsidRPr="00AD7279" w:rsidRDefault="004013C6" w:rsidP="004013C6">
      <w:pPr>
        <w:rPr>
          <w:b/>
          <w:sz w:val="28"/>
          <w:szCs w:val="28"/>
          <w:u w:val="single"/>
        </w:rPr>
      </w:pPr>
      <w:r w:rsidRPr="00AD7279">
        <w:rPr>
          <w:b/>
          <w:sz w:val="28"/>
          <w:szCs w:val="28"/>
          <w:u w:val="single"/>
        </w:rPr>
        <w:t>Snipping tool</w:t>
      </w:r>
    </w:p>
    <w:p w14:paraId="4A090E61" w14:textId="6B93245C" w:rsidR="004013C6" w:rsidRPr="00AD7279" w:rsidRDefault="004013C6" w:rsidP="004013C6">
      <w:pPr>
        <w:rPr>
          <w:sz w:val="28"/>
          <w:szCs w:val="28"/>
        </w:rPr>
      </w:pPr>
      <w:r w:rsidRPr="00AD7279">
        <w:rPr>
          <w:sz w:val="28"/>
          <w:szCs w:val="28"/>
        </w:rPr>
        <w:t xml:space="preserve">The Snipping tool is available within Windows 10, Windows 8, Windows 7 and Windows Vista. You can find it by searching for it from the Start button. It works like Print Screen but you can be more precise in </w:t>
      </w:r>
      <w:r w:rsidR="00F84FBB">
        <w:rPr>
          <w:sz w:val="28"/>
          <w:szCs w:val="28"/>
        </w:rPr>
        <w:t>the</w:t>
      </w:r>
      <w:r w:rsidRPr="00AD7279">
        <w:rPr>
          <w:sz w:val="28"/>
          <w:szCs w:val="28"/>
        </w:rPr>
        <w:t xml:space="preserve"> information you are capturing from the screen.</w:t>
      </w:r>
      <w:r>
        <w:rPr>
          <w:sz w:val="28"/>
          <w:szCs w:val="28"/>
        </w:rPr>
        <w:t xml:space="preserve"> See the examples below:</w:t>
      </w:r>
    </w:p>
    <w:p w14:paraId="587969DE" w14:textId="4FAA5182" w:rsidR="004013C6" w:rsidRPr="00AD7279" w:rsidRDefault="00636F97" w:rsidP="004013C6">
      <w:pPr>
        <w:rPr>
          <w:b/>
          <w:sz w:val="28"/>
          <w:szCs w:val="28"/>
        </w:rPr>
      </w:pPr>
      <w:r>
        <w:rPr>
          <w:b/>
          <w:sz w:val="28"/>
          <w:szCs w:val="28"/>
        </w:rPr>
        <w:t xml:space="preserve">Example of </w:t>
      </w:r>
      <w:r w:rsidR="004013C6" w:rsidRPr="00AD7279">
        <w:rPr>
          <w:b/>
          <w:sz w:val="28"/>
          <w:szCs w:val="28"/>
        </w:rPr>
        <w:t>Print Screen:</w:t>
      </w:r>
    </w:p>
    <w:p w14:paraId="44DF4031" w14:textId="77777777" w:rsidR="004013C6" w:rsidRPr="00AD7279" w:rsidRDefault="004013C6" w:rsidP="004013C6">
      <w:pPr>
        <w:rPr>
          <w:sz w:val="28"/>
          <w:szCs w:val="28"/>
        </w:rPr>
      </w:pPr>
      <w:r w:rsidRPr="00AD7279">
        <w:rPr>
          <w:noProof/>
          <w:sz w:val="28"/>
          <w:szCs w:val="28"/>
          <w:lang w:eastAsia="en-GB"/>
        </w:rPr>
        <w:drawing>
          <wp:inline distT="0" distB="0" distL="0" distR="0" wp14:anchorId="1524FC34" wp14:editId="120F686F">
            <wp:extent cx="5731510" cy="3223895"/>
            <wp:effectExtent l="0" t="0" r="2540" b="0"/>
            <wp:docPr id="8" name="Picture 8" descr="A screenshot of a Print Screen using 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43AE69C6" w14:textId="77777777" w:rsidR="004013C6" w:rsidRPr="00AD7279" w:rsidRDefault="004013C6" w:rsidP="004013C6">
      <w:pPr>
        <w:rPr>
          <w:sz w:val="28"/>
          <w:szCs w:val="28"/>
        </w:rPr>
      </w:pPr>
    </w:p>
    <w:p w14:paraId="151C9FD5" w14:textId="1085D1F7" w:rsidR="004013C6" w:rsidRPr="00AD7279" w:rsidRDefault="00636F97" w:rsidP="004013C6">
      <w:pPr>
        <w:rPr>
          <w:b/>
          <w:sz w:val="28"/>
          <w:szCs w:val="28"/>
        </w:rPr>
      </w:pPr>
      <w:r>
        <w:rPr>
          <w:b/>
          <w:sz w:val="28"/>
          <w:szCs w:val="28"/>
        </w:rPr>
        <w:lastRenderedPageBreak/>
        <w:t xml:space="preserve">Example of </w:t>
      </w:r>
      <w:r w:rsidR="004013C6" w:rsidRPr="00AD7279">
        <w:rPr>
          <w:b/>
          <w:sz w:val="28"/>
          <w:szCs w:val="28"/>
        </w:rPr>
        <w:t>Snipping Tool:</w:t>
      </w:r>
      <w:r w:rsidR="004013C6" w:rsidRPr="00AD7279">
        <w:rPr>
          <w:noProof/>
          <w:sz w:val="28"/>
          <w:szCs w:val="28"/>
          <w:lang w:eastAsia="en-GB"/>
        </w:rPr>
        <w:drawing>
          <wp:inline distT="0" distB="0" distL="0" distR="0" wp14:anchorId="672B9745" wp14:editId="3A62CDE4">
            <wp:extent cx="5731510" cy="1506220"/>
            <wp:effectExtent l="0" t="0" r="2540" b="0"/>
            <wp:docPr id="9" name="Picture 9" descr="A screenshot of snipping tool and select area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06220"/>
                    </a:xfrm>
                    <a:prstGeom prst="rect">
                      <a:avLst/>
                    </a:prstGeom>
                  </pic:spPr>
                </pic:pic>
              </a:graphicData>
            </a:graphic>
          </wp:inline>
        </w:drawing>
      </w:r>
    </w:p>
    <w:p w14:paraId="65B186A2" w14:textId="2D9EDEF9" w:rsidR="00446703" w:rsidRDefault="004013C6" w:rsidP="004013C6">
      <w:pPr>
        <w:rPr>
          <w:sz w:val="28"/>
          <w:szCs w:val="28"/>
        </w:rPr>
      </w:pPr>
      <w:r w:rsidRPr="00AD7279">
        <w:rPr>
          <w:sz w:val="28"/>
          <w:szCs w:val="28"/>
        </w:rPr>
        <w:t>Once the Snipping Tool box comes up, select NEW and then select the area you wish to copy. This is automatically copied and is ready for you to paste into a document.</w:t>
      </w:r>
    </w:p>
    <w:p w14:paraId="507582B8" w14:textId="77777777" w:rsidR="00B876AA" w:rsidRPr="00B334D5" w:rsidRDefault="00B876AA" w:rsidP="004013C6">
      <w:pPr>
        <w:rPr>
          <w:sz w:val="16"/>
          <w:szCs w:val="16"/>
        </w:rPr>
      </w:pPr>
    </w:p>
    <w:p w14:paraId="00E3A8AE" w14:textId="5F8680D9" w:rsidR="00F46C23" w:rsidRPr="00F46C23" w:rsidRDefault="00446703" w:rsidP="00F46C23">
      <w:pPr>
        <w:rPr>
          <w:b/>
          <w:sz w:val="28"/>
          <w:szCs w:val="28"/>
          <w:u w:val="single"/>
        </w:rPr>
      </w:pPr>
      <w:r w:rsidRPr="00F46C23">
        <w:rPr>
          <w:b/>
          <w:sz w:val="28"/>
          <w:szCs w:val="28"/>
          <w:u w:val="single"/>
        </w:rPr>
        <w:t>Windows Colour Inversion</w:t>
      </w:r>
    </w:p>
    <w:p w14:paraId="4609F72C" w14:textId="001A00E8" w:rsidR="00F46C23" w:rsidRDefault="00F46C23" w:rsidP="00F46C23">
      <w:pPr>
        <w:rPr>
          <w:sz w:val="28"/>
          <w:szCs w:val="28"/>
        </w:rPr>
      </w:pPr>
      <w:r>
        <w:rPr>
          <w:sz w:val="28"/>
          <w:szCs w:val="28"/>
        </w:rPr>
        <w:t xml:space="preserve">Go to the START menu on the main screen. </w:t>
      </w:r>
    </w:p>
    <w:p w14:paraId="00A16D0C" w14:textId="7C308506" w:rsidR="00F46C23" w:rsidRDefault="00F46C23" w:rsidP="00F46C23">
      <w:pPr>
        <w:rPr>
          <w:sz w:val="28"/>
          <w:szCs w:val="28"/>
        </w:rPr>
      </w:pPr>
      <w:r>
        <w:rPr>
          <w:sz w:val="28"/>
          <w:szCs w:val="28"/>
        </w:rPr>
        <w:t>Click on the SEARCH Icon and search for MAGNIFIER</w:t>
      </w:r>
      <w:r w:rsidR="00FF7C7F">
        <w:rPr>
          <w:sz w:val="28"/>
          <w:szCs w:val="28"/>
        </w:rPr>
        <w:t xml:space="preserve">  </w:t>
      </w:r>
    </w:p>
    <w:p w14:paraId="0EEA6300" w14:textId="4BD0B0F3" w:rsidR="00F46C23" w:rsidRDefault="00F46C23" w:rsidP="00F46C23">
      <w:pPr>
        <w:rPr>
          <w:sz w:val="28"/>
          <w:szCs w:val="28"/>
        </w:rPr>
      </w:pPr>
      <w:r>
        <w:rPr>
          <w:sz w:val="28"/>
          <w:szCs w:val="28"/>
        </w:rPr>
        <w:t>Click on the app tile</w:t>
      </w:r>
      <w:r w:rsidR="009F3930">
        <w:rPr>
          <w:sz w:val="28"/>
          <w:szCs w:val="28"/>
        </w:rPr>
        <w:t xml:space="preserve">. </w:t>
      </w:r>
    </w:p>
    <w:p w14:paraId="6655A75A" w14:textId="663961C3" w:rsidR="00F46C23" w:rsidRDefault="00F46C23" w:rsidP="00F46C23">
      <w:pPr>
        <w:rPr>
          <w:sz w:val="28"/>
          <w:szCs w:val="28"/>
        </w:rPr>
      </w:pPr>
      <w:r>
        <w:rPr>
          <w:sz w:val="28"/>
          <w:szCs w:val="28"/>
        </w:rPr>
        <w:t xml:space="preserve">When the MAGNIFIER mini tool bar appears, click on the SETTINGS icon </w:t>
      </w:r>
    </w:p>
    <w:p w14:paraId="42686A47" w14:textId="5D5060B9" w:rsidR="00F46C23" w:rsidRDefault="00F46C23" w:rsidP="00F46C23">
      <w:pPr>
        <w:rPr>
          <w:sz w:val="28"/>
          <w:szCs w:val="28"/>
        </w:rPr>
      </w:pPr>
      <w:r>
        <w:rPr>
          <w:sz w:val="28"/>
          <w:szCs w:val="28"/>
        </w:rPr>
        <w:t xml:space="preserve">From the list, select the box that says INVERT COLOURS. The screen should turn black with white writing. </w:t>
      </w:r>
    </w:p>
    <w:p w14:paraId="6F9B7F42" w14:textId="251A7FB5" w:rsidR="00F46C23" w:rsidRPr="00F46C23" w:rsidRDefault="00F46C23" w:rsidP="00F46C23">
      <w:pPr>
        <w:rPr>
          <w:sz w:val="28"/>
          <w:szCs w:val="28"/>
        </w:rPr>
      </w:pPr>
      <w:r>
        <w:rPr>
          <w:sz w:val="28"/>
          <w:szCs w:val="28"/>
        </w:rPr>
        <w:t xml:space="preserve">To cancel this action, unselect INVERTED COLOURS from the settings menu and click on the CLOSE cross at the top of the MAGNIFIER mini tool bar. </w:t>
      </w:r>
    </w:p>
    <w:p w14:paraId="11782FCA" w14:textId="77777777" w:rsidR="001D30C1" w:rsidRPr="001D30C1" w:rsidRDefault="001D30C1" w:rsidP="004013C6">
      <w:pPr>
        <w:rPr>
          <w:b/>
          <w:color w:val="002060"/>
          <w:sz w:val="16"/>
          <w:szCs w:val="16"/>
        </w:rPr>
      </w:pPr>
    </w:p>
    <w:p w14:paraId="683270CB" w14:textId="3168830C" w:rsidR="004013C6" w:rsidRPr="004B1B5D" w:rsidRDefault="004013C6" w:rsidP="004013C6">
      <w:pPr>
        <w:rPr>
          <w:b/>
          <w:color w:val="002060"/>
          <w:sz w:val="32"/>
          <w:szCs w:val="28"/>
        </w:rPr>
      </w:pPr>
      <w:r w:rsidRPr="004B1B5D">
        <w:rPr>
          <w:b/>
          <w:color w:val="002060"/>
          <w:sz w:val="32"/>
          <w:szCs w:val="28"/>
        </w:rPr>
        <w:t>Websites</w:t>
      </w:r>
    </w:p>
    <w:p w14:paraId="721E1C52" w14:textId="77777777" w:rsidR="004013C6" w:rsidRPr="00AD7279" w:rsidRDefault="004013C6" w:rsidP="004013C6">
      <w:pPr>
        <w:rPr>
          <w:b/>
          <w:sz w:val="28"/>
          <w:szCs w:val="28"/>
          <w:u w:val="single"/>
        </w:rPr>
      </w:pPr>
      <w:r w:rsidRPr="00AD7279">
        <w:rPr>
          <w:b/>
          <w:sz w:val="28"/>
          <w:szCs w:val="28"/>
          <w:u w:val="single"/>
        </w:rPr>
        <w:t>Natural Readers</w:t>
      </w:r>
    </w:p>
    <w:p w14:paraId="08316A4E" w14:textId="77777777" w:rsidR="004013C6" w:rsidRPr="00AD7279" w:rsidRDefault="00B334D5" w:rsidP="004013C6">
      <w:pPr>
        <w:rPr>
          <w:sz w:val="28"/>
          <w:szCs w:val="28"/>
        </w:rPr>
      </w:pPr>
      <w:hyperlink r:id="rId15" w:history="1">
        <w:r w:rsidR="004013C6" w:rsidRPr="00AD7279">
          <w:rPr>
            <w:rStyle w:val="Hyperlink"/>
            <w:sz w:val="28"/>
            <w:szCs w:val="28"/>
          </w:rPr>
          <w:t>https://www.naturalreaders.com/online/</w:t>
        </w:r>
      </w:hyperlink>
    </w:p>
    <w:p w14:paraId="6AC7F731" w14:textId="2EBFCC81" w:rsidR="004013C6" w:rsidRPr="00AD7279" w:rsidRDefault="004013C6" w:rsidP="004013C6">
      <w:pPr>
        <w:rPr>
          <w:sz w:val="28"/>
          <w:szCs w:val="28"/>
        </w:rPr>
      </w:pPr>
      <w:r w:rsidRPr="00AD7279">
        <w:rPr>
          <w:sz w:val="28"/>
          <w:szCs w:val="28"/>
        </w:rPr>
        <w:t xml:space="preserve">Text to speech online. Add documents, copy and paste or type in text to the box and you can hear it read back to you. Although there is a premium version of this site, there are free voices which give unlimited usage. </w:t>
      </w:r>
      <w:r w:rsidR="000A359B">
        <w:rPr>
          <w:sz w:val="28"/>
          <w:szCs w:val="28"/>
        </w:rPr>
        <w:t xml:space="preserve">The sentence will change colour as it is being read aloud </w:t>
      </w:r>
      <w:r w:rsidRPr="00AD7279">
        <w:rPr>
          <w:sz w:val="28"/>
          <w:szCs w:val="28"/>
        </w:rPr>
        <w:t xml:space="preserve">so that you can keep track of </w:t>
      </w:r>
      <w:r w:rsidR="007A545E">
        <w:rPr>
          <w:sz w:val="28"/>
          <w:szCs w:val="28"/>
        </w:rPr>
        <w:t>your place</w:t>
      </w:r>
      <w:r w:rsidRPr="00AD7279">
        <w:rPr>
          <w:sz w:val="28"/>
          <w:szCs w:val="28"/>
        </w:rPr>
        <w:t xml:space="preserve"> in the text.</w:t>
      </w:r>
    </w:p>
    <w:p w14:paraId="1463103C" w14:textId="77777777" w:rsidR="004013C6" w:rsidRPr="001D30C1" w:rsidRDefault="004013C6" w:rsidP="004013C6">
      <w:pPr>
        <w:rPr>
          <w:sz w:val="16"/>
          <w:szCs w:val="16"/>
        </w:rPr>
      </w:pPr>
    </w:p>
    <w:p w14:paraId="28CBAC57" w14:textId="77777777" w:rsidR="00B334D5" w:rsidRDefault="00B334D5">
      <w:pPr>
        <w:rPr>
          <w:b/>
          <w:sz w:val="28"/>
          <w:szCs w:val="28"/>
          <w:u w:val="single"/>
        </w:rPr>
      </w:pPr>
      <w:r>
        <w:rPr>
          <w:b/>
          <w:sz w:val="28"/>
          <w:szCs w:val="28"/>
          <w:u w:val="single"/>
        </w:rPr>
        <w:br w:type="page"/>
      </w:r>
    </w:p>
    <w:p w14:paraId="377283F9" w14:textId="42DCB9AB" w:rsidR="004013C6" w:rsidRPr="00AD7279" w:rsidRDefault="004013C6" w:rsidP="004013C6">
      <w:pPr>
        <w:rPr>
          <w:b/>
          <w:sz w:val="28"/>
          <w:szCs w:val="28"/>
          <w:u w:val="single"/>
        </w:rPr>
      </w:pPr>
      <w:proofErr w:type="spellStart"/>
      <w:r w:rsidRPr="00AD7279">
        <w:rPr>
          <w:b/>
          <w:sz w:val="28"/>
          <w:szCs w:val="28"/>
          <w:u w:val="single"/>
        </w:rPr>
        <w:lastRenderedPageBreak/>
        <w:t>Speechnotes</w:t>
      </w:r>
      <w:proofErr w:type="spellEnd"/>
    </w:p>
    <w:p w14:paraId="3F3DA772" w14:textId="77777777" w:rsidR="004013C6" w:rsidRPr="00AD7279" w:rsidRDefault="00B334D5" w:rsidP="004013C6">
      <w:pPr>
        <w:rPr>
          <w:sz w:val="28"/>
          <w:szCs w:val="28"/>
        </w:rPr>
      </w:pPr>
      <w:hyperlink r:id="rId16" w:history="1">
        <w:r w:rsidR="004013C6" w:rsidRPr="00AD7279">
          <w:rPr>
            <w:rStyle w:val="Hyperlink"/>
            <w:sz w:val="28"/>
            <w:szCs w:val="28"/>
          </w:rPr>
          <w:t>https://speechnotes.co/</w:t>
        </w:r>
      </w:hyperlink>
    </w:p>
    <w:p w14:paraId="3B4D9EE6" w14:textId="5277B5F4" w:rsidR="004013C6" w:rsidRPr="00AD7279" w:rsidRDefault="004013C6" w:rsidP="004013C6">
      <w:pPr>
        <w:rPr>
          <w:sz w:val="28"/>
          <w:szCs w:val="28"/>
        </w:rPr>
      </w:pPr>
      <w:r w:rsidRPr="00AD7279">
        <w:rPr>
          <w:sz w:val="28"/>
          <w:szCs w:val="28"/>
        </w:rPr>
        <w:t xml:space="preserve">Speech to text online. This site works very accurately from the internal microphone within a PC/laptop or you can use a headset with microphone. Simply click on the mic button and start dictating. </w:t>
      </w:r>
      <w:r w:rsidR="007A545E">
        <w:rPr>
          <w:sz w:val="28"/>
          <w:szCs w:val="28"/>
        </w:rPr>
        <w:t xml:space="preserve">Your spoken words will be automatically converted into text. </w:t>
      </w:r>
      <w:r w:rsidRPr="00AD7279">
        <w:rPr>
          <w:sz w:val="28"/>
          <w:szCs w:val="28"/>
        </w:rPr>
        <w:t>Th</w:t>
      </w:r>
      <w:r w:rsidR="007A545E">
        <w:rPr>
          <w:sz w:val="28"/>
          <w:szCs w:val="28"/>
        </w:rPr>
        <w:t>is</w:t>
      </w:r>
      <w:r w:rsidRPr="00AD7279">
        <w:rPr>
          <w:sz w:val="28"/>
          <w:szCs w:val="28"/>
        </w:rPr>
        <w:t xml:space="preserve"> text can easily be copied and pasted into a word document</w:t>
      </w:r>
      <w:r w:rsidR="00C63536">
        <w:rPr>
          <w:sz w:val="28"/>
          <w:szCs w:val="28"/>
        </w:rPr>
        <w:t>, or</w:t>
      </w:r>
      <w:r w:rsidRPr="00AD7279">
        <w:rPr>
          <w:sz w:val="28"/>
          <w:szCs w:val="28"/>
        </w:rPr>
        <w:t xml:space="preserve"> you could copy it into the Natural Readers page and </w:t>
      </w:r>
      <w:r w:rsidR="007A545E">
        <w:rPr>
          <w:sz w:val="28"/>
          <w:szCs w:val="28"/>
        </w:rPr>
        <w:t>hear</w:t>
      </w:r>
      <w:r w:rsidRPr="00AD7279">
        <w:rPr>
          <w:sz w:val="28"/>
          <w:szCs w:val="28"/>
        </w:rPr>
        <w:t xml:space="preserve"> it read back to you.</w:t>
      </w:r>
      <w:r w:rsidR="00C63536">
        <w:rPr>
          <w:sz w:val="28"/>
          <w:szCs w:val="28"/>
        </w:rPr>
        <w:t xml:space="preserve"> </w:t>
      </w:r>
    </w:p>
    <w:p w14:paraId="2BD5B945" w14:textId="77777777" w:rsidR="004013C6" w:rsidRPr="001D30C1" w:rsidRDefault="004013C6" w:rsidP="004013C6">
      <w:pPr>
        <w:rPr>
          <w:sz w:val="16"/>
          <w:szCs w:val="16"/>
        </w:rPr>
      </w:pPr>
    </w:p>
    <w:p w14:paraId="41314C21" w14:textId="702166A7" w:rsidR="004013C6" w:rsidRPr="00AD7279" w:rsidRDefault="007A545E" w:rsidP="004013C6">
      <w:pPr>
        <w:rPr>
          <w:b/>
          <w:sz w:val="28"/>
          <w:szCs w:val="28"/>
          <w:u w:val="single"/>
        </w:rPr>
      </w:pPr>
      <w:proofErr w:type="spellStart"/>
      <w:r>
        <w:rPr>
          <w:b/>
          <w:sz w:val="28"/>
          <w:szCs w:val="28"/>
          <w:u w:val="single"/>
        </w:rPr>
        <w:t>S</w:t>
      </w:r>
      <w:r w:rsidR="004013C6" w:rsidRPr="00AD7279">
        <w:rPr>
          <w:b/>
          <w:sz w:val="28"/>
          <w:szCs w:val="28"/>
          <w:u w:val="single"/>
        </w:rPr>
        <w:t>preeder</w:t>
      </w:r>
      <w:proofErr w:type="spellEnd"/>
    </w:p>
    <w:p w14:paraId="1B427372" w14:textId="77777777" w:rsidR="004013C6" w:rsidRPr="00AD7279" w:rsidRDefault="00B334D5" w:rsidP="004013C6">
      <w:pPr>
        <w:rPr>
          <w:sz w:val="28"/>
          <w:szCs w:val="28"/>
        </w:rPr>
      </w:pPr>
      <w:hyperlink r:id="rId17" w:history="1">
        <w:r w:rsidR="004013C6" w:rsidRPr="00AD7279">
          <w:rPr>
            <w:rStyle w:val="Hyperlink"/>
            <w:sz w:val="28"/>
            <w:szCs w:val="28"/>
          </w:rPr>
          <w:t>https://www.spreeder.com/app.php</w:t>
        </w:r>
      </w:hyperlink>
    </w:p>
    <w:p w14:paraId="5F538DA4" w14:textId="123AC8BA" w:rsidR="004013C6" w:rsidRPr="00AD7279" w:rsidRDefault="004013C6" w:rsidP="004013C6">
      <w:pPr>
        <w:rPr>
          <w:sz w:val="28"/>
          <w:szCs w:val="28"/>
        </w:rPr>
      </w:pPr>
      <w:r w:rsidRPr="00AD7279">
        <w:rPr>
          <w:sz w:val="28"/>
          <w:szCs w:val="28"/>
        </w:rPr>
        <w:t xml:space="preserve">The website version of the </w:t>
      </w:r>
      <w:proofErr w:type="spellStart"/>
      <w:r w:rsidRPr="00AD7279">
        <w:rPr>
          <w:sz w:val="28"/>
          <w:szCs w:val="28"/>
        </w:rPr>
        <w:t>spreed</w:t>
      </w:r>
      <w:proofErr w:type="spellEnd"/>
      <w:r w:rsidRPr="00AD7279">
        <w:rPr>
          <w:sz w:val="28"/>
          <w:szCs w:val="28"/>
        </w:rPr>
        <w:t xml:space="preserve"> extension. Copy and paste the text you wish to speed read and click on the SPREED button. In the settings dropdown you can change the speed of the words as well as things like the </w:t>
      </w:r>
      <w:proofErr w:type="spellStart"/>
      <w:r w:rsidRPr="00AD7279">
        <w:rPr>
          <w:sz w:val="28"/>
          <w:szCs w:val="28"/>
        </w:rPr>
        <w:t>font</w:t>
      </w:r>
      <w:proofErr w:type="spellEnd"/>
      <w:r w:rsidRPr="00AD7279">
        <w:rPr>
          <w:sz w:val="28"/>
          <w:szCs w:val="28"/>
        </w:rPr>
        <w:t xml:space="preserve"> and background colour.</w:t>
      </w:r>
      <w:r w:rsidR="00796DBD">
        <w:rPr>
          <w:sz w:val="28"/>
          <w:szCs w:val="28"/>
        </w:rPr>
        <w:t xml:space="preserve"> This software allows you to focus on one word at a time and </w:t>
      </w:r>
      <w:r w:rsidR="00796DBD" w:rsidRPr="007F447C">
        <w:rPr>
          <w:i/>
          <w:sz w:val="28"/>
          <w:szCs w:val="28"/>
        </w:rPr>
        <w:t>could</w:t>
      </w:r>
      <w:r w:rsidR="00796DBD">
        <w:rPr>
          <w:sz w:val="28"/>
          <w:szCs w:val="28"/>
        </w:rPr>
        <w:t xml:space="preserve"> make reading a little easier.</w:t>
      </w:r>
    </w:p>
    <w:p w14:paraId="236DB362" w14:textId="77777777" w:rsidR="004013C6" w:rsidRPr="001D30C1" w:rsidRDefault="004013C6" w:rsidP="004013C6">
      <w:pPr>
        <w:rPr>
          <w:sz w:val="16"/>
          <w:szCs w:val="16"/>
        </w:rPr>
      </w:pPr>
    </w:p>
    <w:p w14:paraId="4287722B" w14:textId="77777777" w:rsidR="004013C6" w:rsidRPr="00A16AB6" w:rsidRDefault="004013C6" w:rsidP="004013C6">
      <w:pPr>
        <w:rPr>
          <w:b/>
          <w:sz w:val="28"/>
          <w:szCs w:val="28"/>
          <w:u w:val="single"/>
        </w:rPr>
      </w:pPr>
      <w:r w:rsidRPr="00A16AB6">
        <w:rPr>
          <w:b/>
          <w:sz w:val="28"/>
          <w:szCs w:val="28"/>
          <w:u w:val="single"/>
        </w:rPr>
        <w:t>Quizlet</w:t>
      </w:r>
    </w:p>
    <w:p w14:paraId="6133C4F8" w14:textId="77777777" w:rsidR="004013C6" w:rsidRPr="00AD7279" w:rsidRDefault="00B334D5" w:rsidP="004013C6">
      <w:pPr>
        <w:rPr>
          <w:sz w:val="28"/>
          <w:szCs w:val="28"/>
        </w:rPr>
      </w:pPr>
      <w:hyperlink r:id="rId18" w:history="1">
        <w:r w:rsidR="004013C6" w:rsidRPr="00AD7279">
          <w:rPr>
            <w:rStyle w:val="Hyperlink"/>
            <w:sz w:val="28"/>
            <w:szCs w:val="28"/>
          </w:rPr>
          <w:t>https://quizlet.com/en-gb</w:t>
        </w:r>
      </w:hyperlink>
    </w:p>
    <w:p w14:paraId="1A1846C5" w14:textId="2DD56670" w:rsidR="004013C6" w:rsidRPr="00AD7279" w:rsidRDefault="00796DBD" w:rsidP="004013C6">
      <w:pPr>
        <w:rPr>
          <w:sz w:val="28"/>
          <w:szCs w:val="28"/>
        </w:rPr>
      </w:pPr>
      <w:r>
        <w:rPr>
          <w:sz w:val="28"/>
          <w:szCs w:val="28"/>
        </w:rPr>
        <w:t>A</w:t>
      </w:r>
      <w:r w:rsidR="004013C6" w:rsidRPr="00AD7279">
        <w:rPr>
          <w:sz w:val="28"/>
          <w:szCs w:val="28"/>
        </w:rPr>
        <w:t xml:space="preserve">n account </w:t>
      </w:r>
      <w:r>
        <w:rPr>
          <w:sz w:val="28"/>
          <w:szCs w:val="28"/>
        </w:rPr>
        <w:t>in Quizlet</w:t>
      </w:r>
      <w:r w:rsidR="004013C6" w:rsidRPr="00AD7279">
        <w:rPr>
          <w:sz w:val="28"/>
          <w:szCs w:val="28"/>
        </w:rPr>
        <w:t xml:space="preserve"> will sync with the app which is available on both android and </w:t>
      </w:r>
      <w:r w:rsidR="007F447C" w:rsidRPr="00AD7279">
        <w:rPr>
          <w:sz w:val="28"/>
          <w:szCs w:val="28"/>
        </w:rPr>
        <w:t>iOS</w:t>
      </w:r>
      <w:r w:rsidR="004013C6" w:rsidRPr="00AD7279">
        <w:rPr>
          <w:sz w:val="28"/>
          <w:szCs w:val="28"/>
        </w:rPr>
        <w:t xml:space="preserve">. Quizlet allows you to create your own set of study cards which can be really useful for revision. </w:t>
      </w:r>
      <w:r w:rsidR="00DB7BA6">
        <w:rPr>
          <w:sz w:val="28"/>
          <w:szCs w:val="28"/>
        </w:rPr>
        <w:t>You can learn and test yourself.</w:t>
      </w:r>
    </w:p>
    <w:p w14:paraId="1AD8AA37" w14:textId="77777777" w:rsidR="00DF4BD1" w:rsidRPr="001D30C1" w:rsidRDefault="00DF4BD1" w:rsidP="004013C6">
      <w:pPr>
        <w:rPr>
          <w:b/>
          <w:sz w:val="16"/>
          <w:szCs w:val="16"/>
        </w:rPr>
      </w:pPr>
    </w:p>
    <w:p w14:paraId="64EAD0E0" w14:textId="3B1B2148" w:rsidR="004013C6" w:rsidRPr="00A16AB6" w:rsidRDefault="004013C6" w:rsidP="004013C6">
      <w:pPr>
        <w:rPr>
          <w:b/>
          <w:sz w:val="28"/>
          <w:szCs w:val="28"/>
          <w:u w:val="single"/>
        </w:rPr>
      </w:pPr>
      <w:r w:rsidRPr="00A16AB6">
        <w:rPr>
          <w:b/>
          <w:sz w:val="28"/>
          <w:szCs w:val="28"/>
          <w:u w:val="single"/>
        </w:rPr>
        <w:t xml:space="preserve">The </w:t>
      </w:r>
      <w:proofErr w:type="spellStart"/>
      <w:r w:rsidRPr="00A16AB6">
        <w:rPr>
          <w:b/>
          <w:sz w:val="28"/>
          <w:szCs w:val="28"/>
          <w:u w:val="single"/>
        </w:rPr>
        <w:t>Codpast</w:t>
      </w:r>
      <w:proofErr w:type="spellEnd"/>
    </w:p>
    <w:p w14:paraId="1F5C136B" w14:textId="77777777" w:rsidR="004013C6" w:rsidRPr="00AD7279" w:rsidRDefault="00B334D5" w:rsidP="004013C6">
      <w:pPr>
        <w:rPr>
          <w:sz w:val="28"/>
          <w:szCs w:val="28"/>
        </w:rPr>
      </w:pPr>
      <w:hyperlink r:id="rId19" w:history="1">
        <w:r w:rsidR="004013C6" w:rsidRPr="00AD7279">
          <w:rPr>
            <w:rStyle w:val="Hyperlink"/>
            <w:sz w:val="28"/>
            <w:szCs w:val="28"/>
          </w:rPr>
          <w:t>https://thecodpast.org/</w:t>
        </w:r>
      </w:hyperlink>
    </w:p>
    <w:p w14:paraId="2A61B4E2" w14:textId="77777777" w:rsidR="004013C6" w:rsidRPr="00AD7279" w:rsidRDefault="004013C6" w:rsidP="004013C6">
      <w:pPr>
        <w:rPr>
          <w:sz w:val="28"/>
          <w:szCs w:val="28"/>
        </w:rPr>
      </w:pPr>
      <w:r w:rsidRPr="00AD7279">
        <w:rPr>
          <w:sz w:val="28"/>
          <w:szCs w:val="28"/>
        </w:rPr>
        <w:t xml:space="preserve">An online publication for students with dyslexia giving news and views on technology, study skills, employment, events and entertainment. </w:t>
      </w:r>
    </w:p>
    <w:p w14:paraId="200314CF" w14:textId="6EEA2D25" w:rsidR="0001204D" w:rsidRPr="001D30C1" w:rsidRDefault="0001204D" w:rsidP="004013C6">
      <w:pPr>
        <w:rPr>
          <w:b/>
          <w:sz w:val="16"/>
          <w:szCs w:val="16"/>
        </w:rPr>
      </w:pPr>
    </w:p>
    <w:p w14:paraId="28D2E878" w14:textId="62463330" w:rsidR="00062361" w:rsidRPr="00A16AB6" w:rsidRDefault="007F039B" w:rsidP="004013C6">
      <w:pPr>
        <w:rPr>
          <w:b/>
          <w:sz w:val="28"/>
          <w:szCs w:val="28"/>
          <w:u w:val="single"/>
        </w:rPr>
      </w:pPr>
      <w:r w:rsidRPr="00A16AB6">
        <w:rPr>
          <w:b/>
          <w:sz w:val="28"/>
          <w:szCs w:val="28"/>
          <w:u w:val="single"/>
        </w:rPr>
        <w:t>Fonts to improve readability</w:t>
      </w:r>
    </w:p>
    <w:p w14:paraId="6BE9ADD3" w14:textId="21F423BE" w:rsidR="00D63987" w:rsidRDefault="00D63987" w:rsidP="004013C6">
      <w:pPr>
        <w:rPr>
          <w:sz w:val="28"/>
          <w:szCs w:val="28"/>
        </w:rPr>
      </w:pPr>
      <w:r>
        <w:rPr>
          <w:sz w:val="28"/>
          <w:szCs w:val="28"/>
        </w:rPr>
        <w:t>Both of these fonts can be downloaded and will be added to the list of fonts in Microsoft Word:</w:t>
      </w:r>
    </w:p>
    <w:p w14:paraId="19696D5E" w14:textId="457D1DB6" w:rsidR="00207802" w:rsidRPr="00207802" w:rsidRDefault="000620E0" w:rsidP="004013C6">
      <w:pPr>
        <w:rPr>
          <w:sz w:val="28"/>
          <w:szCs w:val="28"/>
        </w:rPr>
      </w:pPr>
      <w:proofErr w:type="spellStart"/>
      <w:r w:rsidRPr="00062361">
        <w:rPr>
          <w:sz w:val="28"/>
          <w:szCs w:val="28"/>
        </w:rPr>
        <w:t>Dyslexie</w:t>
      </w:r>
      <w:proofErr w:type="spellEnd"/>
      <w:r w:rsidRPr="00062361">
        <w:rPr>
          <w:sz w:val="28"/>
          <w:szCs w:val="28"/>
        </w:rPr>
        <w:t xml:space="preserve"> font</w:t>
      </w:r>
      <w:r w:rsidR="00062361" w:rsidRPr="00062361">
        <w:rPr>
          <w:sz w:val="28"/>
          <w:szCs w:val="28"/>
        </w:rPr>
        <w:t>:</w:t>
      </w:r>
      <w:r w:rsidR="00062361">
        <w:rPr>
          <w:b/>
          <w:sz w:val="28"/>
          <w:szCs w:val="28"/>
        </w:rPr>
        <w:t xml:space="preserve"> </w:t>
      </w:r>
      <w:hyperlink r:id="rId20" w:history="1">
        <w:r w:rsidR="00207802" w:rsidRPr="00207802">
          <w:rPr>
            <w:rStyle w:val="Hyperlink"/>
            <w:sz w:val="28"/>
            <w:szCs w:val="28"/>
          </w:rPr>
          <w:t>https://www.dyslexiefont.com/</w:t>
        </w:r>
      </w:hyperlink>
    </w:p>
    <w:p w14:paraId="07A9CB07" w14:textId="0FE60DBB" w:rsidR="000620E0" w:rsidRPr="00062361" w:rsidRDefault="00357D0B" w:rsidP="004013C6">
      <w:pPr>
        <w:rPr>
          <w:sz w:val="28"/>
          <w:szCs w:val="28"/>
        </w:rPr>
      </w:pPr>
      <w:proofErr w:type="spellStart"/>
      <w:r w:rsidRPr="00062361">
        <w:rPr>
          <w:sz w:val="28"/>
          <w:szCs w:val="28"/>
        </w:rPr>
        <w:lastRenderedPageBreak/>
        <w:t>OpenDyslexic</w:t>
      </w:r>
      <w:proofErr w:type="spellEnd"/>
      <w:r w:rsidRPr="00062361">
        <w:rPr>
          <w:sz w:val="28"/>
          <w:szCs w:val="28"/>
        </w:rPr>
        <w:t xml:space="preserve"> font</w:t>
      </w:r>
      <w:r w:rsidR="00062361" w:rsidRPr="00062361">
        <w:rPr>
          <w:sz w:val="28"/>
          <w:szCs w:val="28"/>
        </w:rPr>
        <w:t xml:space="preserve">: </w:t>
      </w:r>
      <w:hyperlink r:id="rId21" w:history="1">
        <w:r w:rsidR="0085229C" w:rsidRPr="00062361">
          <w:rPr>
            <w:rStyle w:val="Hyperlink"/>
            <w:sz w:val="28"/>
            <w:szCs w:val="28"/>
          </w:rPr>
          <w:t>https://opendyslexic.org/</w:t>
        </w:r>
      </w:hyperlink>
    </w:p>
    <w:p w14:paraId="4FA702E5" w14:textId="6B033599" w:rsidR="006C0A9F" w:rsidRDefault="006C0A9F" w:rsidP="006C0A9F">
      <w:pPr>
        <w:rPr>
          <w:sz w:val="28"/>
          <w:szCs w:val="28"/>
        </w:rPr>
      </w:pPr>
      <w:r>
        <w:rPr>
          <w:sz w:val="28"/>
          <w:szCs w:val="28"/>
        </w:rPr>
        <w:t xml:space="preserve">These fonts have different weightings to the letters, but also slightly more space between the letters and words which can stop the text from feeling so ‘crowded’. Just </w:t>
      </w:r>
      <w:r w:rsidR="008B562B">
        <w:rPr>
          <w:sz w:val="28"/>
          <w:szCs w:val="28"/>
        </w:rPr>
        <w:t>ensure you</w:t>
      </w:r>
      <w:r>
        <w:rPr>
          <w:sz w:val="28"/>
          <w:szCs w:val="28"/>
        </w:rPr>
        <w:t xml:space="preserve"> change </w:t>
      </w:r>
      <w:r w:rsidR="007C5972">
        <w:rPr>
          <w:sz w:val="28"/>
          <w:szCs w:val="28"/>
        </w:rPr>
        <w:t>your work</w:t>
      </w:r>
      <w:r>
        <w:rPr>
          <w:sz w:val="28"/>
          <w:szCs w:val="28"/>
        </w:rPr>
        <w:t xml:space="preserve"> back to the specified font before submitting an assignment.</w:t>
      </w:r>
    </w:p>
    <w:p w14:paraId="67831EC4" w14:textId="6E05ACF4" w:rsidR="0085229C" w:rsidRPr="001D30C1" w:rsidRDefault="0085229C" w:rsidP="004013C6">
      <w:pPr>
        <w:rPr>
          <w:b/>
          <w:sz w:val="16"/>
          <w:szCs w:val="16"/>
        </w:rPr>
      </w:pPr>
    </w:p>
    <w:p w14:paraId="6AC90845" w14:textId="6ED3CC4E" w:rsidR="00186A51" w:rsidRPr="00A16AB6" w:rsidRDefault="00186A51" w:rsidP="004013C6">
      <w:pPr>
        <w:rPr>
          <w:b/>
          <w:sz w:val="28"/>
          <w:szCs w:val="28"/>
          <w:u w:val="single"/>
        </w:rPr>
      </w:pPr>
      <w:r w:rsidRPr="00A16AB6">
        <w:rPr>
          <w:b/>
          <w:sz w:val="28"/>
          <w:szCs w:val="28"/>
          <w:u w:val="single"/>
        </w:rPr>
        <w:t>The Writer: Style Guide</w:t>
      </w:r>
    </w:p>
    <w:p w14:paraId="4E51AF2A" w14:textId="2930B474" w:rsidR="00847688" w:rsidRPr="00847688" w:rsidRDefault="00B334D5" w:rsidP="004013C6">
      <w:pPr>
        <w:rPr>
          <w:sz w:val="28"/>
          <w:szCs w:val="28"/>
        </w:rPr>
      </w:pPr>
      <w:hyperlink r:id="rId22" w:history="1">
        <w:r w:rsidR="00847688" w:rsidRPr="00847688">
          <w:rPr>
            <w:rStyle w:val="Hyperlink"/>
            <w:sz w:val="28"/>
            <w:szCs w:val="28"/>
          </w:rPr>
          <w:t>http://www.thewriter.com/what-we-think/style-guide/</w:t>
        </w:r>
      </w:hyperlink>
      <w:r w:rsidR="00847688" w:rsidRPr="00847688">
        <w:rPr>
          <w:sz w:val="28"/>
          <w:szCs w:val="28"/>
        </w:rPr>
        <w:t xml:space="preserve"> </w:t>
      </w:r>
    </w:p>
    <w:p w14:paraId="2A96F50B" w14:textId="2591B979" w:rsidR="00186A51" w:rsidRPr="00186A51" w:rsidRDefault="00135643" w:rsidP="004013C6">
      <w:pPr>
        <w:rPr>
          <w:sz w:val="28"/>
          <w:szCs w:val="28"/>
        </w:rPr>
      </w:pPr>
      <w:r>
        <w:rPr>
          <w:sz w:val="28"/>
          <w:szCs w:val="28"/>
        </w:rPr>
        <w:t xml:space="preserve">From here you can find useful information </w:t>
      </w:r>
      <w:r w:rsidR="007C5972">
        <w:rPr>
          <w:sz w:val="28"/>
          <w:szCs w:val="28"/>
        </w:rPr>
        <w:t>such as</w:t>
      </w:r>
      <w:r>
        <w:rPr>
          <w:sz w:val="28"/>
          <w:szCs w:val="28"/>
        </w:rPr>
        <w:t xml:space="preserve"> when you should write a number as a word </w:t>
      </w:r>
      <w:r w:rsidR="00847688">
        <w:rPr>
          <w:sz w:val="28"/>
          <w:szCs w:val="28"/>
        </w:rPr>
        <w:t xml:space="preserve">or a figure, </w:t>
      </w:r>
      <w:r w:rsidR="008D05D1">
        <w:rPr>
          <w:sz w:val="28"/>
          <w:szCs w:val="28"/>
        </w:rPr>
        <w:t>when to use a colon or a semicolon and</w:t>
      </w:r>
      <w:r w:rsidR="00986992">
        <w:rPr>
          <w:sz w:val="28"/>
          <w:szCs w:val="28"/>
        </w:rPr>
        <w:t xml:space="preserve"> </w:t>
      </w:r>
      <w:r w:rsidR="005F752B">
        <w:rPr>
          <w:sz w:val="28"/>
          <w:szCs w:val="28"/>
        </w:rPr>
        <w:t xml:space="preserve">when you should use capitals or lower case letters. </w:t>
      </w:r>
    </w:p>
    <w:p w14:paraId="4F3F9966" w14:textId="77777777" w:rsidR="00B334D5" w:rsidRPr="00B334D5" w:rsidRDefault="00B334D5">
      <w:pPr>
        <w:rPr>
          <w:b/>
          <w:color w:val="002060"/>
          <w:sz w:val="24"/>
          <w:szCs w:val="24"/>
        </w:rPr>
      </w:pPr>
    </w:p>
    <w:p w14:paraId="5B8635BE" w14:textId="7EF9C676" w:rsidR="00851166" w:rsidRPr="004B1B5D" w:rsidRDefault="00A30032">
      <w:pPr>
        <w:rPr>
          <w:b/>
          <w:color w:val="002060"/>
          <w:sz w:val="32"/>
          <w:szCs w:val="28"/>
        </w:rPr>
      </w:pPr>
      <w:r w:rsidRPr="004B1B5D">
        <w:rPr>
          <w:b/>
          <w:color w:val="002060"/>
          <w:sz w:val="32"/>
          <w:szCs w:val="28"/>
        </w:rPr>
        <w:t xml:space="preserve">Google </w:t>
      </w:r>
      <w:r w:rsidR="00E44C03" w:rsidRPr="004B1B5D">
        <w:rPr>
          <w:b/>
          <w:color w:val="002060"/>
          <w:sz w:val="32"/>
          <w:szCs w:val="28"/>
        </w:rPr>
        <w:t xml:space="preserve">Chrome </w:t>
      </w:r>
      <w:r w:rsidRPr="004B1B5D">
        <w:rPr>
          <w:b/>
          <w:color w:val="002060"/>
          <w:sz w:val="32"/>
          <w:szCs w:val="28"/>
        </w:rPr>
        <w:t>E</w:t>
      </w:r>
      <w:r w:rsidR="00E44C03" w:rsidRPr="004B1B5D">
        <w:rPr>
          <w:b/>
          <w:color w:val="002060"/>
          <w:sz w:val="32"/>
          <w:szCs w:val="28"/>
        </w:rPr>
        <w:t>xtensions</w:t>
      </w:r>
    </w:p>
    <w:p w14:paraId="5C50F463" w14:textId="74B6A51A" w:rsidR="001D601F" w:rsidRDefault="00114874">
      <w:pPr>
        <w:rPr>
          <w:sz w:val="28"/>
          <w:szCs w:val="28"/>
        </w:rPr>
      </w:pPr>
      <w:r w:rsidRPr="00AD7279">
        <w:rPr>
          <w:sz w:val="28"/>
          <w:szCs w:val="28"/>
        </w:rPr>
        <w:t xml:space="preserve">Google Chrome </w:t>
      </w:r>
      <w:r w:rsidR="004E38B3">
        <w:rPr>
          <w:sz w:val="28"/>
          <w:szCs w:val="28"/>
        </w:rPr>
        <w:t xml:space="preserve">extensions </w:t>
      </w:r>
      <w:r w:rsidR="004E38B3" w:rsidRPr="00AD7279">
        <w:rPr>
          <w:sz w:val="28"/>
          <w:szCs w:val="28"/>
        </w:rPr>
        <w:t>customise how you browse. Search for Google Chrome Store</w:t>
      </w:r>
      <w:r w:rsidR="00272DD5">
        <w:rPr>
          <w:sz w:val="28"/>
          <w:szCs w:val="28"/>
        </w:rPr>
        <w:t xml:space="preserve"> and then</w:t>
      </w:r>
      <w:r w:rsidR="004E38B3" w:rsidRPr="00AD7279">
        <w:rPr>
          <w:sz w:val="28"/>
          <w:szCs w:val="28"/>
        </w:rPr>
        <w:t xml:space="preserve"> find the following:</w:t>
      </w:r>
      <w:r w:rsidRPr="00AD7279">
        <w:rPr>
          <w:sz w:val="28"/>
          <w:szCs w:val="28"/>
        </w:rPr>
        <w:t xml:space="preserve"> </w:t>
      </w:r>
    </w:p>
    <w:p w14:paraId="1DE8D6CD" w14:textId="77777777" w:rsidR="00B334D5" w:rsidRPr="00B334D5" w:rsidRDefault="00B334D5">
      <w:pPr>
        <w:rPr>
          <w:sz w:val="16"/>
          <w:szCs w:val="16"/>
        </w:rPr>
      </w:pPr>
    </w:p>
    <w:p w14:paraId="46C8B0C9" w14:textId="65F77163" w:rsidR="00A30032" w:rsidRPr="00AD7279" w:rsidRDefault="00E44C03" w:rsidP="00E44C03">
      <w:pPr>
        <w:rPr>
          <w:sz w:val="28"/>
          <w:szCs w:val="28"/>
        </w:rPr>
      </w:pPr>
      <w:proofErr w:type="spellStart"/>
      <w:r w:rsidRPr="00AD7279">
        <w:rPr>
          <w:b/>
          <w:sz w:val="28"/>
          <w:szCs w:val="28"/>
        </w:rPr>
        <w:t>VoiceNote</w:t>
      </w:r>
      <w:proofErr w:type="spellEnd"/>
      <w:r w:rsidRPr="00AD7279">
        <w:rPr>
          <w:b/>
          <w:sz w:val="28"/>
          <w:szCs w:val="28"/>
        </w:rPr>
        <w:t xml:space="preserve"> II – Speech to text</w:t>
      </w:r>
      <w:r w:rsidR="00A30032" w:rsidRPr="00AD7279">
        <w:rPr>
          <w:sz w:val="28"/>
          <w:szCs w:val="28"/>
        </w:rPr>
        <w:t xml:space="preserve"> </w:t>
      </w:r>
    </w:p>
    <w:p w14:paraId="67897830" w14:textId="45C1F9D1" w:rsidR="00E44C03" w:rsidRPr="00AD7279" w:rsidRDefault="00A30032" w:rsidP="00E44C03">
      <w:pPr>
        <w:rPr>
          <w:sz w:val="28"/>
          <w:szCs w:val="28"/>
        </w:rPr>
      </w:pPr>
      <w:r w:rsidRPr="00AD7279">
        <w:rPr>
          <w:sz w:val="28"/>
          <w:szCs w:val="28"/>
        </w:rPr>
        <w:t>Click on the icon of the world and then scroll to Englis</w:t>
      </w:r>
      <w:r w:rsidR="00BD6957">
        <w:rPr>
          <w:sz w:val="28"/>
          <w:szCs w:val="28"/>
        </w:rPr>
        <w:t>h to select the language</w:t>
      </w:r>
      <w:r w:rsidRPr="00AD7279">
        <w:rPr>
          <w:sz w:val="28"/>
          <w:szCs w:val="28"/>
        </w:rPr>
        <w:t xml:space="preserve">. </w:t>
      </w:r>
      <w:r w:rsidR="00E44C03" w:rsidRPr="00AD7279">
        <w:rPr>
          <w:sz w:val="28"/>
          <w:szCs w:val="28"/>
        </w:rPr>
        <w:t>Click on the microphone</w:t>
      </w:r>
      <w:r w:rsidR="00147DE5">
        <w:rPr>
          <w:sz w:val="28"/>
          <w:szCs w:val="28"/>
        </w:rPr>
        <w:t xml:space="preserve">, </w:t>
      </w:r>
      <w:r w:rsidRPr="00AD7279">
        <w:rPr>
          <w:sz w:val="28"/>
          <w:szCs w:val="28"/>
        </w:rPr>
        <w:t>then begin speaking</w:t>
      </w:r>
      <w:r w:rsidR="00E44C03" w:rsidRPr="00AD7279">
        <w:rPr>
          <w:sz w:val="28"/>
          <w:szCs w:val="28"/>
        </w:rPr>
        <w:t>.</w:t>
      </w:r>
      <w:r w:rsidRPr="00AD7279">
        <w:rPr>
          <w:sz w:val="28"/>
          <w:szCs w:val="28"/>
        </w:rPr>
        <w:t xml:space="preserve"> The text c</w:t>
      </w:r>
      <w:r w:rsidR="00E44C03" w:rsidRPr="00AD7279">
        <w:rPr>
          <w:sz w:val="28"/>
          <w:szCs w:val="28"/>
        </w:rPr>
        <w:t>an be saved as .txt file or copied and pasted into a Word document.</w:t>
      </w:r>
    </w:p>
    <w:p w14:paraId="1FD4B530" w14:textId="6AAC11F2" w:rsidR="00A30032" w:rsidRPr="00AD7279" w:rsidRDefault="00B334D5" w:rsidP="00E44C03">
      <w:pPr>
        <w:rPr>
          <w:sz w:val="28"/>
          <w:szCs w:val="28"/>
        </w:rPr>
      </w:pPr>
      <w:r>
        <w:rPr>
          <w:noProof/>
          <w:lang w:eastAsia="en-GB"/>
        </w:rPr>
        <w:drawing>
          <wp:inline distT="0" distB="0" distL="0" distR="0" wp14:anchorId="6639559E" wp14:editId="2460D5CF">
            <wp:extent cx="1788215" cy="1148395"/>
            <wp:effectExtent l="0" t="0" r="2540" b="0"/>
            <wp:docPr id="21" name="Picture 21" descr="VoiceNote 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96573" cy="1153762"/>
                    </a:xfrm>
                    <a:prstGeom prst="rect">
                      <a:avLst/>
                    </a:prstGeom>
                  </pic:spPr>
                </pic:pic>
              </a:graphicData>
            </a:graphic>
          </wp:inline>
        </w:drawing>
      </w:r>
    </w:p>
    <w:p w14:paraId="3E37AD8E" w14:textId="7DAD5B0A" w:rsidR="00A30032" w:rsidRPr="00AD7279" w:rsidRDefault="00A30032" w:rsidP="00E44C03">
      <w:pPr>
        <w:rPr>
          <w:b/>
          <w:sz w:val="28"/>
          <w:szCs w:val="28"/>
        </w:rPr>
      </w:pPr>
      <w:r w:rsidRPr="00AD7279">
        <w:rPr>
          <w:b/>
          <w:sz w:val="28"/>
          <w:szCs w:val="28"/>
        </w:rPr>
        <w:t>Read Aloud: A Text to Speech Voice Reader</w:t>
      </w:r>
    </w:p>
    <w:p w14:paraId="10A7C474" w14:textId="12B23E1D" w:rsidR="00A30032" w:rsidRDefault="00A30032" w:rsidP="00E44C03">
      <w:pPr>
        <w:rPr>
          <w:sz w:val="28"/>
          <w:szCs w:val="28"/>
        </w:rPr>
      </w:pPr>
      <w:r w:rsidRPr="00AD7279">
        <w:rPr>
          <w:sz w:val="28"/>
          <w:szCs w:val="28"/>
        </w:rPr>
        <w:t xml:space="preserve">Settings allow you to change the voice, speed, pitch and volume. </w:t>
      </w:r>
      <w:r w:rsidR="00124F51" w:rsidRPr="00AD7279">
        <w:rPr>
          <w:sz w:val="28"/>
          <w:szCs w:val="28"/>
        </w:rPr>
        <w:t xml:space="preserve">The text can also be </w:t>
      </w:r>
      <w:r w:rsidRPr="00AD7279">
        <w:rPr>
          <w:sz w:val="28"/>
          <w:szCs w:val="28"/>
        </w:rPr>
        <w:t xml:space="preserve">highlighted but this will </w:t>
      </w:r>
      <w:r w:rsidR="00BB30BE">
        <w:rPr>
          <w:sz w:val="28"/>
          <w:szCs w:val="28"/>
        </w:rPr>
        <w:t>appear</w:t>
      </w:r>
      <w:r w:rsidRPr="00AD7279">
        <w:rPr>
          <w:sz w:val="28"/>
          <w:szCs w:val="28"/>
        </w:rPr>
        <w:t xml:space="preserve"> in a separate box. </w:t>
      </w:r>
    </w:p>
    <w:p w14:paraId="18196796" w14:textId="548541E6" w:rsidR="00785994" w:rsidRPr="00AD7279" w:rsidRDefault="00B334D5" w:rsidP="00E44C03">
      <w:pPr>
        <w:rPr>
          <w:sz w:val="28"/>
          <w:szCs w:val="28"/>
        </w:rPr>
      </w:pPr>
      <w:r>
        <w:rPr>
          <w:noProof/>
          <w:lang w:eastAsia="en-GB"/>
        </w:rPr>
        <w:drawing>
          <wp:inline distT="0" distB="0" distL="0" distR="0" wp14:anchorId="173DFF55" wp14:editId="7147B0B4">
            <wp:extent cx="1783334" cy="1164121"/>
            <wp:effectExtent l="0" t="0" r="7620" b="0"/>
            <wp:docPr id="1" name="Picture 1" descr="Read Alou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90180" cy="1168590"/>
                    </a:xfrm>
                    <a:prstGeom prst="rect">
                      <a:avLst/>
                    </a:prstGeom>
                  </pic:spPr>
                </pic:pic>
              </a:graphicData>
            </a:graphic>
          </wp:inline>
        </w:drawing>
      </w:r>
    </w:p>
    <w:p w14:paraId="15DC983F" w14:textId="684C0AEF" w:rsidR="00124F51" w:rsidRPr="00AD7279" w:rsidRDefault="00124F51" w:rsidP="00E44C03">
      <w:pPr>
        <w:rPr>
          <w:sz w:val="28"/>
          <w:szCs w:val="28"/>
        </w:rPr>
      </w:pPr>
    </w:p>
    <w:p w14:paraId="4AC978FC" w14:textId="303A7749" w:rsidR="00124F51" w:rsidRPr="00AD7279" w:rsidRDefault="00124F51" w:rsidP="00E44C03">
      <w:pPr>
        <w:rPr>
          <w:b/>
          <w:sz w:val="28"/>
          <w:szCs w:val="28"/>
        </w:rPr>
      </w:pPr>
      <w:proofErr w:type="spellStart"/>
      <w:r w:rsidRPr="00AD7279">
        <w:rPr>
          <w:b/>
          <w:sz w:val="28"/>
          <w:szCs w:val="28"/>
        </w:rPr>
        <w:t>OpenDyslexic</w:t>
      </w:r>
      <w:proofErr w:type="spellEnd"/>
    </w:p>
    <w:p w14:paraId="2E333C0E" w14:textId="5B944447" w:rsidR="00124F51" w:rsidRPr="00AD7279" w:rsidRDefault="00E13303" w:rsidP="00E44C03">
      <w:pPr>
        <w:rPr>
          <w:sz w:val="28"/>
          <w:szCs w:val="28"/>
        </w:rPr>
      </w:pPr>
      <w:r>
        <w:rPr>
          <w:sz w:val="28"/>
          <w:szCs w:val="28"/>
        </w:rPr>
        <w:t xml:space="preserve">The </w:t>
      </w:r>
      <w:r w:rsidR="00555268">
        <w:rPr>
          <w:sz w:val="28"/>
          <w:szCs w:val="28"/>
        </w:rPr>
        <w:t xml:space="preserve">webpage will be displayed in </w:t>
      </w:r>
      <w:proofErr w:type="spellStart"/>
      <w:r w:rsidR="00555268">
        <w:rPr>
          <w:sz w:val="28"/>
          <w:szCs w:val="28"/>
        </w:rPr>
        <w:t>OpenDyslexic</w:t>
      </w:r>
      <w:proofErr w:type="spellEnd"/>
      <w:r w:rsidR="00555268">
        <w:rPr>
          <w:sz w:val="28"/>
          <w:szCs w:val="28"/>
        </w:rPr>
        <w:t xml:space="preserve"> font</w:t>
      </w:r>
      <w:r w:rsidR="005E69EE">
        <w:rPr>
          <w:sz w:val="28"/>
          <w:szCs w:val="28"/>
        </w:rPr>
        <w:t xml:space="preserve"> and</w:t>
      </w:r>
      <w:r w:rsidR="00124F51" w:rsidRPr="00AD7279">
        <w:rPr>
          <w:sz w:val="28"/>
          <w:szCs w:val="28"/>
        </w:rPr>
        <w:t xml:space="preserve"> can easily be disabled. The spacing between the letters can make it easier to read the text on the page. </w:t>
      </w:r>
      <w:r w:rsidR="00BB30BE">
        <w:rPr>
          <w:sz w:val="28"/>
          <w:szCs w:val="28"/>
        </w:rPr>
        <w:t>This d</w:t>
      </w:r>
      <w:r w:rsidR="00124F51" w:rsidRPr="00AD7279">
        <w:rPr>
          <w:sz w:val="28"/>
          <w:szCs w:val="28"/>
        </w:rPr>
        <w:t>oes not work if you are downloading the page as a pdf.</w:t>
      </w:r>
      <w:r w:rsidR="00B334D5" w:rsidRPr="00B334D5">
        <w:rPr>
          <w:noProof/>
          <w:lang w:eastAsia="en-GB"/>
        </w:rPr>
        <w:t xml:space="preserve"> </w:t>
      </w:r>
      <w:r w:rsidR="00B334D5">
        <w:rPr>
          <w:noProof/>
          <w:lang w:eastAsia="en-GB"/>
        </w:rPr>
        <w:drawing>
          <wp:inline distT="0" distB="0" distL="0" distR="0" wp14:anchorId="65B3E32C" wp14:editId="411EF470">
            <wp:extent cx="2085975" cy="1352550"/>
            <wp:effectExtent l="0" t="0" r="9525" b="0"/>
            <wp:docPr id="22" name="Picture 22" descr="OpenDyslex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352550"/>
                    </a:xfrm>
                    <a:prstGeom prst="rect">
                      <a:avLst/>
                    </a:prstGeom>
                  </pic:spPr>
                </pic:pic>
              </a:graphicData>
            </a:graphic>
          </wp:inline>
        </w:drawing>
      </w:r>
    </w:p>
    <w:p w14:paraId="7E93BD20" w14:textId="579D3162" w:rsidR="00124F51" w:rsidRPr="00AD7279" w:rsidRDefault="00124F51" w:rsidP="00E44C03">
      <w:pPr>
        <w:rPr>
          <w:b/>
          <w:sz w:val="28"/>
          <w:szCs w:val="28"/>
        </w:rPr>
      </w:pPr>
    </w:p>
    <w:p w14:paraId="6C3D1E87" w14:textId="642AE900" w:rsidR="005E69EE" w:rsidRDefault="005E69EE" w:rsidP="00E44C03">
      <w:pPr>
        <w:rPr>
          <w:b/>
          <w:sz w:val="28"/>
          <w:szCs w:val="28"/>
        </w:rPr>
      </w:pPr>
    </w:p>
    <w:p w14:paraId="04CB5EE1" w14:textId="56BCEE98" w:rsidR="00124F51" w:rsidRPr="00AD7279" w:rsidRDefault="005E69EE" w:rsidP="00E44C03">
      <w:pPr>
        <w:rPr>
          <w:b/>
          <w:sz w:val="28"/>
          <w:szCs w:val="28"/>
        </w:rPr>
      </w:pPr>
      <w:r w:rsidRPr="00AD7279">
        <w:rPr>
          <w:b/>
          <w:sz w:val="28"/>
          <w:szCs w:val="28"/>
        </w:rPr>
        <w:t>Easy Read</w:t>
      </w:r>
    </w:p>
    <w:p w14:paraId="090380BC" w14:textId="5BC665B3" w:rsidR="00124F51" w:rsidRPr="00AD7279" w:rsidRDefault="005E69EE" w:rsidP="00E44C03">
      <w:pPr>
        <w:rPr>
          <w:sz w:val="28"/>
          <w:szCs w:val="28"/>
        </w:rPr>
      </w:pPr>
      <w:r>
        <w:rPr>
          <w:sz w:val="28"/>
          <w:szCs w:val="28"/>
        </w:rPr>
        <w:t>This d</w:t>
      </w:r>
      <w:r w:rsidR="00124F51" w:rsidRPr="00AD7279">
        <w:rPr>
          <w:sz w:val="28"/>
          <w:szCs w:val="28"/>
        </w:rPr>
        <w:t>oes not change the font but adds more spacing to letters and lines of text on the page. This can make the text easier to read.</w:t>
      </w:r>
    </w:p>
    <w:p w14:paraId="666E591A" w14:textId="4B9086F2" w:rsidR="00124F51" w:rsidRPr="00AD7279" w:rsidRDefault="00B334D5" w:rsidP="00E44C03">
      <w:pPr>
        <w:rPr>
          <w:sz w:val="28"/>
          <w:szCs w:val="28"/>
        </w:rPr>
      </w:pPr>
      <w:r>
        <w:rPr>
          <w:noProof/>
          <w:lang w:eastAsia="en-GB"/>
        </w:rPr>
        <w:drawing>
          <wp:inline distT="0" distB="0" distL="0" distR="0" wp14:anchorId="0295C5FD" wp14:editId="46D926BE">
            <wp:extent cx="2076450" cy="1362075"/>
            <wp:effectExtent l="0" t="0" r="0" b="9525"/>
            <wp:docPr id="23" name="Picture 23"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76450" cy="1362075"/>
                    </a:xfrm>
                    <a:prstGeom prst="rect">
                      <a:avLst/>
                    </a:prstGeom>
                  </pic:spPr>
                </pic:pic>
              </a:graphicData>
            </a:graphic>
          </wp:inline>
        </w:drawing>
      </w:r>
    </w:p>
    <w:p w14:paraId="325D2C1D" w14:textId="128FB2DF" w:rsidR="00A30032" w:rsidRPr="00AD7279" w:rsidRDefault="00124F51" w:rsidP="00E44C03">
      <w:pPr>
        <w:rPr>
          <w:b/>
          <w:sz w:val="28"/>
          <w:szCs w:val="28"/>
        </w:rPr>
      </w:pPr>
      <w:proofErr w:type="spellStart"/>
      <w:r w:rsidRPr="00AD7279">
        <w:rPr>
          <w:b/>
          <w:sz w:val="28"/>
          <w:szCs w:val="28"/>
        </w:rPr>
        <w:t>Spreed</w:t>
      </w:r>
      <w:proofErr w:type="spellEnd"/>
      <w:r w:rsidRPr="00AD7279">
        <w:rPr>
          <w:b/>
          <w:sz w:val="28"/>
          <w:szCs w:val="28"/>
        </w:rPr>
        <w:t xml:space="preserve"> – speed read the web</w:t>
      </w:r>
    </w:p>
    <w:p w14:paraId="3B721D11" w14:textId="1DF81704" w:rsidR="00124F51" w:rsidRPr="00AD7279" w:rsidRDefault="00124F51" w:rsidP="00E44C03">
      <w:pPr>
        <w:rPr>
          <w:sz w:val="28"/>
          <w:szCs w:val="28"/>
        </w:rPr>
      </w:pPr>
      <w:r w:rsidRPr="00AD7279">
        <w:rPr>
          <w:sz w:val="28"/>
          <w:szCs w:val="28"/>
        </w:rPr>
        <w:t>Depending on the settings, one word (or more) will be displayed on the screen at a time</w:t>
      </w:r>
      <w:r w:rsidR="0092219A" w:rsidRPr="00AD7279">
        <w:rPr>
          <w:sz w:val="28"/>
          <w:szCs w:val="28"/>
        </w:rPr>
        <w:t xml:space="preserve"> until </w:t>
      </w:r>
      <w:proofErr w:type="gramStart"/>
      <w:r w:rsidR="0092219A" w:rsidRPr="00AD7279">
        <w:rPr>
          <w:sz w:val="28"/>
          <w:szCs w:val="28"/>
        </w:rPr>
        <w:t>all of</w:t>
      </w:r>
      <w:proofErr w:type="gramEnd"/>
      <w:r w:rsidR="0092219A" w:rsidRPr="00AD7279">
        <w:rPr>
          <w:sz w:val="28"/>
          <w:szCs w:val="28"/>
        </w:rPr>
        <w:t xml:space="preserve"> the text has finished. The number of words per minute can be changed. </w:t>
      </w:r>
    </w:p>
    <w:p w14:paraId="23D1E86C" w14:textId="6B42520C" w:rsidR="00A30032" w:rsidRPr="00AD7279" w:rsidRDefault="00B334D5" w:rsidP="00E44C03">
      <w:pPr>
        <w:rPr>
          <w:sz w:val="28"/>
          <w:szCs w:val="28"/>
        </w:rPr>
      </w:pPr>
      <w:r>
        <w:rPr>
          <w:noProof/>
          <w:lang w:eastAsia="en-GB"/>
        </w:rPr>
        <w:drawing>
          <wp:inline distT="0" distB="0" distL="0" distR="0" wp14:anchorId="6A5293F0" wp14:editId="7D024882">
            <wp:extent cx="2085975" cy="1371600"/>
            <wp:effectExtent l="0" t="0" r="9525" b="0"/>
            <wp:docPr id="24" name="Picture 24" descr="Spr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85975" cy="1371600"/>
                    </a:xfrm>
                    <a:prstGeom prst="rect">
                      <a:avLst/>
                    </a:prstGeom>
                  </pic:spPr>
                </pic:pic>
              </a:graphicData>
            </a:graphic>
          </wp:inline>
        </w:drawing>
      </w:r>
    </w:p>
    <w:p w14:paraId="68D90D89" w14:textId="144D3876" w:rsidR="00DC4F64" w:rsidRDefault="00DC4F64" w:rsidP="00E44C03">
      <w:pPr>
        <w:rPr>
          <w:b/>
          <w:sz w:val="28"/>
          <w:szCs w:val="28"/>
        </w:rPr>
      </w:pPr>
    </w:p>
    <w:p w14:paraId="5BB8D75F" w14:textId="77777777" w:rsidR="00B334D5" w:rsidRDefault="00B334D5" w:rsidP="00E44C03">
      <w:pPr>
        <w:rPr>
          <w:b/>
          <w:sz w:val="28"/>
          <w:szCs w:val="28"/>
        </w:rPr>
      </w:pPr>
    </w:p>
    <w:p w14:paraId="46CE4981" w14:textId="76920AE5" w:rsidR="00A30032" w:rsidRPr="00AD7279" w:rsidRDefault="00B75A70" w:rsidP="00E44C03">
      <w:pPr>
        <w:rPr>
          <w:b/>
          <w:sz w:val="28"/>
          <w:szCs w:val="28"/>
        </w:rPr>
      </w:pPr>
      <w:bookmarkStart w:id="0" w:name="_GoBack"/>
      <w:bookmarkEnd w:id="0"/>
      <w:proofErr w:type="spellStart"/>
      <w:r w:rsidRPr="00AD7279">
        <w:rPr>
          <w:b/>
          <w:sz w:val="28"/>
          <w:szCs w:val="28"/>
        </w:rPr>
        <w:lastRenderedPageBreak/>
        <w:t>Todoist</w:t>
      </w:r>
      <w:proofErr w:type="spellEnd"/>
      <w:r w:rsidRPr="00AD7279">
        <w:rPr>
          <w:b/>
          <w:sz w:val="28"/>
          <w:szCs w:val="28"/>
        </w:rPr>
        <w:t xml:space="preserve">: To-Do list and Task Manager </w:t>
      </w:r>
    </w:p>
    <w:p w14:paraId="0EBEA682" w14:textId="6F127332" w:rsidR="00B75A70" w:rsidRDefault="00B75A70" w:rsidP="00E44C03">
      <w:pPr>
        <w:rPr>
          <w:sz w:val="28"/>
          <w:szCs w:val="28"/>
        </w:rPr>
      </w:pPr>
      <w:r w:rsidRPr="00AD7279">
        <w:rPr>
          <w:sz w:val="28"/>
          <w:szCs w:val="28"/>
        </w:rPr>
        <w:t>Create an account to easily add tasks to your to</w:t>
      </w:r>
      <w:r w:rsidR="00AD00C7">
        <w:rPr>
          <w:sz w:val="28"/>
          <w:szCs w:val="28"/>
        </w:rPr>
        <w:t>-</w:t>
      </w:r>
      <w:r w:rsidRPr="00AD7279">
        <w:rPr>
          <w:sz w:val="28"/>
          <w:szCs w:val="28"/>
        </w:rPr>
        <w:t xml:space="preserve">do list. This can be synced </w:t>
      </w:r>
      <w:r w:rsidR="001200E5">
        <w:rPr>
          <w:sz w:val="28"/>
          <w:szCs w:val="28"/>
        </w:rPr>
        <w:t>to</w:t>
      </w:r>
      <w:r w:rsidRPr="00AD7279">
        <w:rPr>
          <w:sz w:val="28"/>
          <w:szCs w:val="28"/>
        </w:rPr>
        <w:t xml:space="preserve"> your phone (</w:t>
      </w:r>
      <w:r w:rsidR="005711EB" w:rsidRPr="00AD7279">
        <w:rPr>
          <w:sz w:val="28"/>
          <w:szCs w:val="28"/>
        </w:rPr>
        <w:t>iOS</w:t>
      </w:r>
      <w:r w:rsidRPr="00AD7279">
        <w:rPr>
          <w:sz w:val="28"/>
          <w:szCs w:val="28"/>
        </w:rPr>
        <w:t xml:space="preserve"> and android). </w:t>
      </w:r>
    </w:p>
    <w:p w14:paraId="484D2E7E" w14:textId="0F27A077" w:rsidR="00DC4F64" w:rsidRPr="00AD7279" w:rsidRDefault="00B334D5" w:rsidP="00E44C03">
      <w:pPr>
        <w:rPr>
          <w:sz w:val="28"/>
          <w:szCs w:val="28"/>
        </w:rPr>
      </w:pPr>
      <w:r>
        <w:rPr>
          <w:noProof/>
          <w:lang w:eastAsia="en-GB"/>
        </w:rPr>
        <w:drawing>
          <wp:inline distT="0" distB="0" distL="0" distR="0" wp14:anchorId="7E43B118" wp14:editId="05EDEAF2">
            <wp:extent cx="2076450" cy="1333500"/>
            <wp:effectExtent l="0" t="0" r="0" b="0"/>
            <wp:docPr id="25" name="Picture 25" descr="Todo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6450" cy="1333500"/>
                    </a:xfrm>
                    <a:prstGeom prst="rect">
                      <a:avLst/>
                    </a:prstGeom>
                  </pic:spPr>
                </pic:pic>
              </a:graphicData>
            </a:graphic>
          </wp:inline>
        </w:drawing>
      </w:r>
    </w:p>
    <w:p w14:paraId="78B3068C" w14:textId="77777777" w:rsidR="00114874" w:rsidRPr="00AD7279" w:rsidRDefault="00114874" w:rsidP="00E44C03">
      <w:pPr>
        <w:rPr>
          <w:sz w:val="28"/>
          <w:szCs w:val="28"/>
        </w:rPr>
      </w:pPr>
    </w:p>
    <w:p w14:paraId="3A45CF15" w14:textId="30EB4800" w:rsidR="007C162F" w:rsidRPr="00AD7279" w:rsidRDefault="007C162F">
      <w:pPr>
        <w:rPr>
          <w:b/>
          <w:sz w:val="28"/>
          <w:szCs w:val="28"/>
        </w:rPr>
      </w:pPr>
      <w:proofErr w:type="spellStart"/>
      <w:r w:rsidRPr="00AD7279">
        <w:rPr>
          <w:b/>
          <w:sz w:val="28"/>
          <w:szCs w:val="28"/>
        </w:rPr>
        <w:t>Ultidash</w:t>
      </w:r>
      <w:proofErr w:type="spellEnd"/>
      <w:r w:rsidRPr="00AD7279">
        <w:rPr>
          <w:b/>
          <w:sz w:val="28"/>
          <w:szCs w:val="28"/>
        </w:rPr>
        <w:t xml:space="preserve"> – New Tab</w:t>
      </w:r>
    </w:p>
    <w:p w14:paraId="656D6965" w14:textId="77777777" w:rsidR="00B876AA" w:rsidRDefault="007C162F">
      <w:pPr>
        <w:rPr>
          <w:sz w:val="28"/>
          <w:szCs w:val="28"/>
        </w:rPr>
      </w:pPr>
      <w:r w:rsidRPr="00AD7279">
        <w:rPr>
          <w:sz w:val="28"/>
          <w:szCs w:val="28"/>
        </w:rPr>
        <w:t xml:space="preserve">Productivity dashboard. </w:t>
      </w:r>
      <w:r w:rsidR="00DC4F64">
        <w:rPr>
          <w:sz w:val="28"/>
          <w:szCs w:val="28"/>
        </w:rPr>
        <w:t>This a</w:t>
      </w:r>
      <w:r w:rsidRPr="00AD7279">
        <w:rPr>
          <w:sz w:val="28"/>
          <w:szCs w:val="28"/>
        </w:rPr>
        <w:t xml:space="preserve">llows you to set a concentration timer and block your distracting websites. </w:t>
      </w:r>
      <w:r w:rsidR="00DC4F64">
        <w:rPr>
          <w:sz w:val="28"/>
          <w:szCs w:val="28"/>
        </w:rPr>
        <w:t>It c</w:t>
      </w:r>
      <w:r w:rsidRPr="00AD7279">
        <w:rPr>
          <w:sz w:val="28"/>
          <w:szCs w:val="28"/>
        </w:rPr>
        <w:t xml:space="preserve">an be linked to a </w:t>
      </w:r>
      <w:r w:rsidR="006C694D" w:rsidRPr="00AD7279">
        <w:rPr>
          <w:sz w:val="28"/>
          <w:szCs w:val="28"/>
        </w:rPr>
        <w:t>Gmail</w:t>
      </w:r>
      <w:r w:rsidRPr="00AD7279">
        <w:rPr>
          <w:sz w:val="28"/>
          <w:szCs w:val="28"/>
        </w:rPr>
        <w:t xml:space="preserve"> account, Todoist account and your Google calendar. </w:t>
      </w:r>
      <w:r w:rsidR="00DC4F64">
        <w:rPr>
          <w:sz w:val="28"/>
          <w:szCs w:val="28"/>
        </w:rPr>
        <w:t>It w</w:t>
      </w:r>
      <w:r w:rsidRPr="00AD7279">
        <w:rPr>
          <w:sz w:val="28"/>
          <w:szCs w:val="28"/>
        </w:rPr>
        <w:t>ill keep</w:t>
      </w:r>
      <w:r w:rsidR="001635F4" w:rsidRPr="00AD7279">
        <w:rPr>
          <w:sz w:val="28"/>
          <w:szCs w:val="28"/>
        </w:rPr>
        <w:t xml:space="preserve"> track of your site visits and display them as a percentage of your day or total time.</w:t>
      </w:r>
    </w:p>
    <w:p w14:paraId="0711B165" w14:textId="6F8E5A6E" w:rsidR="007C162F" w:rsidRPr="00AD7279" w:rsidRDefault="00B334D5" w:rsidP="00B876AA">
      <w:pPr>
        <w:rPr>
          <w:sz w:val="28"/>
          <w:szCs w:val="28"/>
        </w:rPr>
      </w:pPr>
      <w:r>
        <w:rPr>
          <w:noProof/>
          <w:lang w:eastAsia="en-GB"/>
        </w:rPr>
        <w:drawing>
          <wp:inline distT="0" distB="0" distL="0" distR="0" wp14:anchorId="433014B0" wp14:editId="26967EFA">
            <wp:extent cx="2076450" cy="1343025"/>
            <wp:effectExtent l="0" t="0" r="0" b="9525"/>
            <wp:docPr id="26" name="Picture 26" descr="Ultida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76450" cy="1343025"/>
                    </a:xfrm>
                    <a:prstGeom prst="rect">
                      <a:avLst/>
                    </a:prstGeom>
                  </pic:spPr>
                </pic:pic>
              </a:graphicData>
            </a:graphic>
          </wp:inline>
        </w:drawing>
      </w:r>
      <w:r w:rsidR="007C162F" w:rsidRPr="00AD7279">
        <w:rPr>
          <w:sz w:val="28"/>
          <w:szCs w:val="28"/>
        </w:rPr>
        <w:br w:type="page"/>
      </w:r>
    </w:p>
    <w:p w14:paraId="625DB54B" w14:textId="2BEDA496" w:rsidR="00FC56B7" w:rsidRPr="009C279C" w:rsidRDefault="005C2C5F" w:rsidP="00E44C03">
      <w:pPr>
        <w:rPr>
          <w:b/>
          <w:color w:val="002060"/>
          <w:sz w:val="32"/>
          <w:szCs w:val="28"/>
        </w:rPr>
      </w:pPr>
      <w:r w:rsidRPr="009C279C">
        <w:rPr>
          <w:b/>
          <w:color w:val="002060"/>
          <w:sz w:val="32"/>
          <w:szCs w:val="28"/>
        </w:rPr>
        <w:lastRenderedPageBreak/>
        <w:t>Apps</w:t>
      </w:r>
    </w:p>
    <w:p w14:paraId="4537A645" w14:textId="0DCE9E38" w:rsidR="005C2C5F" w:rsidRPr="00AD7279" w:rsidRDefault="00820CD0" w:rsidP="00E44C03">
      <w:pPr>
        <w:rPr>
          <w:b/>
          <w:color w:val="FF0000"/>
          <w:sz w:val="28"/>
          <w:szCs w:val="28"/>
        </w:rPr>
      </w:pPr>
      <w:r w:rsidRPr="00AD7279">
        <w:rPr>
          <w:b/>
          <w:color w:val="FF0000"/>
          <w:sz w:val="28"/>
          <w:szCs w:val="28"/>
        </w:rPr>
        <w:t>iOS and Android</w:t>
      </w:r>
    </w:p>
    <w:tbl>
      <w:tblPr>
        <w:tblStyle w:val="TableGrid"/>
        <w:tblW w:w="0" w:type="auto"/>
        <w:tblLook w:val="04A0" w:firstRow="1" w:lastRow="0" w:firstColumn="1" w:lastColumn="0" w:noHBand="0" w:noVBand="1"/>
      </w:tblPr>
      <w:tblGrid>
        <w:gridCol w:w="1356"/>
        <w:gridCol w:w="7660"/>
      </w:tblGrid>
      <w:tr w:rsidR="00751E0D" w:rsidRPr="00AD7279" w14:paraId="6C673AF3" w14:textId="77777777" w:rsidTr="00AA4609">
        <w:trPr>
          <w:trHeight w:hRule="exact" w:val="1134"/>
        </w:trPr>
        <w:tc>
          <w:tcPr>
            <w:tcW w:w="1356" w:type="dxa"/>
          </w:tcPr>
          <w:p w14:paraId="071D34FC" w14:textId="6182890F" w:rsidR="00751E0D" w:rsidRPr="00AD7279" w:rsidRDefault="00B43ABD" w:rsidP="00D7645F">
            <w:pPr>
              <w:rPr>
                <w:b/>
                <w:color w:val="FF0000"/>
                <w:sz w:val="28"/>
                <w:szCs w:val="28"/>
              </w:rPr>
            </w:pPr>
            <w:r w:rsidRPr="00AD7279">
              <w:rPr>
                <w:rFonts w:ascii="Comic Sans MS" w:hAnsi="Comic Sans MS"/>
                <w:b/>
                <w:noProof/>
                <w:sz w:val="28"/>
                <w:szCs w:val="28"/>
                <w:lang w:eastAsia="en-GB"/>
              </w:rPr>
              <w:drawing>
                <wp:inline distT="0" distB="0" distL="0" distR="0" wp14:anchorId="61AD7790" wp14:editId="6FB467D4">
                  <wp:extent cx="648000" cy="648000"/>
                  <wp:effectExtent l="0" t="0" r="0" b="0"/>
                  <wp:docPr id="15" name="Picture 15" descr="Quizl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izle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c>
        <w:tc>
          <w:tcPr>
            <w:tcW w:w="7660" w:type="dxa"/>
          </w:tcPr>
          <w:p w14:paraId="1BCBBB7C" w14:textId="77777777" w:rsidR="004B1B5D" w:rsidRDefault="00751E0D" w:rsidP="00751E0D">
            <w:pPr>
              <w:rPr>
                <w:b/>
                <w:sz w:val="28"/>
                <w:szCs w:val="28"/>
              </w:rPr>
            </w:pPr>
            <w:r w:rsidRPr="00AD7279">
              <w:rPr>
                <w:b/>
                <w:sz w:val="28"/>
                <w:szCs w:val="28"/>
              </w:rPr>
              <w:t>Quizlet</w:t>
            </w:r>
          </w:p>
          <w:p w14:paraId="47511802" w14:textId="714FC1D3" w:rsidR="00751E0D" w:rsidRPr="00AD7279" w:rsidRDefault="00751E0D" w:rsidP="00751E0D">
            <w:pPr>
              <w:rPr>
                <w:sz w:val="28"/>
                <w:szCs w:val="28"/>
              </w:rPr>
            </w:pPr>
            <w:r w:rsidRPr="00AD7279">
              <w:rPr>
                <w:sz w:val="28"/>
                <w:szCs w:val="28"/>
              </w:rPr>
              <w:t>Create your own study notes and revision cards</w:t>
            </w:r>
          </w:p>
          <w:p w14:paraId="1D1C032A" w14:textId="77777777" w:rsidR="00751E0D" w:rsidRDefault="00751E0D" w:rsidP="00D7645F">
            <w:pPr>
              <w:rPr>
                <w:b/>
                <w:color w:val="FF0000"/>
                <w:sz w:val="28"/>
                <w:szCs w:val="28"/>
              </w:rPr>
            </w:pPr>
          </w:p>
          <w:p w14:paraId="068661EB" w14:textId="62397515" w:rsidR="00B5146F" w:rsidRPr="00AD7279" w:rsidRDefault="00B5146F" w:rsidP="00D7645F">
            <w:pPr>
              <w:rPr>
                <w:b/>
                <w:color w:val="FF0000"/>
                <w:sz w:val="28"/>
                <w:szCs w:val="28"/>
              </w:rPr>
            </w:pPr>
          </w:p>
        </w:tc>
      </w:tr>
      <w:tr w:rsidR="00751E0D" w:rsidRPr="00AD7279" w14:paraId="524F7B31" w14:textId="77777777" w:rsidTr="00AA4609">
        <w:trPr>
          <w:trHeight w:hRule="exact" w:val="1134"/>
        </w:trPr>
        <w:tc>
          <w:tcPr>
            <w:tcW w:w="1356" w:type="dxa"/>
          </w:tcPr>
          <w:p w14:paraId="69B116D7" w14:textId="73A02399" w:rsidR="00751E0D" w:rsidRPr="00AD7279" w:rsidRDefault="00A367E7" w:rsidP="00D7645F">
            <w:pPr>
              <w:rPr>
                <w:b/>
                <w:color w:val="FF0000"/>
                <w:sz w:val="28"/>
                <w:szCs w:val="28"/>
              </w:rPr>
            </w:pPr>
            <w:r w:rsidRPr="00AD7279">
              <w:rPr>
                <w:rFonts w:ascii="Comic Sans MS" w:hAnsi="Comic Sans MS"/>
                <w:noProof/>
                <w:sz w:val="28"/>
                <w:szCs w:val="28"/>
                <w:lang w:eastAsia="en-GB"/>
              </w:rPr>
              <w:drawing>
                <wp:inline distT="0" distB="0" distL="0" distR="0" wp14:anchorId="3EA49F4E" wp14:editId="3237B0E4">
                  <wp:extent cx="648000" cy="648000"/>
                  <wp:effectExtent l="0" t="0" r="0" b="0"/>
                  <wp:docPr id="13" name="Picture 13" descr="Todo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c>
        <w:tc>
          <w:tcPr>
            <w:tcW w:w="7660" w:type="dxa"/>
          </w:tcPr>
          <w:p w14:paraId="38DEEC40" w14:textId="26106310" w:rsidR="00A367E7" w:rsidRDefault="00A367E7" w:rsidP="00A367E7">
            <w:pPr>
              <w:rPr>
                <w:b/>
                <w:sz w:val="28"/>
                <w:szCs w:val="28"/>
              </w:rPr>
            </w:pPr>
            <w:r w:rsidRPr="00AD7279">
              <w:rPr>
                <w:b/>
                <w:sz w:val="28"/>
                <w:szCs w:val="28"/>
              </w:rPr>
              <w:t>Todoist</w:t>
            </w:r>
            <w:r w:rsidR="00E1741E">
              <w:rPr>
                <w:b/>
                <w:sz w:val="28"/>
                <w:szCs w:val="28"/>
              </w:rPr>
              <w:t>: To-do lists for task management &amp; errands</w:t>
            </w:r>
          </w:p>
          <w:p w14:paraId="5DB525B7" w14:textId="2900CC8B" w:rsidR="00E1741E" w:rsidRPr="00E1741E" w:rsidRDefault="00FD2A36" w:rsidP="00A367E7">
            <w:pPr>
              <w:rPr>
                <w:sz w:val="28"/>
                <w:szCs w:val="28"/>
              </w:rPr>
            </w:pPr>
            <w:r>
              <w:rPr>
                <w:sz w:val="28"/>
                <w:szCs w:val="28"/>
              </w:rPr>
              <w:t xml:space="preserve">Create to-do lists, </w:t>
            </w:r>
            <w:r w:rsidR="00E94AF0">
              <w:rPr>
                <w:sz w:val="28"/>
                <w:szCs w:val="28"/>
              </w:rPr>
              <w:t>set a task and reminder. Syncs across many devices.</w:t>
            </w:r>
          </w:p>
          <w:p w14:paraId="49C62A3E" w14:textId="77777777" w:rsidR="00751E0D" w:rsidRPr="00AD7279" w:rsidRDefault="00751E0D" w:rsidP="00D7645F">
            <w:pPr>
              <w:rPr>
                <w:b/>
                <w:color w:val="FF0000"/>
                <w:sz w:val="28"/>
                <w:szCs w:val="28"/>
              </w:rPr>
            </w:pPr>
          </w:p>
        </w:tc>
      </w:tr>
      <w:tr w:rsidR="00AA4609" w:rsidRPr="00AD7279" w14:paraId="33673EB4" w14:textId="77777777" w:rsidTr="00851166">
        <w:trPr>
          <w:trHeight w:hRule="exact" w:val="1134"/>
        </w:trPr>
        <w:tc>
          <w:tcPr>
            <w:tcW w:w="1356" w:type="dxa"/>
            <w:tcBorders>
              <w:bottom w:val="single" w:sz="4" w:space="0" w:color="auto"/>
            </w:tcBorders>
          </w:tcPr>
          <w:p w14:paraId="37E62B38" w14:textId="77777777" w:rsidR="00AA4609" w:rsidRPr="00AD7279" w:rsidRDefault="00AA4609" w:rsidP="00851166">
            <w:pPr>
              <w:rPr>
                <w:b/>
                <w:color w:val="FF0000"/>
                <w:sz w:val="28"/>
                <w:szCs w:val="28"/>
              </w:rPr>
            </w:pPr>
            <w:r w:rsidRPr="00AD7279">
              <w:rPr>
                <w:noProof/>
                <w:sz w:val="28"/>
                <w:szCs w:val="28"/>
                <w:lang w:eastAsia="en-GB"/>
              </w:rPr>
              <w:drawing>
                <wp:inline distT="0" distB="0" distL="0" distR="0" wp14:anchorId="1ADD465A" wp14:editId="49A288F6">
                  <wp:extent cx="653191" cy="648000"/>
                  <wp:effectExtent l="0" t="0" r="0" b="0"/>
                  <wp:docPr id="12" name="Picture 12" descr="OneNo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3191" cy="648000"/>
                          </a:xfrm>
                          <a:prstGeom prst="rect">
                            <a:avLst/>
                          </a:prstGeom>
                        </pic:spPr>
                      </pic:pic>
                    </a:graphicData>
                  </a:graphic>
                </wp:inline>
              </w:drawing>
            </w:r>
          </w:p>
        </w:tc>
        <w:tc>
          <w:tcPr>
            <w:tcW w:w="7660" w:type="dxa"/>
            <w:tcBorders>
              <w:bottom w:val="single" w:sz="4" w:space="0" w:color="auto"/>
            </w:tcBorders>
          </w:tcPr>
          <w:p w14:paraId="1414E368" w14:textId="77777777" w:rsidR="00AA4609" w:rsidRPr="00AD7279" w:rsidRDefault="00AA4609" w:rsidP="00851166">
            <w:pPr>
              <w:rPr>
                <w:b/>
                <w:sz w:val="28"/>
                <w:szCs w:val="28"/>
              </w:rPr>
            </w:pPr>
            <w:r w:rsidRPr="00AD7279">
              <w:rPr>
                <w:b/>
                <w:sz w:val="28"/>
                <w:szCs w:val="28"/>
              </w:rPr>
              <w:t>OneNote</w:t>
            </w:r>
          </w:p>
          <w:p w14:paraId="0064BB04" w14:textId="77777777" w:rsidR="00AA4609" w:rsidRPr="00DD0F61" w:rsidRDefault="00AA4609" w:rsidP="00851166">
            <w:pPr>
              <w:rPr>
                <w:sz w:val="28"/>
                <w:szCs w:val="28"/>
              </w:rPr>
            </w:pPr>
            <w:r>
              <w:rPr>
                <w:sz w:val="28"/>
                <w:szCs w:val="28"/>
              </w:rPr>
              <w:t xml:space="preserve">An online notebook to store ideas, text, bullet points, images, audio recordings, links etc. </w:t>
            </w:r>
          </w:p>
        </w:tc>
      </w:tr>
      <w:tr w:rsidR="00AA4609" w:rsidRPr="00AD7279" w14:paraId="570EF79C" w14:textId="77777777" w:rsidTr="00AA4609">
        <w:trPr>
          <w:trHeight w:hRule="exact" w:val="1134"/>
        </w:trPr>
        <w:tc>
          <w:tcPr>
            <w:tcW w:w="1356" w:type="dxa"/>
          </w:tcPr>
          <w:p w14:paraId="240DF14E" w14:textId="77777777" w:rsidR="00AA4609" w:rsidRPr="00AD7279" w:rsidRDefault="00AA4609" w:rsidP="00851166">
            <w:pPr>
              <w:rPr>
                <w:b/>
                <w:color w:val="FF0000"/>
                <w:sz w:val="28"/>
                <w:szCs w:val="28"/>
              </w:rPr>
            </w:pPr>
            <w:r w:rsidRPr="00AD7279">
              <w:rPr>
                <w:noProof/>
                <w:sz w:val="28"/>
                <w:szCs w:val="28"/>
                <w:lang w:eastAsia="en-GB"/>
              </w:rPr>
              <w:drawing>
                <wp:inline distT="0" distB="0" distL="0" distR="0" wp14:anchorId="743DEDB7" wp14:editId="2ED9D235">
                  <wp:extent cx="665053" cy="648000"/>
                  <wp:effectExtent l="0" t="0" r="1905" b="0"/>
                  <wp:docPr id="11" name="Picture 11" descr="Office L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5053" cy="648000"/>
                          </a:xfrm>
                          <a:prstGeom prst="rect">
                            <a:avLst/>
                          </a:prstGeom>
                        </pic:spPr>
                      </pic:pic>
                    </a:graphicData>
                  </a:graphic>
                </wp:inline>
              </w:drawing>
            </w:r>
          </w:p>
        </w:tc>
        <w:tc>
          <w:tcPr>
            <w:tcW w:w="7660" w:type="dxa"/>
          </w:tcPr>
          <w:p w14:paraId="45EEF16A" w14:textId="77777777" w:rsidR="00AA4609" w:rsidRPr="00AD7279" w:rsidRDefault="00AA4609" w:rsidP="00851166">
            <w:pPr>
              <w:rPr>
                <w:b/>
                <w:sz w:val="28"/>
                <w:szCs w:val="28"/>
              </w:rPr>
            </w:pPr>
            <w:r w:rsidRPr="00AD7279">
              <w:rPr>
                <w:b/>
                <w:sz w:val="28"/>
                <w:szCs w:val="28"/>
              </w:rPr>
              <w:t>Office Lens</w:t>
            </w:r>
          </w:p>
          <w:p w14:paraId="7AB04333" w14:textId="77777777" w:rsidR="00AA4609" w:rsidRPr="00AC1300" w:rsidRDefault="00AA4609" w:rsidP="00851166">
            <w:pPr>
              <w:rPr>
                <w:sz w:val="28"/>
                <w:szCs w:val="28"/>
              </w:rPr>
            </w:pPr>
            <w:r>
              <w:rPr>
                <w:sz w:val="28"/>
                <w:szCs w:val="28"/>
              </w:rPr>
              <w:t>Take a photo of text/the whiteboard, convert to PDF, Word or PowerPoint file and save to OneNote, OneDrive or your device.</w:t>
            </w:r>
          </w:p>
        </w:tc>
      </w:tr>
      <w:tr w:rsidR="00751E0D" w:rsidRPr="00AD7279" w14:paraId="4938FBC9" w14:textId="77777777" w:rsidTr="00AA4609">
        <w:trPr>
          <w:trHeight w:hRule="exact" w:val="1134"/>
        </w:trPr>
        <w:tc>
          <w:tcPr>
            <w:tcW w:w="1356" w:type="dxa"/>
          </w:tcPr>
          <w:p w14:paraId="4E35EB81" w14:textId="09836C2B" w:rsidR="00751E0D" w:rsidRPr="00AD7279" w:rsidRDefault="00A367E7" w:rsidP="00D7645F">
            <w:pPr>
              <w:rPr>
                <w:b/>
                <w:color w:val="FF0000"/>
                <w:sz w:val="28"/>
                <w:szCs w:val="28"/>
              </w:rPr>
            </w:pPr>
            <w:r w:rsidRPr="00AD7279">
              <w:rPr>
                <w:b/>
                <w:noProof/>
                <w:sz w:val="28"/>
                <w:szCs w:val="28"/>
                <w:lang w:eastAsia="en-GB"/>
              </w:rPr>
              <w:drawing>
                <wp:inline distT="0" distB="0" distL="0" distR="0" wp14:anchorId="6BEA8760" wp14:editId="61D72F1E">
                  <wp:extent cx="677908" cy="648000"/>
                  <wp:effectExtent l="0" t="0" r="8255" b="0"/>
                  <wp:docPr id="10" name="Picture 10" descr="Self-help Anxiety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7908" cy="648000"/>
                          </a:xfrm>
                          <a:prstGeom prst="rect">
                            <a:avLst/>
                          </a:prstGeom>
                        </pic:spPr>
                      </pic:pic>
                    </a:graphicData>
                  </a:graphic>
                </wp:inline>
              </w:drawing>
            </w:r>
          </w:p>
        </w:tc>
        <w:tc>
          <w:tcPr>
            <w:tcW w:w="7660" w:type="dxa"/>
          </w:tcPr>
          <w:p w14:paraId="698A3511" w14:textId="77777777" w:rsidR="00AC1300" w:rsidRDefault="00A367E7" w:rsidP="00A367E7">
            <w:pPr>
              <w:rPr>
                <w:b/>
                <w:sz w:val="28"/>
                <w:szCs w:val="28"/>
              </w:rPr>
            </w:pPr>
            <w:r w:rsidRPr="00AD7279">
              <w:rPr>
                <w:b/>
                <w:sz w:val="28"/>
                <w:szCs w:val="28"/>
              </w:rPr>
              <w:t>Self-help Anxiety Management</w:t>
            </w:r>
          </w:p>
          <w:p w14:paraId="72D5B649" w14:textId="7589AC6B" w:rsidR="00A367E7" w:rsidRPr="00AD7279" w:rsidRDefault="00AC1300" w:rsidP="00A367E7">
            <w:pPr>
              <w:rPr>
                <w:sz w:val="28"/>
                <w:szCs w:val="28"/>
              </w:rPr>
            </w:pPr>
            <w:r>
              <w:rPr>
                <w:sz w:val="28"/>
                <w:szCs w:val="28"/>
              </w:rPr>
              <w:t>S</w:t>
            </w:r>
            <w:r w:rsidR="00A367E7" w:rsidRPr="00AD7279">
              <w:rPr>
                <w:sz w:val="28"/>
                <w:szCs w:val="28"/>
              </w:rPr>
              <w:t>elf-help methods for managing and understanding your anxiety</w:t>
            </w:r>
          </w:p>
          <w:p w14:paraId="05989280" w14:textId="77777777" w:rsidR="00751E0D" w:rsidRPr="00AD7279" w:rsidRDefault="00751E0D" w:rsidP="00D7645F">
            <w:pPr>
              <w:rPr>
                <w:b/>
                <w:color w:val="FF0000"/>
                <w:sz w:val="28"/>
                <w:szCs w:val="28"/>
              </w:rPr>
            </w:pPr>
          </w:p>
        </w:tc>
      </w:tr>
      <w:tr w:rsidR="00751E0D" w:rsidRPr="00AD7279" w14:paraId="2B994245" w14:textId="77777777" w:rsidTr="00AA4609">
        <w:trPr>
          <w:trHeight w:hRule="exact" w:val="1134"/>
        </w:trPr>
        <w:tc>
          <w:tcPr>
            <w:tcW w:w="1356" w:type="dxa"/>
          </w:tcPr>
          <w:p w14:paraId="2A202C35" w14:textId="497F6C88" w:rsidR="00751E0D" w:rsidRPr="00AD7279" w:rsidRDefault="00A367E7" w:rsidP="00D7645F">
            <w:pPr>
              <w:rPr>
                <w:b/>
                <w:color w:val="FF0000"/>
                <w:sz w:val="28"/>
                <w:szCs w:val="28"/>
              </w:rPr>
            </w:pPr>
            <w:r w:rsidRPr="00AD7279">
              <w:rPr>
                <w:b/>
                <w:noProof/>
                <w:sz w:val="28"/>
                <w:szCs w:val="28"/>
                <w:lang w:eastAsia="en-GB"/>
              </w:rPr>
              <w:drawing>
                <wp:inline distT="0" distB="0" distL="0" distR="0" wp14:anchorId="6581B03E" wp14:editId="1505AEFB">
                  <wp:extent cx="648000" cy="648000"/>
                  <wp:effectExtent l="0" t="0" r="0" b="0"/>
                  <wp:docPr id="17" name="Picture 17" descr="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c>
        <w:tc>
          <w:tcPr>
            <w:tcW w:w="7660" w:type="dxa"/>
          </w:tcPr>
          <w:p w14:paraId="46D74852" w14:textId="77777777" w:rsidR="00A367E7" w:rsidRPr="00AD7279" w:rsidRDefault="00A367E7" w:rsidP="00A367E7">
            <w:pPr>
              <w:rPr>
                <w:b/>
                <w:sz w:val="28"/>
                <w:szCs w:val="28"/>
              </w:rPr>
            </w:pPr>
            <w:r w:rsidRPr="00AD7279">
              <w:rPr>
                <w:b/>
                <w:sz w:val="28"/>
                <w:szCs w:val="28"/>
              </w:rPr>
              <w:t>Calm: Mindfulness and Meditation app</w:t>
            </w:r>
          </w:p>
          <w:p w14:paraId="2F4CAD18" w14:textId="77777777" w:rsidR="00751E0D" w:rsidRPr="00AD7279" w:rsidRDefault="00751E0D" w:rsidP="00D7645F">
            <w:pPr>
              <w:rPr>
                <w:b/>
                <w:color w:val="FF0000"/>
                <w:sz w:val="28"/>
                <w:szCs w:val="28"/>
              </w:rPr>
            </w:pPr>
          </w:p>
        </w:tc>
      </w:tr>
      <w:tr w:rsidR="00B1220B" w:rsidRPr="00AD7279" w14:paraId="1A0E3974" w14:textId="77777777" w:rsidTr="001D30C1">
        <w:trPr>
          <w:trHeight w:hRule="exact" w:val="84"/>
        </w:trPr>
        <w:tc>
          <w:tcPr>
            <w:tcW w:w="1356" w:type="dxa"/>
            <w:tcBorders>
              <w:top w:val="single" w:sz="4" w:space="0" w:color="auto"/>
              <w:left w:val="nil"/>
              <w:right w:val="nil"/>
            </w:tcBorders>
          </w:tcPr>
          <w:p w14:paraId="6E0F1265" w14:textId="77777777" w:rsidR="00B1220B" w:rsidRPr="00AD7279" w:rsidRDefault="00B1220B" w:rsidP="00D7645F">
            <w:pPr>
              <w:rPr>
                <w:noProof/>
                <w:sz w:val="28"/>
                <w:szCs w:val="28"/>
              </w:rPr>
            </w:pPr>
          </w:p>
        </w:tc>
        <w:tc>
          <w:tcPr>
            <w:tcW w:w="7660" w:type="dxa"/>
            <w:tcBorders>
              <w:top w:val="single" w:sz="4" w:space="0" w:color="auto"/>
              <w:left w:val="nil"/>
              <w:right w:val="nil"/>
            </w:tcBorders>
          </w:tcPr>
          <w:p w14:paraId="5341B01D" w14:textId="77777777" w:rsidR="00B1220B" w:rsidRPr="00AD7279" w:rsidRDefault="00B1220B" w:rsidP="00A367E7">
            <w:pPr>
              <w:rPr>
                <w:b/>
                <w:sz w:val="28"/>
                <w:szCs w:val="28"/>
              </w:rPr>
            </w:pPr>
          </w:p>
        </w:tc>
      </w:tr>
      <w:tr w:rsidR="0098398E" w:rsidRPr="00AD7279" w14:paraId="28CBB0B7" w14:textId="77777777" w:rsidTr="00AA4609">
        <w:trPr>
          <w:trHeight w:hRule="exact" w:val="1134"/>
        </w:trPr>
        <w:tc>
          <w:tcPr>
            <w:tcW w:w="1356" w:type="dxa"/>
          </w:tcPr>
          <w:p w14:paraId="76DB76C5" w14:textId="2760E2E4" w:rsidR="0098398E" w:rsidRPr="00AD7279" w:rsidRDefault="00884336" w:rsidP="00D7645F">
            <w:pPr>
              <w:rPr>
                <w:noProof/>
                <w:sz w:val="28"/>
                <w:szCs w:val="28"/>
              </w:rPr>
            </w:pPr>
            <w:r w:rsidRPr="00AD7279">
              <w:rPr>
                <w:b/>
                <w:noProof/>
                <w:sz w:val="28"/>
                <w:szCs w:val="28"/>
                <w:lang w:eastAsia="en-GB"/>
              </w:rPr>
              <w:drawing>
                <wp:inline distT="0" distB="0" distL="0" distR="0" wp14:anchorId="4AED038B" wp14:editId="5351395B">
                  <wp:extent cx="720276" cy="648000"/>
                  <wp:effectExtent l="0" t="0" r="3810" b="0"/>
                  <wp:docPr id="18" name="Picture 18" descr="SpeechNo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0276" cy="648000"/>
                          </a:xfrm>
                          <a:prstGeom prst="rect">
                            <a:avLst/>
                          </a:prstGeom>
                        </pic:spPr>
                      </pic:pic>
                    </a:graphicData>
                  </a:graphic>
                </wp:inline>
              </w:drawing>
            </w:r>
          </w:p>
        </w:tc>
        <w:tc>
          <w:tcPr>
            <w:tcW w:w="7660" w:type="dxa"/>
          </w:tcPr>
          <w:p w14:paraId="08F14AFD" w14:textId="4D1FF638" w:rsidR="00884336" w:rsidRPr="00AD7279" w:rsidRDefault="00884336" w:rsidP="00884336">
            <w:pPr>
              <w:rPr>
                <w:b/>
                <w:sz w:val="28"/>
                <w:szCs w:val="28"/>
              </w:rPr>
            </w:pPr>
            <w:proofErr w:type="spellStart"/>
            <w:r w:rsidRPr="00AD7279">
              <w:rPr>
                <w:b/>
                <w:sz w:val="28"/>
                <w:szCs w:val="28"/>
              </w:rPr>
              <w:t>SpeechNotes</w:t>
            </w:r>
            <w:proofErr w:type="spellEnd"/>
            <w:r w:rsidRPr="00AD7279">
              <w:rPr>
                <w:b/>
                <w:sz w:val="28"/>
                <w:szCs w:val="28"/>
              </w:rPr>
              <w:t xml:space="preserve"> –  Speech to Text</w:t>
            </w:r>
            <w:r w:rsidR="008F17C4">
              <w:rPr>
                <w:b/>
                <w:sz w:val="28"/>
                <w:szCs w:val="28"/>
              </w:rPr>
              <w:t xml:space="preserve"> </w:t>
            </w:r>
            <w:r w:rsidR="008F17C4" w:rsidRPr="008F17C4">
              <w:rPr>
                <w:b/>
                <w:color w:val="FF0000"/>
                <w:sz w:val="28"/>
                <w:szCs w:val="28"/>
              </w:rPr>
              <w:t>(Android</w:t>
            </w:r>
            <w:r w:rsidR="008F17C4">
              <w:rPr>
                <w:b/>
                <w:color w:val="FF0000"/>
                <w:sz w:val="28"/>
                <w:szCs w:val="28"/>
              </w:rPr>
              <w:t>)</w:t>
            </w:r>
          </w:p>
          <w:p w14:paraId="2BD67D4A" w14:textId="0376A92C" w:rsidR="00884336" w:rsidRPr="00AD7279" w:rsidRDefault="00373BE9" w:rsidP="00884336">
            <w:pPr>
              <w:rPr>
                <w:sz w:val="28"/>
                <w:szCs w:val="28"/>
              </w:rPr>
            </w:pPr>
            <w:r>
              <w:rPr>
                <w:sz w:val="28"/>
                <w:szCs w:val="28"/>
              </w:rPr>
              <w:t xml:space="preserve">Converts your spoken </w:t>
            </w:r>
            <w:r w:rsidR="00C365C9">
              <w:rPr>
                <w:sz w:val="28"/>
                <w:szCs w:val="28"/>
              </w:rPr>
              <w:t>words into text. Free but with some ads.</w:t>
            </w:r>
          </w:p>
          <w:p w14:paraId="5C684FD6" w14:textId="1028BE29" w:rsidR="0098398E" w:rsidRPr="00AD7279" w:rsidRDefault="0098398E" w:rsidP="00A367E7">
            <w:pPr>
              <w:rPr>
                <w:b/>
                <w:sz w:val="28"/>
                <w:szCs w:val="28"/>
              </w:rPr>
            </w:pPr>
          </w:p>
        </w:tc>
      </w:tr>
      <w:tr w:rsidR="0098398E" w:rsidRPr="00AD7279" w14:paraId="19B0E870" w14:textId="77777777" w:rsidTr="00AA4609">
        <w:trPr>
          <w:trHeight w:hRule="exact" w:val="1134"/>
        </w:trPr>
        <w:tc>
          <w:tcPr>
            <w:tcW w:w="1356" w:type="dxa"/>
          </w:tcPr>
          <w:p w14:paraId="18857335" w14:textId="28869F94" w:rsidR="0098398E" w:rsidRPr="00AD7279" w:rsidRDefault="00884336" w:rsidP="00D7645F">
            <w:pPr>
              <w:rPr>
                <w:noProof/>
                <w:sz w:val="28"/>
                <w:szCs w:val="28"/>
              </w:rPr>
            </w:pPr>
            <w:r w:rsidRPr="00AD7279">
              <w:rPr>
                <w:noProof/>
                <w:sz w:val="28"/>
                <w:szCs w:val="28"/>
                <w:lang w:eastAsia="en-GB"/>
              </w:rPr>
              <w:drawing>
                <wp:inline distT="0" distB="0" distL="0" distR="0" wp14:anchorId="4FA4AD3B" wp14:editId="02843D14">
                  <wp:extent cx="657203" cy="648000"/>
                  <wp:effectExtent l="0" t="0" r="0" b="0"/>
                  <wp:docPr id="19" name="Picture 19" descr="ClaroSpe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7203" cy="648000"/>
                          </a:xfrm>
                          <a:prstGeom prst="rect">
                            <a:avLst/>
                          </a:prstGeom>
                        </pic:spPr>
                      </pic:pic>
                    </a:graphicData>
                  </a:graphic>
                </wp:inline>
              </w:drawing>
            </w:r>
          </w:p>
        </w:tc>
        <w:tc>
          <w:tcPr>
            <w:tcW w:w="7660" w:type="dxa"/>
          </w:tcPr>
          <w:p w14:paraId="277795C4" w14:textId="4010221A" w:rsidR="00884336" w:rsidRPr="00AD7279" w:rsidRDefault="00884336" w:rsidP="00884336">
            <w:pPr>
              <w:rPr>
                <w:b/>
                <w:sz w:val="28"/>
                <w:szCs w:val="28"/>
              </w:rPr>
            </w:pPr>
            <w:proofErr w:type="spellStart"/>
            <w:r w:rsidRPr="00AD7279">
              <w:rPr>
                <w:b/>
                <w:sz w:val="28"/>
                <w:szCs w:val="28"/>
              </w:rPr>
              <w:t>ClaroSpeak</w:t>
            </w:r>
            <w:proofErr w:type="spellEnd"/>
            <w:r w:rsidRPr="00AD7279">
              <w:rPr>
                <w:b/>
                <w:sz w:val="28"/>
                <w:szCs w:val="28"/>
              </w:rPr>
              <w:t xml:space="preserve"> Assistive notepad with Text To Speech</w:t>
            </w:r>
            <w:r w:rsidR="008F17C4">
              <w:rPr>
                <w:b/>
                <w:sz w:val="28"/>
                <w:szCs w:val="28"/>
              </w:rPr>
              <w:t xml:space="preserve"> </w:t>
            </w:r>
            <w:r w:rsidR="008F17C4">
              <w:rPr>
                <w:b/>
                <w:color w:val="FF0000"/>
                <w:sz w:val="28"/>
                <w:szCs w:val="28"/>
              </w:rPr>
              <w:t>(</w:t>
            </w:r>
            <w:r w:rsidR="008F17C4" w:rsidRPr="008F17C4">
              <w:rPr>
                <w:b/>
                <w:color w:val="FF0000"/>
                <w:sz w:val="28"/>
                <w:szCs w:val="28"/>
              </w:rPr>
              <w:t>iOS</w:t>
            </w:r>
            <w:r w:rsidR="008F17C4">
              <w:rPr>
                <w:b/>
                <w:color w:val="FF0000"/>
                <w:sz w:val="28"/>
                <w:szCs w:val="28"/>
              </w:rPr>
              <w:t>)</w:t>
            </w:r>
          </w:p>
          <w:p w14:paraId="52A1867A" w14:textId="793F3214" w:rsidR="0098398E" w:rsidRPr="00233705" w:rsidRDefault="00233705" w:rsidP="00A367E7">
            <w:pPr>
              <w:rPr>
                <w:sz w:val="28"/>
                <w:szCs w:val="28"/>
              </w:rPr>
            </w:pPr>
            <w:r>
              <w:rPr>
                <w:sz w:val="28"/>
                <w:szCs w:val="28"/>
              </w:rPr>
              <w:t>Highlights the text as it is read aloud. Also with different font and colour settings.</w:t>
            </w:r>
          </w:p>
        </w:tc>
      </w:tr>
      <w:tr w:rsidR="00B876AA" w:rsidRPr="00AD7279" w14:paraId="27276D8B" w14:textId="77777777" w:rsidTr="00B876AA">
        <w:trPr>
          <w:trHeight w:hRule="exact" w:val="1297"/>
        </w:trPr>
        <w:tc>
          <w:tcPr>
            <w:tcW w:w="1356" w:type="dxa"/>
          </w:tcPr>
          <w:p w14:paraId="6B9AA1B4" w14:textId="582DCA06" w:rsidR="00B876AA" w:rsidRPr="00AD7279" w:rsidRDefault="00B876AA" w:rsidP="00D7645F">
            <w:pPr>
              <w:rPr>
                <w:noProof/>
                <w:sz w:val="28"/>
                <w:szCs w:val="28"/>
                <w:lang w:eastAsia="en-GB"/>
              </w:rPr>
            </w:pPr>
            <w:r w:rsidRPr="00B876AA">
              <w:rPr>
                <w:noProof/>
                <w:sz w:val="28"/>
                <w:szCs w:val="28"/>
                <w:lang w:eastAsia="en-GB"/>
              </w:rPr>
              <w:drawing>
                <wp:inline distT="0" distB="0" distL="0" distR="0" wp14:anchorId="5A580005" wp14:editId="288E9145">
                  <wp:extent cx="648000" cy="648000"/>
                  <wp:effectExtent l="0" t="0" r="0" b="0"/>
                  <wp:docPr id="20" name="Picture 20" descr="Image result for be my ey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 my eyes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7660" w:type="dxa"/>
          </w:tcPr>
          <w:p w14:paraId="336F6E54" w14:textId="77777777" w:rsidR="00B876AA" w:rsidRDefault="00B876AA" w:rsidP="00B876AA">
            <w:pPr>
              <w:rPr>
                <w:b/>
                <w:sz w:val="28"/>
                <w:szCs w:val="28"/>
              </w:rPr>
            </w:pPr>
            <w:r w:rsidRPr="00B876AA">
              <w:rPr>
                <w:b/>
                <w:sz w:val="28"/>
                <w:szCs w:val="28"/>
              </w:rPr>
              <w:t xml:space="preserve">Be My Eyes </w:t>
            </w:r>
          </w:p>
          <w:p w14:paraId="5CF7D094" w14:textId="7000F786" w:rsidR="00B876AA" w:rsidRPr="00B876AA" w:rsidRDefault="00B876AA" w:rsidP="00B876AA">
            <w:pPr>
              <w:rPr>
                <w:b/>
                <w:sz w:val="28"/>
                <w:szCs w:val="28"/>
              </w:rPr>
            </w:pPr>
            <w:r w:rsidRPr="00B876AA">
              <w:rPr>
                <w:sz w:val="28"/>
                <w:szCs w:val="28"/>
              </w:rPr>
              <w:t>Connects blind and visually impaired people with sighted volunteers and company repres</w:t>
            </w:r>
            <w:r>
              <w:rPr>
                <w:sz w:val="28"/>
                <w:szCs w:val="28"/>
              </w:rPr>
              <w:t>entatives for visual assistance</w:t>
            </w:r>
            <w:r w:rsidRPr="00B876AA">
              <w:rPr>
                <w:b/>
                <w:sz w:val="28"/>
                <w:szCs w:val="28"/>
              </w:rPr>
              <w:t xml:space="preserve"> </w:t>
            </w:r>
          </w:p>
          <w:p w14:paraId="263A56FA" w14:textId="0F2465E6" w:rsidR="00B876AA" w:rsidRPr="00AD7279" w:rsidRDefault="00B876AA" w:rsidP="00B876AA">
            <w:pPr>
              <w:rPr>
                <w:b/>
                <w:sz w:val="28"/>
                <w:szCs w:val="28"/>
              </w:rPr>
            </w:pPr>
          </w:p>
        </w:tc>
      </w:tr>
    </w:tbl>
    <w:p w14:paraId="6E812011" w14:textId="543D2DE0" w:rsidR="00B703CE" w:rsidRDefault="00B703CE" w:rsidP="008F17C4">
      <w:pPr>
        <w:rPr>
          <w:b/>
          <w:color w:val="FF0000"/>
          <w:sz w:val="28"/>
          <w:szCs w:val="28"/>
        </w:rPr>
      </w:pPr>
    </w:p>
    <w:p w14:paraId="341E72EC" w14:textId="0DEAC614" w:rsidR="00B703CE" w:rsidRDefault="00B703CE" w:rsidP="008F17C4">
      <w:pPr>
        <w:rPr>
          <w:b/>
          <w:color w:val="FF0000"/>
          <w:sz w:val="28"/>
          <w:szCs w:val="28"/>
        </w:rPr>
      </w:pPr>
      <w:r>
        <w:rPr>
          <w:noProof/>
          <w:lang w:eastAsia="en-GB"/>
        </w:rPr>
        <w:drawing>
          <wp:inline distT="0" distB="0" distL="0" distR="0" wp14:anchorId="6D926CC7" wp14:editId="275D9122">
            <wp:extent cx="1143000" cy="381000"/>
            <wp:effectExtent l="0" t="0" r="0" b="0"/>
            <wp:docPr id="4" name="Picture 4" descr="cid:image001.png@01D30DE7.5D1FD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0DE7.5D1FD4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25BAAA63" w14:textId="2002DD01" w:rsidR="00B703CE" w:rsidRDefault="00B703CE" w:rsidP="008F17C4">
      <w:pPr>
        <w:rPr>
          <w:b/>
          <w:color w:val="1F4E79" w:themeColor="accent1" w:themeShade="80"/>
          <w:sz w:val="28"/>
          <w:szCs w:val="28"/>
        </w:rPr>
      </w:pPr>
      <w:r>
        <w:rPr>
          <w:noProof/>
          <w:lang w:eastAsia="en-GB"/>
        </w:rPr>
        <w:drawing>
          <wp:inline distT="0" distB="0" distL="0" distR="0" wp14:anchorId="69462756" wp14:editId="442050D8">
            <wp:extent cx="1104900" cy="457200"/>
            <wp:effectExtent l="0" t="0" r="0" b="0"/>
            <wp:docPr id="14" name="Picture 14" descr="Image result for find us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ind us on twitte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Pr>
          <w:b/>
          <w:color w:val="1F4E79" w:themeColor="accent1" w:themeShade="80"/>
          <w:sz w:val="28"/>
          <w:szCs w:val="28"/>
        </w:rPr>
        <w:t xml:space="preserve"> </w:t>
      </w:r>
      <w:hyperlink r:id="rId43" w:history="1">
        <w:r w:rsidRPr="001D6BD5">
          <w:rPr>
            <w:rStyle w:val="Hyperlink"/>
            <w:b/>
            <w:color w:val="023160" w:themeColor="hyperlink" w:themeShade="80"/>
            <w:sz w:val="28"/>
            <w:szCs w:val="28"/>
          </w:rPr>
          <w:t>www.facebook.com/DDSUW/</w:t>
        </w:r>
      </w:hyperlink>
      <w:r>
        <w:rPr>
          <w:b/>
          <w:color w:val="1F4E79" w:themeColor="accent1" w:themeShade="80"/>
          <w:sz w:val="28"/>
          <w:szCs w:val="28"/>
        </w:rPr>
        <w:t xml:space="preserve"> </w:t>
      </w:r>
    </w:p>
    <w:p w14:paraId="2CE44265" w14:textId="40F5199D" w:rsidR="00B703CE" w:rsidRPr="00B703CE" w:rsidRDefault="00B703CE" w:rsidP="008F17C4">
      <w:pPr>
        <w:rPr>
          <w:b/>
          <w:color w:val="1F4E79" w:themeColor="accent1" w:themeShade="80"/>
          <w:sz w:val="28"/>
          <w:szCs w:val="28"/>
        </w:rPr>
      </w:pPr>
      <w:r>
        <w:rPr>
          <w:b/>
          <w:color w:val="1F4E79" w:themeColor="accent1" w:themeShade="80"/>
          <w:sz w:val="28"/>
          <w:szCs w:val="28"/>
        </w:rPr>
        <w:t xml:space="preserve"> </w:t>
      </w:r>
      <w:hyperlink r:id="rId44" w:history="1">
        <w:r w:rsidRPr="001D6BD5">
          <w:rPr>
            <w:rStyle w:val="Hyperlink"/>
            <w:b/>
            <w:color w:val="023160" w:themeColor="hyperlink" w:themeShade="80"/>
            <w:sz w:val="28"/>
            <w:szCs w:val="28"/>
          </w:rPr>
          <w:t>https://twitter.com/UoWDDS</w:t>
        </w:r>
      </w:hyperlink>
      <w:r>
        <w:rPr>
          <w:b/>
          <w:color w:val="1F4E79" w:themeColor="accent1" w:themeShade="80"/>
          <w:sz w:val="28"/>
          <w:szCs w:val="28"/>
        </w:rPr>
        <w:t xml:space="preserve"> </w:t>
      </w:r>
    </w:p>
    <w:sectPr w:rsidR="00B703CE" w:rsidRPr="00B703CE" w:rsidSect="00B876AA">
      <w:headerReference w:type="default" r:id="rId45"/>
      <w:pgSz w:w="11906" w:h="16838"/>
      <w:pgMar w:top="709" w:right="1361" w:bottom="56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ADB91" w14:textId="77777777" w:rsidR="00344039" w:rsidRDefault="00344039" w:rsidP="00B75A70">
      <w:pPr>
        <w:spacing w:after="0" w:line="240" w:lineRule="auto"/>
      </w:pPr>
      <w:r>
        <w:separator/>
      </w:r>
    </w:p>
  </w:endnote>
  <w:endnote w:type="continuationSeparator" w:id="0">
    <w:p w14:paraId="4F5F6DA6" w14:textId="77777777" w:rsidR="00344039" w:rsidRDefault="00344039" w:rsidP="00B75A70">
      <w:pPr>
        <w:spacing w:after="0" w:line="240" w:lineRule="auto"/>
      </w:pPr>
      <w:r>
        <w:continuationSeparator/>
      </w:r>
    </w:p>
  </w:endnote>
  <w:endnote w:type="continuationNotice" w:id="1">
    <w:p w14:paraId="2CC241D8" w14:textId="77777777" w:rsidR="00344039" w:rsidRDefault="003440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2 Heavy">
    <w:panose1 w:val="02000506030000020004"/>
    <w:charset w:val="00"/>
    <w:family w:val="modern"/>
    <w:notTrueType/>
    <w:pitch w:val="variable"/>
    <w:sig w:usb0="A00000AF" w:usb1="5000204B"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E6A96" w14:textId="77777777" w:rsidR="00344039" w:rsidRDefault="00344039" w:rsidP="00B75A70">
      <w:pPr>
        <w:spacing w:after="0" w:line="240" w:lineRule="auto"/>
      </w:pPr>
      <w:r>
        <w:separator/>
      </w:r>
    </w:p>
  </w:footnote>
  <w:footnote w:type="continuationSeparator" w:id="0">
    <w:p w14:paraId="2A1151AB" w14:textId="77777777" w:rsidR="00344039" w:rsidRDefault="00344039" w:rsidP="00B75A70">
      <w:pPr>
        <w:spacing w:after="0" w:line="240" w:lineRule="auto"/>
      </w:pPr>
      <w:r>
        <w:continuationSeparator/>
      </w:r>
    </w:p>
  </w:footnote>
  <w:footnote w:type="continuationNotice" w:id="1">
    <w:p w14:paraId="6C7EC8EF" w14:textId="77777777" w:rsidR="00344039" w:rsidRDefault="003440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4335E" w14:textId="77777777" w:rsidR="001D30C1" w:rsidRDefault="001D30C1" w:rsidP="001D30C1">
    <w:pPr>
      <w:spacing w:after="0" w:line="240" w:lineRule="auto"/>
      <w:rPr>
        <w:rFonts w:ascii="Bliss 2 Heavy" w:hAnsi="Bliss 2 Heavy"/>
        <w:color w:val="222A35" w:themeColor="text2" w:themeShade="80"/>
        <w:sz w:val="28"/>
        <w:szCs w:val="28"/>
      </w:rPr>
    </w:pPr>
    <w:r w:rsidRPr="006C2159">
      <w:rPr>
        <w:rFonts w:ascii="Bliss 2 Heavy" w:hAnsi="Bliss 2 Heavy"/>
        <w:noProof/>
        <w:color w:val="222A35" w:themeColor="text2" w:themeShade="80"/>
        <w:sz w:val="28"/>
        <w:szCs w:val="28"/>
        <w:lang w:eastAsia="en-GB"/>
      </w:rPr>
      <w:drawing>
        <wp:anchor distT="0" distB="0" distL="114300" distR="114300" simplePos="0" relativeHeight="251659264" behindDoc="1" locked="0" layoutInCell="1" allowOverlap="1" wp14:anchorId="279F73A7" wp14:editId="57564A0D">
          <wp:simplePos x="0" y="0"/>
          <wp:positionH relativeFrom="column">
            <wp:posOffset>4429561</wp:posOffset>
          </wp:positionH>
          <wp:positionV relativeFrom="paragraph">
            <wp:posOffset>-180852</wp:posOffset>
          </wp:positionV>
          <wp:extent cx="1645192" cy="744703"/>
          <wp:effectExtent l="0" t="0" r="0" b="0"/>
          <wp:wrapTight wrapText="bothSides">
            <wp:wrapPolygon edited="0">
              <wp:start x="0" y="0"/>
              <wp:lineTo x="0" y="21010"/>
              <wp:lineTo x="21266" y="21010"/>
              <wp:lineTo x="21266"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isability &amp; Dyslexia Service\Marketing &amp; Communication\Promotional Material\Templates\Student Service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5192" cy="7447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liss 2 Heavy" w:hAnsi="Bliss 2 Heavy"/>
        <w:color w:val="222A35" w:themeColor="text2" w:themeShade="80"/>
        <w:sz w:val="28"/>
        <w:szCs w:val="28"/>
      </w:rPr>
      <w:t xml:space="preserve">Disability and Dyslexia Service </w:t>
    </w:r>
  </w:p>
  <w:p w14:paraId="7E33556B" w14:textId="77777777" w:rsidR="001D30C1" w:rsidRPr="00EC106F" w:rsidRDefault="00B334D5" w:rsidP="001D30C1">
    <w:pPr>
      <w:spacing w:after="0" w:line="240" w:lineRule="auto"/>
      <w:rPr>
        <w:rFonts w:ascii="Bliss 2 Heavy" w:hAnsi="Bliss 2 Heavy"/>
        <w:color w:val="222A35" w:themeColor="text2" w:themeShade="80"/>
        <w:sz w:val="28"/>
        <w:szCs w:val="28"/>
      </w:rPr>
    </w:pPr>
    <w:hyperlink r:id="rId2" w:history="1">
      <w:r w:rsidR="001D30C1" w:rsidRPr="00756ABA">
        <w:rPr>
          <w:rStyle w:val="Hyperlink"/>
          <w:rFonts w:ascii="Bliss 2 Heavy" w:hAnsi="Bliss 2 Heavy"/>
          <w:sz w:val="28"/>
          <w:szCs w:val="28"/>
        </w:rPr>
        <w:t>www.worc.ac.uk/disabilityanddyslexia</w:t>
      </w:r>
    </w:hyperlink>
  </w:p>
  <w:p w14:paraId="1260D386" w14:textId="77777777" w:rsidR="001D30C1" w:rsidRDefault="001D30C1" w:rsidP="001D30C1">
    <w:pPr>
      <w:pStyle w:val="Header"/>
    </w:pPr>
  </w:p>
  <w:p w14:paraId="1FCD7815" w14:textId="089352C4" w:rsidR="001D30C1" w:rsidRDefault="001D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C2154"/>
    <w:multiLevelType w:val="hybridMultilevel"/>
    <w:tmpl w:val="DAD6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531F25"/>
    <w:multiLevelType w:val="hybridMultilevel"/>
    <w:tmpl w:val="1ADA7008"/>
    <w:lvl w:ilvl="0" w:tplc="A8E25E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SwMDExsTQ1tbQwMTJW0lEKTi0uzszPAykwqQUA4UpbbSwAAAA="/>
  </w:docVars>
  <w:rsids>
    <w:rsidRoot w:val="00E44C03"/>
    <w:rsid w:val="00005735"/>
    <w:rsid w:val="0001204D"/>
    <w:rsid w:val="00014DB3"/>
    <w:rsid w:val="00021E4D"/>
    <w:rsid w:val="000620E0"/>
    <w:rsid w:val="00062361"/>
    <w:rsid w:val="00066A9C"/>
    <w:rsid w:val="00067D5F"/>
    <w:rsid w:val="0009201C"/>
    <w:rsid w:val="000A359B"/>
    <w:rsid w:val="000A5C5C"/>
    <w:rsid w:val="00114874"/>
    <w:rsid w:val="00115BAA"/>
    <w:rsid w:val="001200E5"/>
    <w:rsid w:val="00124F51"/>
    <w:rsid w:val="001343A6"/>
    <w:rsid w:val="00135643"/>
    <w:rsid w:val="001447AF"/>
    <w:rsid w:val="00147DE5"/>
    <w:rsid w:val="001616DE"/>
    <w:rsid w:val="001635F4"/>
    <w:rsid w:val="001664BB"/>
    <w:rsid w:val="00186A51"/>
    <w:rsid w:val="0019415B"/>
    <w:rsid w:val="00195A9D"/>
    <w:rsid w:val="001A42EF"/>
    <w:rsid w:val="001D30C1"/>
    <w:rsid w:val="001D601F"/>
    <w:rsid w:val="001E12D8"/>
    <w:rsid w:val="001E2AC7"/>
    <w:rsid w:val="00200C55"/>
    <w:rsid w:val="00202992"/>
    <w:rsid w:val="00207802"/>
    <w:rsid w:val="00233705"/>
    <w:rsid w:val="00272DD5"/>
    <w:rsid w:val="00284FD3"/>
    <w:rsid w:val="002A194D"/>
    <w:rsid w:val="002A434D"/>
    <w:rsid w:val="002A7364"/>
    <w:rsid w:val="002D5C22"/>
    <w:rsid w:val="002E3D30"/>
    <w:rsid w:val="00344039"/>
    <w:rsid w:val="00351114"/>
    <w:rsid w:val="00354493"/>
    <w:rsid w:val="00357D0B"/>
    <w:rsid w:val="00373BE9"/>
    <w:rsid w:val="003809D1"/>
    <w:rsid w:val="003B4D2F"/>
    <w:rsid w:val="00401352"/>
    <w:rsid w:val="004013C6"/>
    <w:rsid w:val="0041412B"/>
    <w:rsid w:val="00431145"/>
    <w:rsid w:val="00443311"/>
    <w:rsid w:val="00446703"/>
    <w:rsid w:val="0044672B"/>
    <w:rsid w:val="004B1B5D"/>
    <w:rsid w:val="004E054F"/>
    <w:rsid w:val="004E38B3"/>
    <w:rsid w:val="00527824"/>
    <w:rsid w:val="00542324"/>
    <w:rsid w:val="00555268"/>
    <w:rsid w:val="005711EB"/>
    <w:rsid w:val="00573FA4"/>
    <w:rsid w:val="00594C8F"/>
    <w:rsid w:val="005C2C5F"/>
    <w:rsid w:val="005C5572"/>
    <w:rsid w:val="005C7187"/>
    <w:rsid w:val="005E69EE"/>
    <w:rsid w:val="005F2711"/>
    <w:rsid w:val="005F752B"/>
    <w:rsid w:val="00622FC2"/>
    <w:rsid w:val="006341A4"/>
    <w:rsid w:val="00636F97"/>
    <w:rsid w:val="0064471A"/>
    <w:rsid w:val="00654208"/>
    <w:rsid w:val="00690288"/>
    <w:rsid w:val="006B50DC"/>
    <w:rsid w:val="006B5C53"/>
    <w:rsid w:val="006C0A9F"/>
    <w:rsid w:val="006C694D"/>
    <w:rsid w:val="006D6A6F"/>
    <w:rsid w:val="006E6C43"/>
    <w:rsid w:val="00751E0D"/>
    <w:rsid w:val="00765D21"/>
    <w:rsid w:val="0078148F"/>
    <w:rsid w:val="00785994"/>
    <w:rsid w:val="00796DBD"/>
    <w:rsid w:val="007A545E"/>
    <w:rsid w:val="007C07B6"/>
    <w:rsid w:val="007C162F"/>
    <w:rsid w:val="007C5972"/>
    <w:rsid w:val="007D20B7"/>
    <w:rsid w:val="007E27EE"/>
    <w:rsid w:val="007F039B"/>
    <w:rsid w:val="007F447C"/>
    <w:rsid w:val="007F63A3"/>
    <w:rsid w:val="00814F83"/>
    <w:rsid w:val="00820CD0"/>
    <w:rsid w:val="00822DF9"/>
    <w:rsid w:val="00847688"/>
    <w:rsid w:val="00851166"/>
    <w:rsid w:val="0085229C"/>
    <w:rsid w:val="00884336"/>
    <w:rsid w:val="008A39AC"/>
    <w:rsid w:val="008A7A48"/>
    <w:rsid w:val="008B562B"/>
    <w:rsid w:val="008D05D1"/>
    <w:rsid w:val="008F17C4"/>
    <w:rsid w:val="00907FAF"/>
    <w:rsid w:val="0092219A"/>
    <w:rsid w:val="0098398E"/>
    <w:rsid w:val="00986992"/>
    <w:rsid w:val="009C279C"/>
    <w:rsid w:val="009C4A91"/>
    <w:rsid w:val="009D1B97"/>
    <w:rsid w:val="009F3930"/>
    <w:rsid w:val="00A155FD"/>
    <w:rsid w:val="00A16AB6"/>
    <w:rsid w:val="00A30032"/>
    <w:rsid w:val="00A367E7"/>
    <w:rsid w:val="00A90F98"/>
    <w:rsid w:val="00AA4609"/>
    <w:rsid w:val="00AC1300"/>
    <w:rsid w:val="00AC58BC"/>
    <w:rsid w:val="00AD00C7"/>
    <w:rsid w:val="00AD7279"/>
    <w:rsid w:val="00AF09E0"/>
    <w:rsid w:val="00AF3B76"/>
    <w:rsid w:val="00B112E8"/>
    <w:rsid w:val="00B1220B"/>
    <w:rsid w:val="00B223D9"/>
    <w:rsid w:val="00B3086B"/>
    <w:rsid w:val="00B334D5"/>
    <w:rsid w:val="00B37624"/>
    <w:rsid w:val="00B43ABD"/>
    <w:rsid w:val="00B5146F"/>
    <w:rsid w:val="00B65674"/>
    <w:rsid w:val="00B703CE"/>
    <w:rsid w:val="00B75A70"/>
    <w:rsid w:val="00B876AA"/>
    <w:rsid w:val="00BA47A7"/>
    <w:rsid w:val="00BB30BE"/>
    <w:rsid w:val="00BD6957"/>
    <w:rsid w:val="00BD75A2"/>
    <w:rsid w:val="00BD793C"/>
    <w:rsid w:val="00C31BFC"/>
    <w:rsid w:val="00C365C9"/>
    <w:rsid w:val="00C442B4"/>
    <w:rsid w:val="00C63536"/>
    <w:rsid w:val="00C746FB"/>
    <w:rsid w:val="00C9452B"/>
    <w:rsid w:val="00C96D1F"/>
    <w:rsid w:val="00D02C8A"/>
    <w:rsid w:val="00D37BE3"/>
    <w:rsid w:val="00D47106"/>
    <w:rsid w:val="00D55E82"/>
    <w:rsid w:val="00D63987"/>
    <w:rsid w:val="00D7645F"/>
    <w:rsid w:val="00DB6EF1"/>
    <w:rsid w:val="00DB7BA6"/>
    <w:rsid w:val="00DC4F64"/>
    <w:rsid w:val="00DD0F61"/>
    <w:rsid w:val="00DF0713"/>
    <w:rsid w:val="00DF4BD1"/>
    <w:rsid w:val="00DF662B"/>
    <w:rsid w:val="00DF735E"/>
    <w:rsid w:val="00E13303"/>
    <w:rsid w:val="00E1741E"/>
    <w:rsid w:val="00E22D51"/>
    <w:rsid w:val="00E44C03"/>
    <w:rsid w:val="00E57002"/>
    <w:rsid w:val="00E602E8"/>
    <w:rsid w:val="00E94AF0"/>
    <w:rsid w:val="00EA3C29"/>
    <w:rsid w:val="00F01059"/>
    <w:rsid w:val="00F42603"/>
    <w:rsid w:val="00F46C23"/>
    <w:rsid w:val="00F84FBB"/>
    <w:rsid w:val="00FA4F1D"/>
    <w:rsid w:val="00FA77DA"/>
    <w:rsid w:val="00FC56B7"/>
    <w:rsid w:val="00FD2A36"/>
    <w:rsid w:val="00FE3D72"/>
    <w:rsid w:val="00FE7A4A"/>
    <w:rsid w:val="00FF7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0C59"/>
  <w15:chartTrackingRefBased/>
  <w15:docId w15:val="{2B5C3973-776F-4C96-81B3-AE9D9EA2D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A70"/>
  </w:style>
  <w:style w:type="paragraph" w:styleId="Footer">
    <w:name w:val="footer"/>
    <w:basedOn w:val="Normal"/>
    <w:link w:val="FooterChar"/>
    <w:uiPriority w:val="99"/>
    <w:unhideWhenUsed/>
    <w:rsid w:val="00B75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A70"/>
  </w:style>
  <w:style w:type="character" w:styleId="Hyperlink">
    <w:name w:val="Hyperlink"/>
    <w:basedOn w:val="DefaultParagraphFont"/>
    <w:uiPriority w:val="99"/>
    <w:unhideWhenUsed/>
    <w:rsid w:val="00B75A70"/>
    <w:rPr>
      <w:color w:val="0563C1" w:themeColor="hyperlink"/>
      <w:u w:val="single"/>
    </w:rPr>
  </w:style>
  <w:style w:type="character" w:styleId="FollowedHyperlink">
    <w:name w:val="FollowedHyperlink"/>
    <w:basedOn w:val="DefaultParagraphFont"/>
    <w:uiPriority w:val="99"/>
    <w:semiHidden/>
    <w:unhideWhenUsed/>
    <w:rsid w:val="009D1B97"/>
    <w:rPr>
      <w:color w:val="954F72" w:themeColor="followedHyperlink"/>
      <w:u w:val="single"/>
    </w:rPr>
  </w:style>
  <w:style w:type="paragraph" w:styleId="ListParagraph">
    <w:name w:val="List Paragraph"/>
    <w:basedOn w:val="Normal"/>
    <w:uiPriority w:val="34"/>
    <w:qFormat/>
    <w:rsid w:val="001343A6"/>
    <w:pPr>
      <w:ind w:left="720"/>
      <w:contextualSpacing/>
    </w:pPr>
  </w:style>
  <w:style w:type="table" w:styleId="TableGrid">
    <w:name w:val="Table Grid"/>
    <w:basedOn w:val="TableNormal"/>
    <w:uiPriority w:val="39"/>
    <w:rsid w:val="00751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43311"/>
    <w:rPr>
      <w:color w:val="808080"/>
      <w:shd w:val="clear" w:color="auto" w:fill="E6E6E6"/>
    </w:rPr>
  </w:style>
  <w:style w:type="paragraph" w:styleId="BalloonText">
    <w:name w:val="Balloon Text"/>
    <w:basedOn w:val="Normal"/>
    <w:link w:val="BalloonTextChar"/>
    <w:uiPriority w:val="99"/>
    <w:semiHidden/>
    <w:unhideWhenUsed/>
    <w:rsid w:val="00443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311"/>
    <w:rPr>
      <w:rFonts w:ascii="Segoe UI" w:hAnsi="Segoe UI" w:cs="Segoe UI"/>
      <w:sz w:val="18"/>
      <w:szCs w:val="18"/>
    </w:rPr>
  </w:style>
  <w:style w:type="character" w:customStyle="1" w:styleId="UnresolvedMention2">
    <w:name w:val="Unresolved Mention2"/>
    <w:basedOn w:val="DefaultParagraphFont"/>
    <w:uiPriority w:val="99"/>
    <w:semiHidden/>
    <w:unhideWhenUsed/>
    <w:rsid w:val="0020780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quizlet.com/en-gb"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opendyslexic.org/" TargetMode="External"/><Relationship Id="rId34" Type="http://schemas.openxmlformats.org/officeDocument/2006/relationships/image" Target="media/image19.jpeg"/><Relationship Id="rId42" Type="http://schemas.openxmlformats.org/officeDocument/2006/relationships/image" Target="cid:image004.png@01D3B6CF.541A94B0" TargetMode="External"/><Relationship Id="rId47" Type="http://schemas.openxmlformats.org/officeDocument/2006/relationships/theme" Target="theme/theme1.xml"/><Relationship Id="rId7" Type="http://schemas.openxmlformats.org/officeDocument/2006/relationships/hyperlink" Target="https://www.microsoft.com/en-us/Accessibility/disability-answer-desk" TargetMode="External"/><Relationship Id="rId2" Type="http://schemas.openxmlformats.org/officeDocument/2006/relationships/styles" Target="styles.xml"/><Relationship Id="rId16" Type="http://schemas.openxmlformats.org/officeDocument/2006/relationships/hyperlink" Target="https://speechnotes.co/"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cid:image001.png@01D3B6CC.AE917BF0"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aturalreaders.com/onlin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s://thecodpast.org/" TargetMode="External"/><Relationship Id="rId31" Type="http://schemas.openxmlformats.org/officeDocument/2006/relationships/image" Target="media/image16.png"/><Relationship Id="rId44" Type="http://schemas.openxmlformats.org/officeDocument/2006/relationships/hyperlink" Target="https://twitter.com/UoWDD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thewriter.com/what-we-think/style-guid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www.facebook.com/DDSUW/"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spreeder.com/app.php"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hyperlink" Target="https://www.dyslexiefont.com/" TargetMode="External"/><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hyperlink" Target="http://www.worc.ac.uk/disabilityanddyslexia" TargetMode="External"/><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1277</Words>
  <Characters>7279</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Kerr</dc:creator>
  <cp:keywords/>
  <dc:description/>
  <cp:lastModifiedBy>Beverley Sykes</cp:lastModifiedBy>
  <cp:revision>2</cp:revision>
  <dcterms:created xsi:type="dcterms:W3CDTF">2020-04-14T22:43:00Z</dcterms:created>
  <dcterms:modified xsi:type="dcterms:W3CDTF">2020-04-14T22:43:00Z</dcterms:modified>
</cp:coreProperties>
</file>